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1C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МИНИСТЕРСТВО ЗДРАВООХРАНЕНИЯ РОСТОВСКОЙ ОБЛАСТИ  </w:t>
      </w:r>
      <w:r>
        <w:rPr>
          <w:rFonts w:ascii="Times New Roman" w:hAnsi="Times New Roman"/>
        </w:rPr>
        <w:t xml:space="preserve">                </w:t>
      </w:r>
    </w:p>
    <w:p w:rsidR="007A661C" w:rsidRDefault="007A661C" w:rsidP="004922D5">
      <w:pPr>
        <w:ind w:left="-180" w:hanging="720"/>
        <w:jc w:val="center"/>
      </w:pPr>
      <w:r>
        <w:rPr>
          <w:rFonts w:ascii="Times New Roman" w:hAnsi="Times New Roman"/>
        </w:rPr>
        <w:t>ГБУ РО «МЕДИЦИНСКИЙ ИНФОРМАЦИОННО-АНАЛИТИЧЕСКИЙ ЦЕНТР»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7A661C" w:rsidRDefault="00734A16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4A1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26" type="#_x0000_t75" alt="Вторичное утопление у детей: все родители должны об этом знать!" href="http://econet.ru/articles/117462-vtorichnoe-utoplenie-u-detey-vse-roditeli-dolzhny-ob-etom-z" style="position:absolute;left:0;text-align:left;margin-left:-2.55pt;margin-top:4pt;width:197.5pt;height:118.5pt;z-index:1;visibility:visible" o:button="t">
            <v:fill o:detectmouseclick="t"/>
            <v:imagedata r:id="rId5" o:title=""/>
            <w10:wrap type="square"/>
          </v:shape>
        </w:pict>
      </w:r>
      <w:hyperlink r:id="rId6" w:history="1">
        <w:r w:rsidR="007A661C" w:rsidRPr="00272ECE">
          <w:rPr>
            <w:rStyle w:val="a3"/>
          </w:rPr>
          <w:t>http://econet.ru/articles/117462-vtorichnoe-utoplenie-u-detey-vse-roditeli-dolzhny-ob-etom-zna</w:t>
        </w:r>
      </w:hyperlink>
      <w:r w:rsidR="007A661C"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7A661C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7A661C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7A661C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7A661C" w:rsidRDefault="00734A16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34A16">
        <w:rPr>
          <w:noProof/>
          <w:lang w:eastAsia="ru-RU"/>
        </w:rPr>
        <w:pict>
          <v:shape id="Рисунок 19" o:spid="_x0000_s1027" type="#_x0000_t75" alt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 style="position:absolute;margin-left:283.2pt;margin-top:9.05pt;width:180pt;height:112.5pt;z-index:2;visibility:visible">
            <v:imagedata r:id="rId7" o:title=""/>
            <w10:wrap type="square"/>
          </v:shape>
        </w:pict>
      </w:r>
      <w:r w:rsidR="007A661C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 w:rsidR="007A661C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глаза как будто стеклянные и пустые, </w:t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7A661C" w:rsidRDefault="00734A16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A16">
        <w:rPr>
          <w:noProof/>
          <w:lang w:eastAsia="ru-RU"/>
        </w:rPr>
        <w:pict>
          <v:shape id="Рисунок 18" o:spid="_x0000_s1028" type="#_x0000_t75" alt="&amp;kcy;&amp;acy;&amp;rcy;&amp;tcy;&amp;icy;&amp;ncy;&amp;kcy;&amp;icy; &amp;ucy;&amp;tcy;&amp;ocy;&amp;pcy;&amp;lcy;&amp;iecy;&amp;ncy;&amp;icy;&amp;yacy; &amp;dcy;&amp;iecy;&amp;tcy;&amp;iecy;&amp;jcy;" style="position:absolute;left:0;text-align:left;margin-left:-19.8pt;margin-top:22.25pt;width:159.75pt;height:90pt;z-index:3;visibility:visible">
            <v:imagedata r:id="rId8" o:title=""/>
            <w10:wrap type="square"/>
          </v:shape>
        </w:pict>
      </w:r>
      <w:r w:rsidR="007A661C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 w:rsidR="007A661C"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61C" w:rsidRDefault="007A661C" w:rsidP="0049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7A661C" w:rsidRDefault="007A661C" w:rsidP="004922D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7A661C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9" w:history="1">
        <w:r w:rsidRPr="00272ECE">
          <w:rPr>
            <w:rStyle w:val="a3"/>
          </w:rPr>
          <w:t>http://econet.ru/articles/117462-vtorichnoe-utoplenie-u-detey-vse-roditeli-dolzhny-ob-etom-znat</w:t>
        </w:r>
      </w:hyperlink>
    </w:p>
    <w:p w:rsidR="007A661C" w:rsidRDefault="00734A16" w:rsidP="004922D5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0" w:history="1">
        <w:r w:rsidR="007A661C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 w:rsidR="007A661C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7A661C" w:rsidRDefault="007A661C" w:rsidP="004922D5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7A661C" w:rsidRDefault="007A661C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7A661C" w:rsidRDefault="007A661C" w:rsidP="004922D5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7A661C" w:rsidRDefault="007A661C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7A661C" w:rsidRDefault="007A661C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7A661C" w:rsidRDefault="007A661C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7A661C" w:rsidRDefault="007A661C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7A661C" w:rsidRDefault="007A661C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A661C" w:rsidRDefault="007A661C" w:rsidP="004922D5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 xml:space="preserve">                         </w:t>
      </w:r>
    </w:p>
    <w:p w:rsidR="007A661C" w:rsidRDefault="007A661C" w:rsidP="004922D5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Соблюдайте  правила  купания! 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7A661C" w:rsidRDefault="007A661C" w:rsidP="004922D5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A661C" w:rsidRDefault="007A661C" w:rsidP="004922D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7A661C" w:rsidRDefault="00734A16" w:rsidP="004922D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734A16">
        <w:rPr>
          <w:noProof/>
          <w:lang w:eastAsia="ru-RU"/>
        </w:rPr>
        <w:pict>
          <v:shape id="Рисунок 17" o:spid="_x0000_s1029" type="#_x0000_t75" alt="Вторичное утопление у детей: все родители должны об этом знать!" href="http://econet.ru/articles/117462-vtorichnoe-utoplenie-u-detey-vse-roditeli-dolzhny-ob-etom-z" style="position:absolute;margin-left:84.45pt;margin-top:10.65pt;width:234.75pt;height:117pt;z-index:4;visibility:visible" o:button="t">
            <v:fill o:detectmouseclick="t"/>
            <v:imagedata r:id="rId11" o:title=""/>
            <w10:wrap type="square"/>
          </v:shape>
        </w:pict>
      </w:r>
      <w:hyperlink r:id="rId12" w:history="1">
        <w:r w:rsidR="007A661C" w:rsidRPr="00272ECE">
          <w:rPr>
            <w:rStyle w:val="a3"/>
          </w:rPr>
          <w:t>http://econet.ru/articles/117462-vtorichnoe-utoplenie-u-detey-vse-roditeli-dolzhny-ob-etom-zna</w:t>
        </w:r>
      </w:hyperlink>
    </w:p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Default="007A661C" w:rsidP="004922D5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Default="007A661C" w:rsidP="004922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7A661C" w:rsidRDefault="007A661C" w:rsidP="004922D5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7A661C" w:rsidRDefault="007A661C" w:rsidP="004922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7A661C" w:rsidRDefault="00734A16" w:rsidP="004922D5">
      <w:pPr>
        <w:pStyle w:val="a4"/>
        <w:ind w:firstLine="708"/>
        <w:jc w:val="both"/>
        <w:rPr>
          <w:sz w:val="28"/>
          <w:szCs w:val="28"/>
        </w:rPr>
      </w:pPr>
      <w:r w:rsidRPr="00734A16">
        <w:rPr>
          <w:noProof/>
        </w:rPr>
        <w:pict>
          <v:shape id="Рисунок 16" o:spid="_x0000_s1030" type="#_x0000_t75" alt="Описание: http://www.baby-krsk.ru/i/head_left.jpg" style="position:absolute;left:0;text-align:left;margin-left:6.3pt;margin-top:20pt;width:131.25pt;height:164.25pt;z-index:6;visibility:visible">
            <v:imagedata r:id="rId13" o:title="" cropright="11684f"/>
            <w10:wrap type="square"/>
          </v:shape>
        </w:pict>
      </w:r>
      <w:r w:rsidR="007A661C"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7A661C" w:rsidRDefault="007A661C" w:rsidP="004922D5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</w:t>
      </w:r>
      <w:proofErr w:type="gramStart"/>
      <w:r>
        <w:rPr>
          <w:sz w:val="28"/>
          <w:szCs w:val="28"/>
        </w:rPr>
        <w:t>в  первые</w:t>
      </w:r>
      <w:proofErr w:type="gramEnd"/>
      <w:r>
        <w:rPr>
          <w:sz w:val="28"/>
          <w:szCs w:val="28"/>
        </w:rPr>
        <w:t xml:space="preserve">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7A661C" w:rsidRDefault="007A661C" w:rsidP="004922D5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 w:rsidR="00734A16" w:rsidRPr="00734A16">
        <w:rPr>
          <w:noProof/>
        </w:rPr>
        <w:pict>
          <v:shape id="Рисунок 15" o:spid="_x0000_s1031" type="#_x0000_t75" style="position:absolute;left:0;text-align:left;margin-left:317.55pt;margin-top:16.75pt;width:180pt;height:120pt;z-index:7;visibility:visible;mso-position-horizontal-relative:text;mso-position-vertical-relative:text">
            <v:imagedata r:id="rId14" o:title=""/>
            <w10:wrap type="square"/>
          </v:shape>
        </w:pict>
      </w:r>
    </w:p>
    <w:p w:rsidR="007A661C" w:rsidRDefault="007A661C" w:rsidP="004922D5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7A661C" w:rsidRDefault="007A661C" w:rsidP="004922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7A661C" w:rsidRDefault="007A661C" w:rsidP="004922D5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7A661C" w:rsidRDefault="007A661C" w:rsidP="004922D5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7A661C" w:rsidRDefault="007A661C" w:rsidP="004922D5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Рекомендации для молодых мам: обеспечить малышу безопасную среду и </w:t>
      </w:r>
      <w:r w:rsidR="00734A16" w:rsidRPr="00734A16">
        <w:rPr>
          <w:noProof/>
          <w:lang w:eastAsia="ru-RU"/>
        </w:rPr>
        <w:pict>
          <v:shape id="Рисунок 14" o:spid="_x0000_s1032" type="#_x0000_t75" alt="Описание: &amp;kcy;&amp;ocy;&amp;rcy;&amp;mcy;&amp;lcy;&amp;iecy;&amp;ncy;&amp;icy;&amp;iecy; &amp;dcy;&amp;iecy;&amp;tcy;&amp;iecy;&amp;jcy;" style="position:absolute;left:0;text-align:left;margin-left:341.55pt;margin-top:16.45pt;width:150pt;height:117.75pt;z-index:5;visibility:visible;mso-wrap-distance-left:0;mso-wrap-distance-right:0;mso-position-horizontal-relative:text;mso-position-vertical-relative:line" o:allowoverlap="f">
            <v:imagedata r:id="rId15" o:title=""/>
            <w10:wrap type="square"/>
          </v:shape>
        </w:pic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7A661C" w:rsidRDefault="007A661C" w:rsidP="004922D5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удерживать малыша у груди не более 20 минут;</w:t>
      </w:r>
    </w:p>
    <w:p w:rsidR="007A661C" w:rsidRDefault="007A661C" w:rsidP="004922D5">
      <w:pPr>
        <w:pStyle w:val="ListParagraph1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перекармливать детей;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укладывать ребенка в кроватку с мягкими одеялами, периной мягкими игрушками; подушка должна быть плоской, не более 3 см толщиной;</w:t>
      </w:r>
    </w:p>
    <w:p w:rsidR="007A661C" w:rsidRDefault="007A661C" w:rsidP="004922D5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постоянную оптимальную (23-24 гр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температуру в помещении для пребывания ребенка;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7A661C" w:rsidRDefault="007A661C" w:rsidP="004922D5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7A661C" w:rsidRDefault="007A661C" w:rsidP="004922D5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7A661C" w:rsidRDefault="007A661C" w:rsidP="004922D5"/>
    <w:p w:rsidR="007A661C" w:rsidRPr="000D79D8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Pr="002A4393" w:rsidRDefault="007A661C" w:rsidP="004922D5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Pr="00842BF4" w:rsidRDefault="00734A16" w:rsidP="004922D5">
      <w:pPr>
        <w:jc w:val="center"/>
        <w:rPr>
          <w:rFonts w:ascii="Times New Roman" w:hAnsi="Times New Roman"/>
          <w:b/>
          <w:sz w:val="32"/>
          <w:szCs w:val="32"/>
        </w:rPr>
      </w:pPr>
      <w:r w:rsidRPr="00734A16">
        <w:rPr>
          <w:noProof/>
          <w:lang w:eastAsia="ru-RU"/>
        </w:rPr>
        <w:lastRenderedPageBreak/>
        <w:pict>
          <v:shape id="Рисунок 13" o:spid="_x0000_s1033" type="#_x0000_t75" alt="http://egords27.edumsko.ru/uploads/2000/1050/section/55435/05.jpg" style="position:absolute;left:0;text-align:left;margin-left:-4.5pt;margin-top:18.9pt;width:150pt;height:159pt;z-index:8;visibility:visible">
            <v:imagedata r:id="rId16" o:title=""/>
            <w10:wrap type="square"/>
          </v:shape>
        </w:pict>
      </w:r>
      <w:r w:rsidR="007A661C"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7A661C" w:rsidRPr="00842BF4" w:rsidRDefault="007A661C" w:rsidP="004922D5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7A661C" w:rsidRDefault="007A661C" w:rsidP="004922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7A661C" w:rsidRDefault="007A661C" w:rsidP="004922D5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61C" w:rsidRPr="001923FE" w:rsidRDefault="007A661C" w:rsidP="004922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7A661C" w:rsidRPr="002004CC" w:rsidRDefault="007A661C" w:rsidP="004922D5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7A661C" w:rsidRDefault="007A661C" w:rsidP="004922D5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7A661C" w:rsidRPr="002004CC" w:rsidRDefault="007A661C" w:rsidP="004922D5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7A661C" w:rsidRDefault="007A661C" w:rsidP="004922D5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</w:t>
      </w:r>
      <w:proofErr w:type="gramEnd"/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травматизма</w:t>
      </w:r>
    </w:p>
    <w:p w:rsidR="007A661C" w:rsidRPr="00A95685" w:rsidRDefault="007A661C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7A661C" w:rsidRPr="00A95685" w:rsidRDefault="007A661C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7A661C" w:rsidRPr="00A95685" w:rsidRDefault="007A661C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7A661C" w:rsidRPr="00A95685" w:rsidRDefault="00734A16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34A16">
        <w:rPr>
          <w:noProof/>
          <w:lang w:eastAsia="ru-RU"/>
        </w:rPr>
        <w:pict>
          <v:shape id="Рисунок 12" o:spid="_x0000_s1034" type="#_x0000_t75" alt="http://zhdo.ru/produktsiia/znaki/index4_ntp-02.jpg" style="position:absolute;left:0;text-align:left;margin-left:357pt;margin-top:77.65pt;width:112.5pt;height:168.75pt;z-index:9;visibility:visible">
            <v:imagedata r:id="rId17" o:title=""/>
            <w10:wrap type="square"/>
          </v:shape>
        </w:pict>
      </w:r>
      <w:proofErr w:type="gramStart"/>
      <w:r w:rsidR="007A661C"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 w:rsidR="007A661C"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="007A661C"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7A661C" w:rsidRPr="00845041" w:rsidRDefault="007A661C" w:rsidP="004922D5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7A661C" w:rsidRPr="009B0A10" w:rsidRDefault="007A661C" w:rsidP="004922D5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7A661C" w:rsidRPr="009B0A10" w:rsidRDefault="007A661C" w:rsidP="004922D5">
      <w:pPr>
        <w:pStyle w:val="c0"/>
        <w:ind w:left="405"/>
        <w:rPr>
          <w:b/>
          <w:i/>
          <w:sz w:val="32"/>
          <w:szCs w:val="32"/>
        </w:rPr>
      </w:pPr>
    </w:p>
    <w:p w:rsidR="007A661C" w:rsidRDefault="00734A16" w:rsidP="004922D5">
      <w:pPr>
        <w:pStyle w:val="c0"/>
        <w:ind w:left="405"/>
        <w:rPr>
          <w:b/>
          <w:i/>
          <w:sz w:val="32"/>
          <w:szCs w:val="32"/>
        </w:rPr>
      </w:pPr>
      <w:r w:rsidRPr="00734A16">
        <w:rPr>
          <w:noProof/>
        </w:rPr>
        <w:lastRenderedPageBreak/>
        <w:pict>
          <v:shape id="Рисунок 11" o:spid="_x0000_s1035" type="#_x0000_t75" alt="http://ped-kopilka.ru/upload/blogs/25600_c39fe6eeaa6a66881d0ac16b6f45765a.jpg.jpg" style="position:absolute;left:0;text-align:left;margin-left:82.5pt;margin-top:40.75pt;width:236.25pt;height:157.5pt;z-index:10;visibility:visible">
            <v:imagedata r:id="rId18" o:title=""/>
            <w10:wrap type="square"/>
          </v:shape>
        </w:pict>
      </w:r>
      <w:r w:rsidR="007A661C"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Pr="00341F8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Pr="00A95685" w:rsidRDefault="007A661C" w:rsidP="004922D5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7A661C" w:rsidRPr="00A95685" w:rsidRDefault="007A661C" w:rsidP="004922D5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7A661C" w:rsidRPr="00A92C4B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7A661C" w:rsidRPr="00933078" w:rsidRDefault="007A661C" w:rsidP="004922D5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7A661C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Default="007A661C" w:rsidP="004922D5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Default="007A661C" w:rsidP="004922D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7A661C" w:rsidRDefault="007A661C" w:rsidP="004922D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БЕРЕГИТЕ   ИХ  ОТ  ОЖОГОВ!</w:t>
      </w:r>
    </w:p>
    <w:p w:rsidR="007A661C" w:rsidRDefault="007A661C" w:rsidP="004922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661C" w:rsidRDefault="007A661C" w:rsidP="004922D5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7A661C" w:rsidRDefault="00734A16" w:rsidP="004922D5">
      <w:pPr>
        <w:pStyle w:val="a4"/>
        <w:ind w:left="-142"/>
        <w:jc w:val="both"/>
        <w:rPr>
          <w:sz w:val="28"/>
          <w:szCs w:val="28"/>
        </w:rPr>
      </w:pPr>
      <w:r w:rsidRPr="00734A16">
        <w:rPr>
          <w:noProof/>
        </w:rPr>
        <w:pict>
          <v:shape id="Рисунок 10" o:spid="_x0000_s1036" type="#_x0000_t75" alt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 style="position:absolute;left:0;text-align:left;margin-left:-13.8pt;margin-top:6.7pt;width:174.75pt;height:117pt;z-index:11;visibility:visible">
            <v:imagedata r:id="rId19" o:title=""/>
            <w10:wrap type="square"/>
          </v:shape>
        </w:pict>
      </w:r>
      <w:r w:rsidR="007A661C"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 w:rsidR="007A661C">
        <w:rPr>
          <w:sz w:val="28"/>
          <w:szCs w:val="28"/>
        </w:rPr>
        <w:t>инвалидизации</w:t>
      </w:r>
      <w:proofErr w:type="spellEnd"/>
      <w:r w:rsidR="007A661C"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7A661C" w:rsidRDefault="007A661C" w:rsidP="004922D5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7A661C" w:rsidRDefault="00734A16" w:rsidP="004922D5">
      <w:pPr>
        <w:ind w:left="-142" w:firstLine="850"/>
        <w:jc w:val="both"/>
      </w:pPr>
      <w:r>
        <w:rPr>
          <w:noProof/>
          <w:lang w:eastAsia="ru-RU"/>
        </w:rPr>
        <w:pict>
          <v:shape id="Рисунок 9" o:spid="_x0000_s1037" type="#_x0000_t75" alt="http://sovjen.ru/wp-content/uploads/2016/07/576bb60e72d8e_576bb60e72dd1.jpg" style="position:absolute;left:0;text-align:left;margin-left:252.45pt;margin-top:74.85pt;width:3in;height:2in;z-index:13;visibility:visible">
            <v:imagedata r:id="rId20" o:title=""/>
            <w10:wrap type="square"/>
          </v:shape>
        </w:pict>
      </w:r>
      <w:r w:rsidR="007A661C"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 w:rsidR="007A661C"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 w:rsidR="007A661C"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 w:rsidR="007A661C">
        <w:rPr>
          <w:rFonts w:ascii="Times New Roman" w:hAnsi="Times New Roman"/>
          <w:sz w:val="28"/>
          <w:szCs w:val="28"/>
        </w:rPr>
        <w:t>электротравмой</w:t>
      </w:r>
      <w:proofErr w:type="spellEnd"/>
      <w:r w:rsidR="007A661C">
        <w:rPr>
          <w:rFonts w:ascii="Times New Roman" w:hAnsi="Times New Roman"/>
          <w:sz w:val="28"/>
          <w:szCs w:val="28"/>
        </w:rPr>
        <w:t>);</w:t>
      </w:r>
    </w:p>
    <w:p w:rsidR="007A661C" w:rsidRDefault="007A661C" w:rsidP="004922D5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7A661C" w:rsidRDefault="00734A16" w:rsidP="004922D5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34A16">
        <w:rPr>
          <w:noProof/>
          <w:lang w:eastAsia="ru-RU"/>
        </w:rPr>
        <w:pict>
          <v:shape id="Рисунок 8" o:spid="_x0000_s1038" type="#_x0000_t75" alt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 style="position:absolute;left:0;text-align:left;margin-left:-6.3pt;margin-top:3.25pt;width:150pt;height:150pt;z-index:14;visibility:visible">
            <v:imagedata r:id="rId21" o:title=""/>
            <w10:wrap type="square"/>
          </v:shape>
        </w:pict>
      </w:r>
      <w:r w:rsidR="007A661C"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</w:t>
      </w:r>
      <w:r w:rsidR="007A661C">
        <w:rPr>
          <w:rFonts w:ascii="Times New Roman" w:hAnsi="Times New Roman"/>
          <w:sz w:val="28"/>
          <w:szCs w:val="28"/>
        </w:rPr>
        <w:lastRenderedPageBreak/>
        <w:t xml:space="preserve">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7A661C" w:rsidRDefault="007A661C" w:rsidP="004922D5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7A661C" w:rsidRDefault="007A661C" w:rsidP="004922D5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7A661C" w:rsidRDefault="007A661C" w:rsidP="004922D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7A661C" w:rsidRDefault="007A661C" w:rsidP="00492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7A661C" w:rsidRDefault="007A661C" w:rsidP="004922D5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7A661C" w:rsidRPr="0091088C" w:rsidRDefault="007A661C" w:rsidP="004922D5">
      <w:pPr>
        <w:pStyle w:val="a4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7A661C" w:rsidRPr="00AD0F04" w:rsidRDefault="007A661C" w:rsidP="004922D5">
      <w:pPr>
        <w:pStyle w:val="a4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lastRenderedPageBreak/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7A661C" w:rsidRDefault="007A661C" w:rsidP="004922D5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7A661C" w:rsidRDefault="00734A16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734A16">
        <w:rPr>
          <w:noProof/>
          <w:lang w:eastAsia="ru-RU"/>
        </w:rPr>
        <w:pict>
          <v:shape id="Рисунок 7" o:spid="_x0000_s1039" type="#_x0000_t75" alt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 style="position:absolute;left:0;text-align:left;margin-left:309.45pt;margin-top:32pt;width:181.35pt;height:117pt;z-index:12;visibility:visible">
            <v:imagedata r:id="rId22" o:title=""/>
            <w10:wrap type="square"/>
          </v:shape>
        </w:pict>
      </w:r>
      <w:r w:rsidR="007A661C"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Pr="00677CEE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Pr="00677CEE" w:rsidRDefault="007A661C" w:rsidP="004922D5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Default="007A661C" w:rsidP="004922D5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7A661C" w:rsidRPr="00042142" w:rsidRDefault="00734A16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A16">
        <w:rPr>
          <w:noProof/>
          <w:lang w:eastAsia="ru-RU"/>
        </w:rPr>
        <w:lastRenderedPageBreak/>
        <w:pict>
          <v:shape id="Рисунок 6" o:spid="_x0000_s1040" type="#_x0000_t75" alt="https://www.tikitoki.ru/uploads/material/f/5f/ab/73074_original.jpg" style="position:absolute;left:0;text-align:left;margin-left:1.2pt;margin-top:9.7pt;width:202.6pt;height:113.95pt;z-index:15;visibility:visible">
            <v:imagedata r:id="rId23" o:title=""/>
            <w10:wrap type="square"/>
          </v:shape>
        </w:pict>
      </w:r>
      <w:r w:rsidR="007A661C"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 w:rsidR="007A661C">
        <w:rPr>
          <w:rFonts w:ascii="Times New Roman" w:hAnsi="Times New Roman"/>
          <w:sz w:val="28"/>
          <w:szCs w:val="28"/>
          <w:lang w:eastAsia="ru-RU"/>
        </w:rPr>
        <w:t>о</w:t>
      </w:r>
      <w:r w:rsidR="007A661C"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61C">
        <w:rPr>
          <w:rFonts w:ascii="Times New Roman" w:hAnsi="Times New Roman"/>
          <w:sz w:val="28"/>
          <w:szCs w:val="28"/>
          <w:lang w:eastAsia="ru-RU"/>
        </w:rPr>
        <w:t>смерте</w:t>
      </w:r>
      <w:r w:rsidR="007A661C"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 w:rsidR="007A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661C" w:rsidRPr="00E26D00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7A661C" w:rsidRDefault="00734A16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4A16">
        <w:rPr>
          <w:noProof/>
          <w:lang w:eastAsia="ru-RU"/>
        </w:rPr>
        <w:pict>
          <v:shape id="Рисунок 5" o:spid="_x0000_s1041" type="#_x0000_t75" alt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 style="position:absolute;left:0;text-align:left;margin-left:305.7pt;margin-top:144.45pt;width:162pt;height:108pt;z-index:16;visibility:visible">
            <v:imagedata r:id="rId24" o:title=""/>
            <w10:wrap type="square"/>
          </v:shape>
        </w:pict>
      </w:r>
      <w:r w:rsidR="007A661C"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="007A661C"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="007A661C"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="007A661C"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 w:rsidR="007A661C"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="007A661C"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7A661C" w:rsidRPr="00AF1EB4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двухярусных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A661C" w:rsidRPr="006C57CF" w:rsidRDefault="007A661C" w:rsidP="004922D5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7A661C" w:rsidRDefault="007A661C" w:rsidP="004922D5">
      <w:pPr>
        <w:pStyle w:val="a4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7A661C" w:rsidRDefault="007A661C" w:rsidP="004922D5">
      <w:pPr>
        <w:pStyle w:val="a4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7A661C" w:rsidRPr="000E1CED" w:rsidRDefault="00734A16" w:rsidP="004922D5">
      <w:pPr>
        <w:pStyle w:val="a4"/>
        <w:ind w:left="142"/>
        <w:rPr>
          <w:b/>
          <w:i/>
        </w:rPr>
      </w:pPr>
      <w:r w:rsidRPr="00734A16">
        <w:rPr>
          <w:noProof/>
        </w:rPr>
        <w:lastRenderedPageBreak/>
        <w:pict>
          <v:shape id="Рисунок 4" o:spid="_x0000_s1042" type="#_x0000_t75" alt="http://gov.cap.ru/Home/98/%D1%84%D0%BE%D1%82%D0%BE%202011/%D0%B4%D0%B5%D0%BA%D0%B0%D0%B1%D1%80%D1%8C/%D1%83%D0%BB%D0%B8%D1%87%D0%BD%D1%8B%D0%B9%20%D1%82%D1%80%D0%B0%D0%B2%D0%BC%D0%B0%D1%82%D0%B8%D0%B7%D0%BC.jpg" style="position:absolute;left:0;text-align:left;margin-left:313.95pt;margin-top:31.5pt;width:146.25pt;height:109.5pt;z-index:19;visibility:visible">
            <v:imagedata r:id="rId25" o:title=""/>
            <w10:wrap type="square"/>
          </v:shape>
        </w:pict>
      </w:r>
      <w:r w:rsidR="007A661C">
        <w:rPr>
          <w:b/>
          <w:i/>
        </w:rPr>
        <w:t>-</w:t>
      </w:r>
      <w:r w:rsidR="007A661C" w:rsidRPr="000E1CED">
        <w:rPr>
          <w:b/>
          <w:i/>
        </w:rPr>
        <w:t xml:space="preserve"> </w:t>
      </w:r>
      <w:r w:rsidR="007A661C">
        <w:rPr>
          <w:b/>
          <w:i/>
        </w:rPr>
        <w:t xml:space="preserve"> </w:t>
      </w:r>
      <w:r w:rsidR="007A661C"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7A661C" w:rsidRDefault="007A661C" w:rsidP="004922D5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7A661C" w:rsidRPr="000E1CED" w:rsidRDefault="007A661C" w:rsidP="004922D5">
      <w:pPr>
        <w:pStyle w:val="a4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7A661C" w:rsidRDefault="007A661C" w:rsidP="004922D5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7A661C" w:rsidRDefault="007A661C" w:rsidP="004922D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7A661C" w:rsidRPr="00760582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7A661C" w:rsidRPr="00677CEE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7A661C" w:rsidRPr="00BB112C" w:rsidRDefault="007A661C" w:rsidP="004922D5">
      <w:pPr>
        <w:pStyle w:val="ListParagraph1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7A661C" w:rsidRPr="00BB112C" w:rsidRDefault="00734A16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A16">
        <w:rPr>
          <w:noProof/>
          <w:lang w:eastAsia="ru-RU"/>
        </w:rPr>
        <w:pict>
          <v:shape id="Рисунок 3" o:spid="_x0000_s1043" type="#_x0000_t75" alt="&amp;kcy;&amp;acy;&amp;rcy;&amp;tcy;&amp;icy;&amp;ncy;&amp;kcy;&amp;icy; &amp;pcy;&amp;acy;&amp;dcy;&amp;iecy;&amp;ncy;&amp;icy;&amp;iecy; &amp;icy;&amp;zcy; &amp;ocy;&amp;kcy;&amp;ocy;&amp;ncy;" style="position:absolute;left:0;text-align:left;margin-left:-1.8pt;margin-top:64.05pt;width:176.4pt;height:108pt;z-index:20;visibility:visible">
            <v:imagedata r:id="rId26" o:title=""/>
            <w10:wrap type="square"/>
          </v:shape>
        </w:pic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="007A661C"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="007A661C"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7A661C" w:rsidRPr="00BB112C">
        <w:rPr>
          <w:rFonts w:ascii="Times New Roman" w:hAnsi="Times New Roman"/>
          <w:sz w:val="28"/>
          <w:szCs w:val="28"/>
          <w:lang w:eastAsia="ru-RU"/>
        </w:rPr>
        <w:t>екунда</w:t>
      </w:r>
      <w:proofErr w:type="spellEnd"/>
      <w:r w:rsidR="007A661C" w:rsidRPr="00BB112C">
        <w:rPr>
          <w:rFonts w:ascii="Times New Roman" w:hAnsi="Times New Roman"/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 w:rsidR="007A661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 w:rsidR="007A66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="007A661C"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61C"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="007A661C"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A661C" w:rsidRPr="00BB112C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антимоскитные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 xml:space="preserve">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7A661C" w:rsidRPr="00BB112C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7A661C" w:rsidRDefault="00734A16" w:rsidP="004922D5">
      <w:pPr>
        <w:pStyle w:val="a4"/>
        <w:jc w:val="center"/>
        <w:rPr>
          <w:b/>
          <w:i/>
          <w:sz w:val="28"/>
          <w:szCs w:val="28"/>
        </w:rPr>
      </w:pPr>
      <w:r w:rsidRPr="00734A16">
        <w:rPr>
          <w:noProof/>
        </w:rPr>
        <w:pict>
          <v:shape id="Рисунок 2" o:spid="_x0000_s1044" type="#_x0000_t75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left:0;text-align:left;margin-left:1.2pt;margin-top:29.95pt;width:156pt;height:117pt;z-index:17;visibility:visible">
            <v:imagedata r:id="rId27" o:title=""/>
            <w10:wrap type="square"/>
          </v:shape>
        </w:pict>
      </w:r>
      <w:r w:rsidR="007A661C">
        <w:rPr>
          <w:b/>
          <w:i/>
          <w:sz w:val="28"/>
          <w:szCs w:val="28"/>
        </w:rPr>
        <w:t>Ф</w:t>
      </w:r>
      <w:r w:rsidR="007A661C" w:rsidRPr="006C57CF">
        <w:rPr>
          <w:b/>
          <w:i/>
          <w:sz w:val="28"/>
          <w:szCs w:val="28"/>
        </w:rPr>
        <w:t xml:space="preserve">ормируйте </w:t>
      </w:r>
      <w:r w:rsidR="007A661C">
        <w:rPr>
          <w:b/>
          <w:i/>
          <w:sz w:val="28"/>
          <w:szCs w:val="28"/>
        </w:rPr>
        <w:t xml:space="preserve"> </w:t>
      </w:r>
      <w:r w:rsidR="007A661C" w:rsidRPr="006C57CF">
        <w:rPr>
          <w:b/>
          <w:i/>
          <w:sz w:val="28"/>
          <w:szCs w:val="28"/>
        </w:rPr>
        <w:t>у</w:t>
      </w:r>
      <w:r w:rsidR="007A661C">
        <w:rPr>
          <w:b/>
          <w:i/>
          <w:sz w:val="28"/>
          <w:szCs w:val="28"/>
        </w:rPr>
        <w:t xml:space="preserve"> </w:t>
      </w:r>
      <w:r w:rsidR="007A661C" w:rsidRPr="006C57CF">
        <w:rPr>
          <w:b/>
          <w:i/>
          <w:sz w:val="28"/>
          <w:szCs w:val="28"/>
        </w:rPr>
        <w:t xml:space="preserve"> ребенка навыки безопасного </w:t>
      </w:r>
      <w:r w:rsidR="007A661C">
        <w:rPr>
          <w:b/>
          <w:i/>
          <w:sz w:val="28"/>
          <w:szCs w:val="28"/>
        </w:rPr>
        <w:t xml:space="preserve">       </w:t>
      </w:r>
      <w:r w:rsidR="007A661C" w:rsidRPr="006C57CF">
        <w:rPr>
          <w:b/>
          <w:i/>
          <w:sz w:val="28"/>
          <w:szCs w:val="28"/>
        </w:rPr>
        <w:t>поведения!</w:t>
      </w:r>
    </w:p>
    <w:p w:rsidR="007A661C" w:rsidRPr="00690FC8" w:rsidRDefault="007A661C" w:rsidP="004922D5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</w:t>
      </w:r>
      <w:r>
        <w:rPr>
          <w:b/>
          <w:i/>
          <w:sz w:val="28"/>
          <w:szCs w:val="28"/>
        </w:rPr>
        <w:lastRenderedPageBreak/>
        <w:t>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7A661C" w:rsidRPr="00690FC8" w:rsidRDefault="007A661C" w:rsidP="004922D5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7A661C" w:rsidRPr="00690FC8" w:rsidRDefault="007A661C" w:rsidP="004922D5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7A661C" w:rsidRPr="00690FC8" w:rsidRDefault="007A661C" w:rsidP="004922D5">
      <w:pPr>
        <w:pStyle w:val="a4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7A661C" w:rsidRPr="006C57CF" w:rsidRDefault="007A661C" w:rsidP="004922D5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7A661C" w:rsidRPr="00A77CAC" w:rsidRDefault="00734A16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4A16">
        <w:rPr>
          <w:noProof/>
          <w:lang w:eastAsia="ru-RU"/>
        </w:rPr>
        <w:pict>
          <v:shape id="Рисунок 1" o:spid="_x0000_s1045" type="#_x0000_t75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left:0;text-align:left;margin-left:385.95pt;margin-top:25.1pt;width:87pt;height:126pt;z-index:18;visibility:visible">
            <v:imagedata r:id="rId28" o:title=""/>
            <w10:wrap type="square"/>
          </v:shape>
        </w:pict>
      </w:r>
      <w:r w:rsidR="007A661C" w:rsidRPr="00A77CAC">
        <w:rPr>
          <w:rFonts w:ascii="Times New Roman" w:hAnsi="Times New Roman"/>
          <w:sz w:val="28"/>
          <w:szCs w:val="28"/>
        </w:rPr>
        <w:t>оптимально безопасн</w:t>
      </w:r>
      <w:r w:rsidR="007A661C">
        <w:rPr>
          <w:rFonts w:ascii="Times New Roman" w:hAnsi="Times New Roman"/>
          <w:sz w:val="28"/>
          <w:szCs w:val="28"/>
        </w:rPr>
        <w:t>ыми</w:t>
      </w:r>
      <w:r w:rsidR="007A661C"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7A661C" w:rsidRPr="00A77CAC" w:rsidRDefault="007A661C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7A661C" w:rsidRDefault="007A661C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7A661C" w:rsidRPr="003A3F2C" w:rsidRDefault="007A661C" w:rsidP="004922D5">
      <w:pPr>
        <w:pStyle w:val="ListParagraph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7A661C" w:rsidRPr="003A3F2C" w:rsidRDefault="007A661C" w:rsidP="004922D5">
      <w:pPr>
        <w:pStyle w:val="ListParagraph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7A661C" w:rsidRPr="00AB5193" w:rsidRDefault="007A661C" w:rsidP="004922D5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7A661C" w:rsidRPr="00BA0705" w:rsidRDefault="007A661C" w:rsidP="004922D5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 среду  для  детей:  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</w:p>
    <w:p w:rsidR="007A661C" w:rsidRPr="004922D5" w:rsidRDefault="007A661C" w:rsidP="004922D5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sectPr w:rsidR="007A661C" w:rsidRPr="004922D5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2D5"/>
    <w:rsid w:val="00042142"/>
    <w:rsid w:val="00052EC3"/>
    <w:rsid w:val="00057D3C"/>
    <w:rsid w:val="0007054A"/>
    <w:rsid w:val="00086840"/>
    <w:rsid w:val="000D79D8"/>
    <w:rsid w:val="000E1CED"/>
    <w:rsid w:val="00113CEA"/>
    <w:rsid w:val="001923FE"/>
    <w:rsid w:val="002004CC"/>
    <w:rsid w:val="00201EA8"/>
    <w:rsid w:val="00272ECE"/>
    <w:rsid w:val="002A4393"/>
    <w:rsid w:val="002D37EB"/>
    <w:rsid w:val="0030421D"/>
    <w:rsid w:val="00325229"/>
    <w:rsid w:val="0032649F"/>
    <w:rsid w:val="00341F8C"/>
    <w:rsid w:val="00383F55"/>
    <w:rsid w:val="00393CE4"/>
    <w:rsid w:val="003A3F2C"/>
    <w:rsid w:val="0040049F"/>
    <w:rsid w:val="004922D5"/>
    <w:rsid w:val="00613F46"/>
    <w:rsid w:val="00677CEE"/>
    <w:rsid w:val="00690FC8"/>
    <w:rsid w:val="006B03B9"/>
    <w:rsid w:val="006C57CF"/>
    <w:rsid w:val="00734A16"/>
    <w:rsid w:val="00760582"/>
    <w:rsid w:val="007A661C"/>
    <w:rsid w:val="0080270E"/>
    <w:rsid w:val="00842BF4"/>
    <w:rsid w:val="00845041"/>
    <w:rsid w:val="008456A8"/>
    <w:rsid w:val="00873940"/>
    <w:rsid w:val="008A0A53"/>
    <w:rsid w:val="008B37FF"/>
    <w:rsid w:val="0091088C"/>
    <w:rsid w:val="00933078"/>
    <w:rsid w:val="0097624B"/>
    <w:rsid w:val="009B0A10"/>
    <w:rsid w:val="009D46AC"/>
    <w:rsid w:val="00A262D7"/>
    <w:rsid w:val="00A77CAC"/>
    <w:rsid w:val="00A92C4B"/>
    <w:rsid w:val="00A95685"/>
    <w:rsid w:val="00AB5193"/>
    <w:rsid w:val="00AD0F04"/>
    <w:rsid w:val="00AF1EB4"/>
    <w:rsid w:val="00B21CCC"/>
    <w:rsid w:val="00BA0705"/>
    <w:rsid w:val="00BA5530"/>
    <w:rsid w:val="00BA7A68"/>
    <w:rsid w:val="00BB112C"/>
    <w:rsid w:val="00BC365F"/>
    <w:rsid w:val="00CE030D"/>
    <w:rsid w:val="00D27904"/>
    <w:rsid w:val="00D94747"/>
    <w:rsid w:val="00DD1CD3"/>
    <w:rsid w:val="00E00481"/>
    <w:rsid w:val="00E26D00"/>
    <w:rsid w:val="00E579B1"/>
    <w:rsid w:val="00FA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D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22D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22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22D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22D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4922D5"/>
    <w:pPr>
      <w:ind w:left="720"/>
      <w:contextualSpacing/>
    </w:pPr>
  </w:style>
  <w:style w:type="character" w:styleId="a3">
    <w:name w:val="Hyperlink"/>
    <w:basedOn w:val="a0"/>
    <w:uiPriority w:val="99"/>
    <w:rsid w:val="004922D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922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922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http://econet.ru/articles/117462-vtorichnoe-utoplenie-u-detey-vse-roditeli-dolzhny-ob-etom-zna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conet.ru/articles/117462-vtorichnoe-utoplenie-u-detey-vse-roditeli-dolzhny-ob-etom-zna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econet.ru/articles/117462-vtorichnoe-utoplenie-u-detey-vse-roditeli-dolzhny-ob-etom-znat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4060</Words>
  <Characters>23143</Characters>
  <Application>Microsoft Office Word</Application>
  <DocSecurity>0</DocSecurity>
  <Lines>192</Lines>
  <Paragraphs>54</Paragraphs>
  <ScaleCrop>false</ScaleCrop>
  <Company/>
  <LinksUpToDate>false</LinksUpToDate>
  <CharactersWithSpaces>27149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пк</cp:lastModifiedBy>
  <cp:revision>5</cp:revision>
  <cp:lastPrinted>2017-07-31T12:07:00Z</cp:lastPrinted>
  <dcterms:created xsi:type="dcterms:W3CDTF">2017-07-31T12:08:00Z</dcterms:created>
  <dcterms:modified xsi:type="dcterms:W3CDTF">2017-07-31T13:12:00Z</dcterms:modified>
</cp:coreProperties>
</file>