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97D" w:rsidRDefault="0072397D" w:rsidP="0072397D"/>
    <w:p w:rsidR="0072397D" w:rsidRDefault="001A6F3A" w:rsidP="0072397D">
      <w: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5.5pt;height:705pt" o:ole="">
            <v:imagedata r:id="rId8" o:title=""/>
          </v:shape>
          <o:OLEObject Type="Embed" ProgID="FoxitReader.Document" ShapeID="_x0000_i1026" DrawAspect="Content" ObjectID="_1605032426" r:id="rId9"/>
        </w:object>
      </w:r>
    </w:p>
    <w:p w:rsidR="0072397D" w:rsidRDefault="0072397D" w:rsidP="0072397D"/>
    <w:p w:rsidR="0072397D" w:rsidRDefault="0072397D" w:rsidP="0072397D"/>
    <w:p w:rsidR="004053BE" w:rsidRDefault="004053BE"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r w:rsidRPr="004053BE">
        <w:rPr>
          <w:rFonts w:ascii="Times New Roman" w:eastAsia="Arial" w:hAnsi="Times New Roman" w:cs="Times New Roman"/>
          <w:b/>
          <w:bCs/>
          <w:sz w:val="28"/>
          <w:szCs w:val="28"/>
          <w:u w:val="single"/>
          <w:lang w:eastAsia="ru-RU" w:bidi="ru-RU"/>
        </w:rPr>
        <w:t>Пояснительная записка</w:t>
      </w:r>
    </w:p>
    <w:p w:rsidR="00AB10AD" w:rsidRDefault="00AB10AD" w:rsidP="004053BE">
      <w:pPr>
        <w:widowControl w:val="0"/>
        <w:suppressAutoHyphens/>
        <w:spacing w:after="0" w:line="240" w:lineRule="auto"/>
        <w:rPr>
          <w:rFonts w:ascii="Times New Roman" w:eastAsia="Arial" w:hAnsi="Times New Roman" w:cs="Times New Roman"/>
          <w:b/>
          <w:bCs/>
          <w:sz w:val="28"/>
          <w:szCs w:val="28"/>
          <w:u w:val="single"/>
          <w:lang w:eastAsia="ru-RU" w:bidi="ru-RU"/>
        </w:rPr>
      </w:pPr>
    </w:p>
    <w:p w:rsidR="00E56332" w:rsidRDefault="00D70CB6" w:rsidP="00E56332">
      <w:pPr>
        <w:spacing w:after="0" w:line="240" w:lineRule="auto"/>
        <w:ind w:firstLine="567"/>
        <w:jc w:val="both"/>
        <w:rPr>
          <w:rFonts w:ascii="Times New Roman" w:hAnsi="Times New Roman"/>
          <w:sz w:val="28"/>
          <w:szCs w:val="28"/>
        </w:rPr>
      </w:pPr>
      <w:r w:rsidRPr="00215DB0">
        <w:rPr>
          <w:rFonts w:ascii="Times New Roman" w:eastAsia="Times New Roman" w:hAnsi="Times New Roman" w:cs="Times New Roman"/>
          <w:color w:val="000000"/>
          <w:sz w:val="28"/>
          <w:szCs w:val="28"/>
          <w:lang w:eastAsia="ru-RU"/>
        </w:rPr>
        <w:t>Реализация Основной общеобразовательной программы</w:t>
      </w:r>
      <w:r w:rsidR="00C706C0">
        <w:rPr>
          <w:rFonts w:ascii="Times New Roman" w:eastAsia="Times New Roman" w:hAnsi="Times New Roman" w:cs="Times New Roman"/>
          <w:color w:val="000000"/>
          <w:sz w:val="28"/>
          <w:szCs w:val="28"/>
          <w:lang w:eastAsia="ru-RU"/>
        </w:rPr>
        <w:t xml:space="preserve"> дошкольного образования МБДОУ</w:t>
      </w:r>
      <w:r w:rsidRPr="00215DB0">
        <w:rPr>
          <w:rFonts w:ascii="Times New Roman" w:eastAsia="Times New Roman" w:hAnsi="Times New Roman" w:cs="Times New Roman"/>
          <w:color w:val="000000"/>
          <w:sz w:val="28"/>
          <w:szCs w:val="28"/>
          <w:lang w:eastAsia="ru-RU"/>
        </w:rPr>
        <w:t xml:space="preserve"> детский сад «</w:t>
      </w:r>
      <w:r w:rsidR="00C706C0">
        <w:rPr>
          <w:rFonts w:ascii="Times New Roman" w:eastAsia="Times New Roman" w:hAnsi="Times New Roman" w:cs="Times New Roman"/>
          <w:color w:val="000000"/>
          <w:sz w:val="28"/>
          <w:szCs w:val="28"/>
          <w:lang w:eastAsia="ru-RU"/>
        </w:rPr>
        <w:t>Зернышко</w:t>
      </w:r>
      <w:r w:rsidR="00E82792">
        <w:rPr>
          <w:rFonts w:ascii="Times New Roman" w:eastAsia="Times New Roman" w:hAnsi="Times New Roman" w:cs="Times New Roman"/>
          <w:color w:val="000000"/>
          <w:sz w:val="28"/>
          <w:szCs w:val="28"/>
          <w:lang w:eastAsia="ru-RU"/>
        </w:rPr>
        <w:t>»</w:t>
      </w:r>
      <w:r w:rsidRPr="00215DB0">
        <w:rPr>
          <w:rFonts w:ascii="Times New Roman" w:eastAsia="Times New Roman" w:hAnsi="Times New Roman" w:cs="Times New Roman"/>
          <w:color w:val="000000"/>
          <w:sz w:val="28"/>
          <w:szCs w:val="28"/>
          <w:lang w:eastAsia="ru-RU"/>
        </w:rPr>
        <w:t xml:space="preserve"> разработанной в соответствии с ФГОС ДО и с учетом примерной общеобразовательной программой дошкольного образования «От рождения до школы»</w:t>
      </w:r>
      <w:r w:rsidR="007B704C" w:rsidRPr="00215DB0">
        <w:rPr>
          <w:rFonts w:ascii="Times New Roman" w:eastAsia="Times New Roman" w:hAnsi="Times New Roman" w:cs="Times New Roman"/>
          <w:color w:val="000000"/>
          <w:sz w:val="28"/>
          <w:szCs w:val="28"/>
          <w:lang w:eastAsia="ru-RU"/>
        </w:rPr>
        <w:t xml:space="preserve"> под редакцией Н. Е. Вераксы, Т. С. Комаровой, М. А. Васильевой </w:t>
      </w:r>
      <w:r w:rsidR="00E56332">
        <w:rPr>
          <w:rFonts w:ascii="Times New Roman" w:eastAsia="Times New Roman" w:hAnsi="Times New Roman" w:cs="Times New Roman"/>
          <w:color w:val="000000"/>
          <w:sz w:val="28"/>
          <w:szCs w:val="28"/>
          <w:lang w:eastAsia="ru-RU"/>
        </w:rPr>
        <w:t xml:space="preserve"> предполагает проведение</w:t>
      </w:r>
      <w:r w:rsidR="00C706C0" w:rsidRPr="00D01DD0">
        <w:rPr>
          <w:rFonts w:ascii="Times New Roman" w:hAnsi="Times New Roman"/>
          <w:b/>
          <w:sz w:val="28"/>
          <w:szCs w:val="28"/>
        </w:rPr>
        <w:t xml:space="preserve"> </w:t>
      </w:r>
      <w:r w:rsidR="00C706C0" w:rsidRPr="00E56332">
        <w:rPr>
          <w:rFonts w:ascii="Times New Roman" w:hAnsi="Times New Roman"/>
          <w:sz w:val="28"/>
          <w:szCs w:val="28"/>
        </w:rPr>
        <w:t>мониторинга достижения детьми планируемых результатов освоения образовательной программы ДОУ</w:t>
      </w:r>
      <w:r w:rsidR="00E56332">
        <w:rPr>
          <w:rFonts w:ascii="Times New Roman" w:hAnsi="Times New Roman"/>
          <w:sz w:val="28"/>
          <w:szCs w:val="28"/>
        </w:rPr>
        <w:t>.</w:t>
      </w:r>
    </w:p>
    <w:p w:rsidR="00C706C0" w:rsidRDefault="00C706C0" w:rsidP="00E56332">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Мониторинг</w:t>
      </w:r>
      <w:r w:rsidRPr="00D01DD0">
        <w:rPr>
          <w:rFonts w:ascii="Times New Roman" w:hAnsi="Times New Roman"/>
          <w:bCs/>
          <w:iCs/>
          <w:sz w:val="28"/>
          <w:szCs w:val="28"/>
        </w:rPr>
        <w:t xml:space="preserve"> проводится два раза в год (</w:t>
      </w:r>
      <w:r w:rsidRPr="00D01DD0">
        <w:rPr>
          <w:rFonts w:ascii="Times New Roman" w:hAnsi="Times New Roman"/>
          <w:bCs/>
          <w:iCs/>
          <w:sz w:val="28"/>
          <w:szCs w:val="28"/>
          <w:u w:val="single"/>
        </w:rPr>
        <w:t>в</w:t>
      </w:r>
      <w:r w:rsidR="00E56332">
        <w:rPr>
          <w:rFonts w:ascii="Times New Roman" w:hAnsi="Times New Roman"/>
          <w:bCs/>
          <w:iCs/>
          <w:sz w:val="28"/>
          <w:szCs w:val="28"/>
          <w:u w:val="single"/>
        </w:rPr>
        <w:t xml:space="preserve"> сентябре</w:t>
      </w:r>
      <w:r>
        <w:rPr>
          <w:rFonts w:ascii="Times New Roman" w:hAnsi="Times New Roman"/>
          <w:bCs/>
          <w:iCs/>
          <w:sz w:val="28"/>
          <w:szCs w:val="28"/>
          <w:u w:val="single"/>
        </w:rPr>
        <w:t xml:space="preserve"> и</w:t>
      </w:r>
      <w:r w:rsidRPr="00D01DD0">
        <w:rPr>
          <w:rFonts w:ascii="Times New Roman" w:hAnsi="Times New Roman"/>
          <w:bCs/>
          <w:iCs/>
          <w:sz w:val="28"/>
          <w:szCs w:val="28"/>
          <w:u w:val="single"/>
        </w:rPr>
        <w:t xml:space="preserve"> апреле</w:t>
      </w:r>
      <w:r>
        <w:rPr>
          <w:rFonts w:ascii="Times New Roman" w:hAnsi="Times New Roman"/>
          <w:bCs/>
          <w:iCs/>
          <w:sz w:val="28"/>
          <w:szCs w:val="28"/>
          <w:u w:val="single"/>
        </w:rPr>
        <w:t>-мае</w:t>
      </w:r>
      <w:r w:rsidRPr="00D01DD0">
        <w:rPr>
          <w:rFonts w:ascii="Times New Roman" w:hAnsi="Times New Roman"/>
          <w:bCs/>
          <w:iCs/>
          <w:sz w:val="28"/>
          <w:szCs w:val="28"/>
          <w:u w:val="single"/>
        </w:rPr>
        <w:t>).</w:t>
      </w:r>
      <w:r w:rsidRPr="00D01DD0">
        <w:rPr>
          <w:rFonts w:ascii="Times New Roman" w:hAnsi="Times New Roman"/>
          <w:bCs/>
          <w:iCs/>
          <w:sz w:val="28"/>
          <w:szCs w:val="28"/>
        </w:rPr>
        <w:t xml:space="preserve"> </w:t>
      </w:r>
    </w:p>
    <w:p w:rsidR="00C706C0" w:rsidRPr="00D01DD0" w:rsidRDefault="00C706C0" w:rsidP="00C706C0">
      <w:pPr>
        <w:spacing w:after="0" w:line="240" w:lineRule="auto"/>
        <w:ind w:firstLine="567"/>
        <w:jc w:val="both"/>
        <w:rPr>
          <w:rFonts w:ascii="Times New Roman" w:hAnsi="Times New Roman"/>
          <w:bCs/>
          <w:iCs/>
          <w:sz w:val="28"/>
          <w:szCs w:val="28"/>
        </w:rPr>
      </w:pPr>
      <w:r w:rsidRPr="00D01DD0">
        <w:rPr>
          <w:rFonts w:ascii="Times New Roman" w:hAnsi="Times New Roman"/>
          <w:bCs/>
          <w:iCs/>
          <w:sz w:val="28"/>
          <w:szCs w:val="28"/>
        </w:rPr>
        <w:t>В проведении мониторинга участвуют педагоги,</w:t>
      </w:r>
      <w:r>
        <w:rPr>
          <w:rFonts w:ascii="Times New Roman" w:hAnsi="Times New Roman"/>
          <w:bCs/>
          <w:iCs/>
          <w:sz w:val="28"/>
          <w:szCs w:val="28"/>
        </w:rPr>
        <w:t xml:space="preserve"> </w:t>
      </w:r>
      <w:r w:rsidR="00E82792">
        <w:rPr>
          <w:rFonts w:ascii="Times New Roman" w:hAnsi="Times New Roman"/>
          <w:bCs/>
          <w:iCs/>
          <w:sz w:val="28"/>
          <w:szCs w:val="28"/>
        </w:rPr>
        <w:t xml:space="preserve">привлекаются специалисты (медицинский работник). </w:t>
      </w:r>
      <w:r w:rsidRPr="00D01DD0">
        <w:rPr>
          <w:rFonts w:ascii="Times New Roman" w:hAnsi="Times New Roman"/>
          <w:bCs/>
          <w:iCs/>
          <w:sz w:val="28"/>
          <w:szCs w:val="28"/>
        </w:rPr>
        <w:t>Основная задача мониторинга заключается в том,  чтобы определить степень освоения ребенком</w:t>
      </w:r>
      <w:r>
        <w:rPr>
          <w:rFonts w:ascii="Times New Roman" w:hAnsi="Times New Roman"/>
          <w:bCs/>
          <w:iCs/>
          <w:sz w:val="28"/>
          <w:szCs w:val="28"/>
        </w:rPr>
        <w:t xml:space="preserve"> </w:t>
      </w:r>
      <w:r w:rsidRPr="00D01DD0">
        <w:rPr>
          <w:rFonts w:ascii="Times New Roman" w:hAnsi="Times New Roman"/>
          <w:bCs/>
          <w:iCs/>
          <w:sz w:val="28"/>
          <w:szCs w:val="28"/>
        </w:rPr>
        <w:t>образовательной программы и влияние образовательного процесса, организуемого в  дошкольном  учреждении, на развитие ребенка.</w:t>
      </w:r>
    </w:p>
    <w:p w:rsidR="00C706C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sidRPr="00D01DD0">
        <w:rPr>
          <w:rFonts w:ascii="Times New Roman" w:hAnsi="Times New Roman"/>
          <w:bCs/>
          <w:iCs/>
          <w:sz w:val="28"/>
          <w:szCs w:val="28"/>
        </w:rPr>
        <w:t>При организации мониторинга учитывается положение Л. С. Выготского о ведущей роли обучения в детском развитии, поэтому он включает в себя два компонента: мониторинг образовательного процесса и мониторинг детского развития.  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w:t>
      </w:r>
    </w:p>
    <w:p w:rsidR="00C706C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Pr>
          <w:rFonts w:ascii="Times New Roman" w:hAnsi="Times New Roman"/>
          <w:bCs/>
          <w:iCs/>
          <w:sz w:val="28"/>
          <w:szCs w:val="28"/>
        </w:rPr>
        <w:t>Инструментарий для проведения мониторинга педагог разрабатывает самостоятельно. Мы предлагаем использовать диагностические задания разработанные творческой группой на основе программы «От рождения до шко</w:t>
      </w:r>
      <w:r w:rsidR="00E56332">
        <w:rPr>
          <w:rFonts w:ascii="Times New Roman" w:hAnsi="Times New Roman"/>
          <w:bCs/>
          <w:iCs/>
          <w:sz w:val="28"/>
          <w:szCs w:val="28"/>
        </w:rPr>
        <w:t>лы» Н.Е. Вераксы, Т.С. К</w:t>
      </w:r>
      <w:r>
        <w:rPr>
          <w:rFonts w:ascii="Times New Roman" w:hAnsi="Times New Roman"/>
          <w:bCs/>
          <w:iCs/>
          <w:sz w:val="28"/>
          <w:szCs w:val="28"/>
        </w:rPr>
        <w:t>омаровой, М</w:t>
      </w:r>
      <w:r w:rsidR="00E56332">
        <w:rPr>
          <w:rFonts w:ascii="Times New Roman" w:hAnsi="Times New Roman"/>
          <w:bCs/>
          <w:iCs/>
          <w:sz w:val="28"/>
          <w:szCs w:val="28"/>
        </w:rPr>
        <w:t>.</w:t>
      </w:r>
      <w:r>
        <w:rPr>
          <w:rFonts w:ascii="Times New Roman" w:hAnsi="Times New Roman"/>
          <w:bCs/>
          <w:iCs/>
          <w:sz w:val="28"/>
          <w:szCs w:val="28"/>
        </w:rPr>
        <w:t>А Васильевой</w:t>
      </w:r>
      <w:r w:rsidR="00E82792">
        <w:rPr>
          <w:rFonts w:ascii="Times New Roman" w:hAnsi="Times New Roman"/>
          <w:bCs/>
          <w:iCs/>
          <w:sz w:val="28"/>
          <w:szCs w:val="28"/>
        </w:rPr>
        <w:t>.</w:t>
      </w:r>
    </w:p>
    <w:p w:rsidR="00C706C0" w:rsidRPr="00D01DD0" w:rsidRDefault="00C706C0" w:rsidP="00C706C0">
      <w:pPr>
        <w:autoSpaceDE w:val="0"/>
        <w:autoSpaceDN w:val="0"/>
        <w:adjustRightInd w:val="0"/>
        <w:spacing w:after="0" w:line="240" w:lineRule="auto"/>
        <w:jc w:val="both"/>
        <w:rPr>
          <w:rFonts w:ascii="Times New Roman" w:hAnsi="Times New Roman"/>
          <w:bCs/>
          <w:iCs/>
          <w:sz w:val="28"/>
          <w:szCs w:val="28"/>
        </w:rPr>
      </w:pPr>
    </w:p>
    <w:p w:rsidR="00C706C0" w:rsidRPr="00D01DD0" w:rsidRDefault="00C706C0" w:rsidP="00C706C0">
      <w:pPr>
        <w:autoSpaceDE w:val="0"/>
        <w:autoSpaceDN w:val="0"/>
        <w:adjustRightInd w:val="0"/>
        <w:spacing w:after="0" w:line="240" w:lineRule="auto"/>
        <w:ind w:firstLine="567"/>
        <w:jc w:val="center"/>
        <w:rPr>
          <w:rFonts w:ascii="Times New Roman" w:hAnsi="Times New Roman"/>
          <w:b/>
          <w:bCs/>
          <w:iCs/>
          <w:sz w:val="28"/>
          <w:szCs w:val="28"/>
        </w:rPr>
      </w:pPr>
      <w:r w:rsidRPr="00D01DD0">
        <w:rPr>
          <w:rFonts w:ascii="Times New Roman" w:hAnsi="Times New Roman"/>
          <w:b/>
          <w:bCs/>
          <w:iCs/>
          <w:sz w:val="28"/>
          <w:szCs w:val="28"/>
        </w:rPr>
        <w:t>Мониторинг детского развития</w:t>
      </w:r>
    </w:p>
    <w:p w:rsidR="00C706C0" w:rsidRPr="00D01DD0" w:rsidRDefault="00C706C0" w:rsidP="00C706C0">
      <w:pPr>
        <w:autoSpaceDE w:val="0"/>
        <w:autoSpaceDN w:val="0"/>
        <w:adjustRightInd w:val="0"/>
        <w:spacing w:after="0" w:line="240" w:lineRule="auto"/>
        <w:ind w:firstLine="567"/>
        <w:jc w:val="center"/>
        <w:rPr>
          <w:rFonts w:ascii="Times New Roman" w:hAnsi="Times New Roman"/>
          <w:b/>
          <w:bCs/>
          <w:i/>
          <w:iCs/>
          <w:sz w:val="28"/>
          <w:szCs w:val="28"/>
        </w:rPr>
      </w:pPr>
    </w:p>
    <w:p w:rsidR="00C706C0" w:rsidRPr="00D01DD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sidRPr="00D01DD0">
        <w:rPr>
          <w:rFonts w:ascii="Times New Roman" w:hAnsi="Times New Roman"/>
          <w:bCs/>
          <w:iCs/>
          <w:sz w:val="28"/>
          <w:szCs w:val="28"/>
        </w:rPr>
        <w:t>Мониторинг детского развития (мониторинг развития интегративных качеств</w:t>
      </w:r>
      <w:r w:rsidR="00E56332">
        <w:rPr>
          <w:rFonts w:ascii="Times New Roman" w:hAnsi="Times New Roman"/>
          <w:bCs/>
          <w:iCs/>
          <w:sz w:val="28"/>
          <w:szCs w:val="28"/>
        </w:rPr>
        <w:t>) осуществляется педагогами</w:t>
      </w:r>
      <w:r w:rsidRPr="00D01DD0">
        <w:rPr>
          <w:rFonts w:ascii="Times New Roman" w:hAnsi="Times New Roman"/>
          <w:bCs/>
          <w:iCs/>
          <w:sz w:val="28"/>
          <w:szCs w:val="28"/>
        </w:rPr>
        <w:t xml:space="preserve"> и медицинскими работниками. Основная задача этого вида мониторинга -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 </w:t>
      </w:r>
    </w:p>
    <w:p w:rsidR="00C706C0" w:rsidRPr="00D01DD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sidRPr="00D01DD0">
        <w:rPr>
          <w:rFonts w:ascii="Times New Roman" w:hAnsi="Times New Roman"/>
          <w:bCs/>
          <w:iCs/>
          <w:sz w:val="28"/>
          <w:szCs w:val="28"/>
        </w:rPr>
        <w:t xml:space="preserve">Мониторинг детского развития включает в себя оценку физического развития ребенка, состояния его здоровья, а так же развития общих способностей: познавательных, коммуникативных и регуляторных. </w:t>
      </w:r>
    </w:p>
    <w:p w:rsidR="00C706C0" w:rsidRPr="00D01DD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sidRPr="00D01DD0">
        <w:rPr>
          <w:rFonts w:ascii="Times New Roman" w:hAnsi="Times New Roman"/>
          <w:bCs/>
          <w:iCs/>
          <w:sz w:val="28"/>
          <w:szCs w:val="28"/>
        </w:rPr>
        <w:t>Диагностика познавательных способностей включает диагностику перцептивного развития, интеллектуального развития и творческих способностей детей.</w:t>
      </w:r>
    </w:p>
    <w:p w:rsidR="00C706C0" w:rsidRPr="00D01DD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sidRPr="00D01DD0">
        <w:rPr>
          <w:rFonts w:ascii="Times New Roman" w:hAnsi="Times New Roman"/>
          <w:bCs/>
          <w:iCs/>
          <w:sz w:val="28"/>
          <w:szCs w:val="28"/>
        </w:rPr>
        <w:lastRenderedPageBreak/>
        <w:t>Диагностика коммуникативных способностей предполагает выявление способности ребенка понимать состояния и высказывания другого человека, находящегося в наблюдаемой ситуации, а так же выражать свое отношение к происходящему в вербальной и невербальной форме Особое внимание уделяется диагностике построения высказывания ребенка и диагностике межличностных отношений внутри группы.</w:t>
      </w:r>
    </w:p>
    <w:p w:rsidR="00C706C0" w:rsidRPr="00D01DD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sidRPr="00D01DD0">
        <w:rPr>
          <w:rFonts w:ascii="Times New Roman" w:hAnsi="Times New Roman"/>
          <w:bCs/>
          <w:iCs/>
          <w:sz w:val="28"/>
          <w:szCs w:val="28"/>
        </w:rPr>
        <w:t>Диагностика регуляторных способностей включает в себя диагностику эмоциональной и произвольной регуляции поведения ребенка в частности — эмоционального принятия или отвержения ситуации, которая сложилась в дошкольном учреждении, умения действовать планировать сложные действия, а так же распределять роли и договариваться с партнерами по деятельности.</w:t>
      </w:r>
    </w:p>
    <w:p w:rsidR="00C706C0" w:rsidRPr="00D01DD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sidRPr="00D01DD0">
        <w:rPr>
          <w:rFonts w:ascii="Times New Roman" w:hAnsi="Times New Roman"/>
          <w:bCs/>
          <w:iCs/>
          <w:sz w:val="28"/>
          <w:szCs w:val="28"/>
        </w:rPr>
        <w:t>Мониторинг детского развития осуществляется с использованием метода наблюдения, критериальных диагностических метод</w:t>
      </w:r>
      <w:r>
        <w:rPr>
          <w:rFonts w:ascii="Times New Roman" w:hAnsi="Times New Roman"/>
          <w:bCs/>
          <w:iCs/>
          <w:sz w:val="28"/>
          <w:szCs w:val="28"/>
        </w:rPr>
        <w:t>ик</w:t>
      </w:r>
      <w:r w:rsidRPr="00D01DD0">
        <w:rPr>
          <w:rFonts w:ascii="Times New Roman" w:hAnsi="Times New Roman"/>
          <w:bCs/>
          <w:iCs/>
          <w:sz w:val="28"/>
          <w:szCs w:val="28"/>
        </w:rPr>
        <w:t xml:space="preserve"> и тестовых методов. На основе проведенных методик </w:t>
      </w:r>
      <w:r>
        <w:rPr>
          <w:rFonts w:ascii="Times New Roman" w:hAnsi="Times New Roman"/>
          <w:bCs/>
          <w:iCs/>
          <w:sz w:val="28"/>
          <w:szCs w:val="28"/>
        </w:rPr>
        <w:t>заполняется карта развития детей группы, определяется уровень детского развития (уровень раз</w:t>
      </w:r>
      <w:r w:rsidR="00E56332">
        <w:rPr>
          <w:rFonts w:ascii="Times New Roman" w:hAnsi="Times New Roman"/>
          <w:bCs/>
          <w:iCs/>
          <w:sz w:val="28"/>
          <w:szCs w:val="28"/>
        </w:rPr>
        <w:t>вития интегративных качеств</w:t>
      </w:r>
      <w:r w:rsidR="00BF2D8F">
        <w:rPr>
          <w:rFonts w:ascii="Times New Roman" w:hAnsi="Times New Roman"/>
          <w:bCs/>
          <w:iCs/>
          <w:sz w:val="28"/>
          <w:szCs w:val="28"/>
        </w:rPr>
        <w:t>)</w:t>
      </w:r>
      <w:r w:rsidRPr="00D01DD0">
        <w:rPr>
          <w:rFonts w:ascii="Times New Roman" w:hAnsi="Times New Roman"/>
          <w:bCs/>
          <w:iCs/>
          <w:sz w:val="28"/>
          <w:szCs w:val="28"/>
        </w:rPr>
        <w:t xml:space="preserve"> и выстраивается индивидуальная траектория развития</w:t>
      </w:r>
      <w:r>
        <w:rPr>
          <w:rFonts w:ascii="Times New Roman" w:hAnsi="Times New Roman"/>
          <w:bCs/>
          <w:iCs/>
          <w:sz w:val="28"/>
          <w:szCs w:val="28"/>
        </w:rPr>
        <w:t xml:space="preserve"> каждого ребёнка</w:t>
      </w:r>
      <w:r w:rsidRPr="00D01DD0">
        <w:rPr>
          <w:rFonts w:ascii="Times New Roman" w:hAnsi="Times New Roman"/>
          <w:bCs/>
          <w:iCs/>
          <w:sz w:val="28"/>
          <w:szCs w:val="28"/>
        </w:rPr>
        <w:t>.</w:t>
      </w:r>
    </w:p>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p>
    <w:p w:rsidR="00C706C0" w:rsidRPr="0075231B" w:rsidRDefault="00C706C0" w:rsidP="00C706C0">
      <w:pPr>
        <w:autoSpaceDE w:val="0"/>
        <w:autoSpaceDN w:val="0"/>
        <w:adjustRightInd w:val="0"/>
        <w:spacing w:after="0" w:line="240" w:lineRule="auto"/>
        <w:ind w:firstLine="567"/>
        <w:rPr>
          <w:rFonts w:ascii="Times New Roman" w:hAnsi="Times New Roman"/>
          <w:b/>
          <w:bCs/>
          <w:iCs/>
          <w:sz w:val="28"/>
          <w:szCs w:val="28"/>
        </w:rPr>
      </w:pPr>
      <w:r w:rsidRPr="0075231B">
        <w:rPr>
          <w:rFonts w:ascii="Times New Roman" w:hAnsi="Times New Roman"/>
          <w:b/>
          <w:bCs/>
          <w:iCs/>
          <w:sz w:val="28"/>
          <w:szCs w:val="28"/>
        </w:rPr>
        <w:t>Оценка уровня развития:</w:t>
      </w:r>
    </w:p>
    <w:p w:rsidR="00C706C0" w:rsidRPr="00D01DD0" w:rsidRDefault="00C706C0" w:rsidP="00C706C0">
      <w:pPr>
        <w:autoSpaceDE w:val="0"/>
        <w:autoSpaceDN w:val="0"/>
        <w:adjustRightInd w:val="0"/>
        <w:spacing w:after="0" w:line="240" w:lineRule="auto"/>
        <w:ind w:firstLine="567"/>
        <w:rPr>
          <w:rFonts w:ascii="Times New Roman" w:hAnsi="Times New Roman"/>
          <w:bCs/>
          <w:iCs/>
          <w:sz w:val="28"/>
          <w:szCs w:val="28"/>
        </w:rPr>
      </w:pPr>
      <w:r>
        <w:rPr>
          <w:rFonts w:ascii="Times New Roman" w:hAnsi="Times New Roman"/>
          <w:bCs/>
          <w:iCs/>
          <w:sz w:val="28"/>
          <w:szCs w:val="28"/>
        </w:rPr>
        <w:t>Низкий</w:t>
      </w:r>
      <w:r w:rsidRPr="00D01DD0">
        <w:rPr>
          <w:rFonts w:ascii="Times New Roman" w:hAnsi="Times New Roman"/>
          <w:bCs/>
          <w:iCs/>
          <w:sz w:val="28"/>
          <w:szCs w:val="28"/>
        </w:rPr>
        <w:t xml:space="preserve"> — большинство компонентов недостаточно развиты</w:t>
      </w:r>
    </w:p>
    <w:p w:rsidR="00C706C0" w:rsidRPr="00D01DD0" w:rsidRDefault="00C706C0" w:rsidP="00C706C0">
      <w:pPr>
        <w:autoSpaceDE w:val="0"/>
        <w:autoSpaceDN w:val="0"/>
        <w:adjustRightInd w:val="0"/>
        <w:spacing w:after="0" w:line="240" w:lineRule="auto"/>
        <w:ind w:firstLine="567"/>
        <w:rPr>
          <w:rFonts w:ascii="Times New Roman" w:hAnsi="Times New Roman"/>
          <w:bCs/>
          <w:iCs/>
          <w:sz w:val="28"/>
          <w:szCs w:val="28"/>
        </w:rPr>
      </w:pPr>
      <w:r>
        <w:rPr>
          <w:rFonts w:ascii="Times New Roman" w:hAnsi="Times New Roman"/>
          <w:bCs/>
          <w:iCs/>
          <w:sz w:val="28"/>
          <w:szCs w:val="28"/>
        </w:rPr>
        <w:t>Средний</w:t>
      </w:r>
      <w:r w:rsidRPr="00D01DD0">
        <w:rPr>
          <w:rFonts w:ascii="Times New Roman" w:hAnsi="Times New Roman"/>
          <w:bCs/>
          <w:iCs/>
          <w:sz w:val="28"/>
          <w:szCs w:val="28"/>
        </w:rPr>
        <w:t xml:space="preserve"> — отдельные компоненты неразвиты</w:t>
      </w:r>
    </w:p>
    <w:p w:rsidR="00C706C0" w:rsidRPr="00C609D2" w:rsidRDefault="00C706C0" w:rsidP="00C609D2">
      <w:pPr>
        <w:autoSpaceDE w:val="0"/>
        <w:autoSpaceDN w:val="0"/>
        <w:adjustRightInd w:val="0"/>
        <w:spacing w:after="0" w:line="240" w:lineRule="auto"/>
        <w:ind w:firstLine="567"/>
        <w:rPr>
          <w:rFonts w:ascii="Times New Roman" w:hAnsi="Times New Roman"/>
          <w:bCs/>
          <w:iCs/>
          <w:sz w:val="28"/>
          <w:szCs w:val="28"/>
        </w:rPr>
      </w:pPr>
      <w:r>
        <w:rPr>
          <w:rFonts w:ascii="Times New Roman" w:hAnsi="Times New Roman"/>
          <w:bCs/>
          <w:iCs/>
          <w:sz w:val="28"/>
          <w:szCs w:val="28"/>
        </w:rPr>
        <w:t>Высокий</w:t>
      </w:r>
      <w:r w:rsidRPr="00D01DD0">
        <w:rPr>
          <w:rFonts w:ascii="Times New Roman" w:hAnsi="Times New Roman"/>
          <w:bCs/>
          <w:iCs/>
          <w:sz w:val="28"/>
          <w:szCs w:val="28"/>
        </w:rPr>
        <w:t xml:space="preserve"> — соответствует возрасту </w:t>
      </w:r>
    </w:p>
    <w:p w:rsidR="009822CD" w:rsidRDefault="009822CD" w:rsidP="00C706C0">
      <w:pPr>
        <w:spacing w:after="0" w:line="240" w:lineRule="auto"/>
        <w:jc w:val="center"/>
        <w:rPr>
          <w:rFonts w:ascii="Times New Roman" w:hAnsi="Times New Roman"/>
          <w:b/>
          <w:sz w:val="28"/>
          <w:szCs w:val="28"/>
          <w:u w:val="single"/>
        </w:rPr>
      </w:pPr>
    </w:p>
    <w:p w:rsidR="00C706C0" w:rsidRDefault="00C706C0" w:rsidP="00C706C0">
      <w:pPr>
        <w:spacing w:after="0" w:line="240" w:lineRule="auto"/>
        <w:jc w:val="center"/>
        <w:rPr>
          <w:rFonts w:ascii="Times New Roman" w:hAnsi="Times New Roman"/>
          <w:b/>
          <w:sz w:val="28"/>
          <w:szCs w:val="28"/>
        </w:rPr>
      </w:pPr>
    </w:p>
    <w:p w:rsidR="00F242BD" w:rsidRDefault="00F242BD" w:rsidP="00F242BD">
      <w:pPr>
        <w:spacing w:after="0" w:line="240" w:lineRule="auto"/>
        <w:jc w:val="center"/>
        <w:rPr>
          <w:rFonts w:ascii="Times New Roman" w:hAnsi="Times New Roman"/>
          <w:b/>
          <w:sz w:val="28"/>
          <w:szCs w:val="28"/>
          <w:u w:val="single"/>
        </w:rPr>
      </w:pPr>
      <w:r w:rsidRPr="009B7292">
        <w:rPr>
          <w:rFonts w:ascii="Times New Roman" w:hAnsi="Times New Roman"/>
          <w:b/>
          <w:sz w:val="28"/>
          <w:szCs w:val="28"/>
          <w:u w:val="single"/>
        </w:rPr>
        <w:t xml:space="preserve">Мониторинг детского развития детей </w:t>
      </w:r>
      <w:r>
        <w:rPr>
          <w:rFonts w:ascii="Times New Roman" w:hAnsi="Times New Roman"/>
          <w:b/>
          <w:sz w:val="28"/>
          <w:szCs w:val="28"/>
          <w:u w:val="single"/>
        </w:rPr>
        <w:t>от 3 до 4 лет</w:t>
      </w:r>
    </w:p>
    <w:p w:rsidR="00F242BD" w:rsidRPr="00B33077" w:rsidRDefault="00F242BD" w:rsidP="00F242BD">
      <w:pPr>
        <w:spacing w:after="0" w:line="240" w:lineRule="auto"/>
        <w:jc w:val="center"/>
        <w:rPr>
          <w:rFonts w:ascii="Times New Roman" w:hAnsi="Times New Roman"/>
          <w:b/>
          <w:sz w:val="28"/>
          <w:szCs w:val="28"/>
        </w:rPr>
      </w:pPr>
    </w:p>
    <w:p w:rsidR="00C706C0" w:rsidRPr="00B33077" w:rsidRDefault="00C706C0" w:rsidP="00C706C0">
      <w:pPr>
        <w:spacing w:after="0" w:line="240" w:lineRule="auto"/>
        <w:jc w:val="center"/>
        <w:rPr>
          <w:rFonts w:ascii="Times New Roman" w:hAnsi="Times New Roman"/>
          <w:b/>
          <w:sz w:val="28"/>
          <w:szCs w:val="28"/>
        </w:rPr>
      </w:pPr>
      <w:r w:rsidRPr="00B33077">
        <w:rPr>
          <w:rFonts w:ascii="Times New Roman" w:hAnsi="Times New Roman"/>
          <w:b/>
          <w:sz w:val="28"/>
          <w:szCs w:val="28"/>
        </w:rPr>
        <w:t>Характеристики интегративных качеств</w:t>
      </w:r>
      <w:r>
        <w:rPr>
          <w:rStyle w:val="af1"/>
          <w:rFonts w:ascii="Times New Roman" w:hAnsi="Times New Roman"/>
          <w:b/>
          <w:sz w:val="28"/>
          <w:szCs w:val="28"/>
        </w:rPr>
        <w:footnoteReference w:id="2"/>
      </w:r>
      <w:r>
        <w:rPr>
          <w:rFonts w:ascii="Times New Roman" w:hAnsi="Times New Roman"/>
          <w:b/>
          <w:sz w:val="28"/>
          <w:szCs w:val="28"/>
        </w:rPr>
        <w:t xml:space="preserve"> </w:t>
      </w:r>
    </w:p>
    <w:p w:rsidR="00C706C0" w:rsidRPr="00D01DD0" w:rsidRDefault="00C706C0" w:rsidP="00C706C0">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t xml:space="preserve">1. Физически развитый, </w:t>
      </w:r>
      <w:r w:rsidRPr="00D01DD0">
        <w:rPr>
          <w:rFonts w:ascii="Times New Roman" w:hAnsi="Times New Roman"/>
          <w:b/>
          <w:bCs/>
          <w:iCs/>
          <w:sz w:val="28"/>
          <w:szCs w:val="28"/>
        </w:rPr>
        <w:t>овладевший основными культурно-гигиеническими навыками</w:t>
      </w:r>
    </w:p>
    <w:p w:rsidR="00C706C0" w:rsidRPr="002D3D86" w:rsidRDefault="00C706C0" w:rsidP="00C706C0">
      <w:pPr>
        <w:spacing w:after="0" w:line="240" w:lineRule="auto"/>
        <w:jc w:val="center"/>
        <w:rPr>
          <w:rFonts w:ascii="Times New Roman" w:hAnsi="Times New Roman"/>
          <w:b/>
          <w:sz w:val="28"/>
          <w:szCs w:val="28"/>
        </w:rPr>
      </w:pPr>
      <w:r w:rsidRPr="002D3D86">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D31EE6" w:rsidRPr="002D3D86" w:rsidTr="00F242BD">
        <w:tc>
          <w:tcPr>
            <w:tcW w:w="814" w:type="dxa"/>
            <w:tcBorders>
              <w:top w:val="single" w:sz="4" w:space="0" w:color="auto"/>
              <w:left w:val="single" w:sz="4" w:space="0" w:color="auto"/>
              <w:bottom w:val="single" w:sz="4" w:space="0" w:color="auto"/>
              <w:right w:val="single" w:sz="4" w:space="0" w:color="auto"/>
            </w:tcBorders>
          </w:tcPr>
          <w:p w:rsidR="00D31EE6" w:rsidRPr="002D3D86" w:rsidRDefault="00D31EE6"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8757" w:type="dxa"/>
            <w:tcBorders>
              <w:top w:val="single" w:sz="4" w:space="0" w:color="auto"/>
              <w:left w:val="single" w:sz="4" w:space="0" w:color="auto"/>
              <w:right w:val="single" w:sz="4" w:space="0" w:color="auto"/>
            </w:tcBorders>
          </w:tcPr>
          <w:p w:rsidR="00D31EE6" w:rsidRPr="002D3D86" w:rsidRDefault="00D31EE6" w:rsidP="00C706C0">
            <w:pPr>
              <w:spacing w:after="0" w:line="240" w:lineRule="auto"/>
              <w:jc w:val="both"/>
              <w:rPr>
                <w:rFonts w:ascii="Times New Roman" w:hAnsi="Times New Roman"/>
                <w:sz w:val="28"/>
                <w:szCs w:val="28"/>
              </w:rPr>
            </w:pPr>
            <w:r w:rsidRPr="002D3D86">
              <w:rPr>
                <w:rFonts w:ascii="Times New Roman" w:hAnsi="Times New Roman"/>
                <w:sz w:val="28"/>
                <w:szCs w:val="28"/>
              </w:rPr>
              <w:t>Антропометрические показатели (рост, вес) в норме</w:t>
            </w:r>
          </w:p>
        </w:tc>
      </w:tr>
      <w:tr w:rsidR="00D31EE6" w:rsidRPr="002D3D86" w:rsidTr="00F242BD">
        <w:tc>
          <w:tcPr>
            <w:tcW w:w="814" w:type="dxa"/>
            <w:tcBorders>
              <w:top w:val="single" w:sz="4" w:space="0" w:color="auto"/>
              <w:left w:val="single" w:sz="4" w:space="0" w:color="auto"/>
              <w:bottom w:val="single" w:sz="4" w:space="0" w:color="auto"/>
              <w:right w:val="single" w:sz="4" w:space="0" w:color="auto"/>
            </w:tcBorders>
          </w:tcPr>
          <w:p w:rsidR="00D31EE6" w:rsidRPr="002D3D86" w:rsidRDefault="00D31EE6"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8757" w:type="dxa"/>
            <w:tcBorders>
              <w:left w:val="single" w:sz="4" w:space="0" w:color="auto"/>
              <w:right w:val="single" w:sz="4" w:space="0" w:color="auto"/>
            </w:tcBorders>
          </w:tcPr>
          <w:p w:rsidR="00D31EE6" w:rsidRPr="002D3D86" w:rsidRDefault="00F242BD" w:rsidP="00C706C0">
            <w:pPr>
              <w:spacing w:after="0" w:line="240" w:lineRule="auto"/>
              <w:jc w:val="both"/>
              <w:rPr>
                <w:rFonts w:ascii="Times New Roman" w:hAnsi="Times New Roman"/>
                <w:sz w:val="28"/>
                <w:szCs w:val="28"/>
              </w:rPr>
            </w:pPr>
            <w:r w:rsidRPr="002D3D86">
              <w:rPr>
                <w:rFonts w:ascii="Times New Roman" w:hAnsi="Times New Roman"/>
                <w:sz w:val="28"/>
                <w:szCs w:val="28"/>
              </w:rPr>
              <w:t>Владеет соответствующими возрасту основными движениями</w:t>
            </w:r>
          </w:p>
        </w:tc>
      </w:tr>
      <w:tr w:rsidR="00F242BD" w:rsidRPr="002D3D86" w:rsidTr="00F242BD">
        <w:trPr>
          <w:trHeight w:val="976"/>
        </w:trPr>
        <w:tc>
          <w:tcPr>
            <w:tcW w:w="814" w:type="dxa"/>
            <w:tcBorders>
              <w:top w:val="single" w:sz="4" w:space="0" w:color="auto"/>
              <w:left w:val="single" w:sz="4" w:space="0" w:color="auto"/>
              <w:right w:val="single" w:sz="4" w:space="0" w:color="auto"/>
            </w:tcBorders>
          </w:tcPr>
          <w:p w:rsidR="00F242BD" w:rsidRPr="002D3D86" w:rsidRDefault="00F242BD"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p w:rsidR="00F242BD" w:rsidRDefault="00F242BD" w:rsidP="00C706C0">
            <w:pPr>
              <w:spacing w:after="0" w:line="240" w:lineRule="auto"/>
              <w:jc w:val="center"/>
              <w:rPr>
                <w:rFonts w:ascii="Times New Roman" w:hAnsi="Times New Roman"/>
                <w:sz w:val="28"/>
                <w:szCs w:val="28"/>
              </w:rPr>
            </w:pPr>
          </w:p>
          <w:p w:rsidR="00F242BD" w:rsidRPr="002D3D86" w:rsidRDefault="00F242BD" w:rsidP="00C706C0">
            <w:pPr>
              <w:spacing w:after="0" w:line="240" w:lineRule="auto"/>
              <w:jc w:val="center"/>
              <w:rPr>
                <w:rFonts w:ascii="Times New Roman" w:hAnsi="Times New Roman"/>
                <w:sz w:val="28"/>
                <w:szCs w:val="28"/>
              </w:rPr>
            </w:pPr>
          </w:p>
        </w:tc>
        <w:tc>
          <w:tcPr>
            <w:tcW w:w="8757" w:type="dxa"/>
            <w:tcBorders>
              <w:left w:val="single" w:sz="4" w:space="0" w:color="auto"/>
              <w:right w:val="single" w:sz="4" w:space="0" w:color="auto"/>
            </w:tcBorders>
          </w:tcPr>
          <w:p w:rsidR="00F242BD" w:rsidRPr="002D3D86" w:rsidRDefault="00F242BD" w:rsidP="00C706C0">
            <w:pPr>
              <w:spacing w:after="0" w:line="240" w:lineRule="auto"/>
              <w:jc w:val="both"/>
              <w:rPr>
                <w:rFonts w:ascii="Times New Roman" w:hAnsi="Times New Roman"/>
                <w:sz w:val="28"/>
                <w:szCs w:val="28"/>
              </w:rPr>
            </w:pPr>
            <w:r w:rsidRPr="002D3D86">
              <w:rPr>
                <w:rFonts w:ascii="Times New Roman" w:hAnsi="Times New Roman"/>
                <w:sz w:val="28"/>
                <w:szCs w:val="28"/>
              </w:rPr>
              <w:t>Сформирована потребность в двигательной активности: проявляет</w:t>
            </w:r>
          </w:p>
          <w:p w:rsidR="00F242BD" w:rsidRPr="002D3D86" w:rsidRDefault="00F242BD" w:rsidP="00C706C0">
            <w:pPr>
              <w:spacing w:after="0" w:line="240" w:lineRule="auto"/>
              <w:jc w:val="both"/>
              <w:rPr>
                <w:rFonts w:ascii="Times New Roman" w:hAnsi="Times New Roman"/>
                <w:sz w:val="28"/>
                <w:szCs w:val="28"/>
              </w:rPr>
            </w:pPr>
            <w:r w:rsidRPr="002D3D86">
              <w:rPr>
                <w:rFonts w:ascii="Times New Roman" w:hAnsi="Times New Roman"/>
                <w:sz w:val="28"/>
                <w:szCs w:val="28"/>
              </w:rPr>
              <w:t xml:space="preserve"> положительные эмоции при физической активности, в самостоятельной двигательной деятельности</w:t>
            </w:r>
          </w:p>
        </w:tc>
      </w:tr>
      <w:tr w:rsidR="00F242BD" w:rsidRPr="002D3D86" w:rsidTr="00F242BD">
        <w:trPr>
          <w:trHeight w:val="730"/>
        </w:trPr>
        <w:tc>
          <w:tcPr>
            <w:tcW w:w="814" w:type="dxa"/>
            <w:tcBorders>
              <w:top w:val="single" w:sz="4" w:space="0" w:color="auto"/>
              <w:left w:val="single" w:sz="4" w:space="0" w:color="auto"/>
              <w:right w:val="single" w:sz="4" w:space="0" w:color="auto"/>
            </w:tcBorders>
          </w:tcPr>
          <w:p w:rsidR="00F242BD" w:rsidRDefault="00F242BD"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8757" w:type="dxa"/>
            <w:tcBorders>
              <w:left w:val="single" w:sz="4" w:space="0" w:color="auto"/>
              <w:right w:val="single" w:sz="4" w:space="0" w:color="auto"/>
            </w:tcBorders>
          </w:tcPr>
          <w:p w:rsidR="00F242BD" w:rsidRPr="002D3D86" w:rsidRDefault="00F242BD" w:rsidP="00C706C0">
            <w:pPr>
              <w:spacing w:after="0" w:line="240" w:lineRule="auto"/>
              <w:rPr>
                <w:rFonts w:ascii="Times New Roman" w:hAnsi="Times New Roman"/>
                <w:sz w:val="28"/>
                <w:szCs w:val="28"/>
              </w:rPr>
            </w:pPr>
            <w:r w:rsidRPr="002D3D86">
              <w:rPr>
                <w:rFonts w:ascii="Times New Roman" w:hAnsi="Times New Roman"/>
                <w:sz w:val="28"/>
                <w:szCs w:val="28"/>
              </w:rPr>
              <w:t xml:space="preserve">Проявляет интерес к участию в совместных играх и физических </w:t>
            </w:r>
          </w:p>
          <w:p w:rsidR="00F242BD" w:rsidRPr="002D3D86" w:rsidRDefault="00F242BD" w:rsidP="00C706C0">
            <w:pPr>
              <w:spacing w:after="0" w:line="240" w:lineRule="auto"/>
              <w:rPr>
                <w:rFonts w:ascii="Times New Roman" w:hAnsi="Times New Roman"/>
                <w:sz w:val="28"/>
                <w:szCs w:val="28"/>
              </w:rPr>
            </w:pPr>
            <w:r w:rsidRPr="002D3D86">
              <w:rPr>
                <w:rFonts w:ascii="Times New Roman" w:hAnsi="Times New Roman"/>
                <w:sz w:val="28"/>
                <w:szCs w:val="28"/>
              </w:rPr>
              <w:t>упражнениях</w:t>
            </w:r>
          </w:p>
        </w:tc>
      </w:tr>
      <w:tr w:rsidR="00F242BD" w:rsidRPr="002D3D86" w:rsidTr="00F242BD">
        <w:trPr>
          <w:trHeight w:val="654"/>
        </w:trPr>
        <w:tc>
          <w:tcPr>
            <w:tcW w:w="814" w:type="dxa"/>
            <w:tcBorders>
              <w:top w:val="single" w:sz="4" w:space="0" w:color="auto"/>
              <w:left w:val="single" w:sz="4" w:space="0" w:color="auto"/>
              <w:right w:val="single" w:sz="4" w:space="0" w:color="auto"/>
            </w:tcBorders>
          </w:tcPr>
          <w:p w:rsidR="00F242BD" w:rsidRDefault="00F242BD"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8757" w:type="dxa"/>
            <w:tcBorders>
              <w:left w:val="single" w:sz="4" w:space="0" w:color="auto"/>
              <w:right w:val="single" w:sz="4" w:space="0" w:color="auto"/>
            </w:tcBorders>
          </w:tcPr>
          <w:p w:rsidR="00F242BD" w:rsidRPr="002D3D86" w:rsidRDefault="00F242BD" w:rsidP="00C706C0">
            <w:pPr>
              <w:spacing w:after="0" w:line="240" w:lineRule="auto"/>
              <w:rPr>
                <w:rFonts w:ascii="Times New Roman" w:hAnsi="Times New Roman"/>
                <w:sz w:val="28"/>
                <w:szCs w:val="28"/>
              </w:rPr>
            </w:pPr>
            <w:r w:rsidRPr="002D3D86">
              <w:rPr>
                <w:rFonts w:ascii="Times New Roman" w:hAnsi="Times New Roman"/>
                <w:sz w:val="28"/>
                <w:szCs w:val="28"/>
              </w:rPr>
              <w:t>Самостоятельно выполняет доступные возрасту гигиенические процедуры</w:t>
            </w:r>
          </w:p>
        </w:tc>
      </w:tr>
      <w:tr w:rsidR="00F242BD" w:rsidRPr="002D3D86" w:rsidTr="00F242BD">
        <w:trPr>
          <w:trHeight w:val="1005"/>
        </w:trPr>
        <w:tc>
          <w:tcPr>
            <w:tcW w:w="814" w:type="dxa"/>
            <w:tcBorders>
              <w:top w:val="single" w:sz="4" w:space="0" w:color="auto"/>
              <w:left w:val="single" w:sz="4" w:space="0" w:color="auto"/>
              <w:bottom w:val="single" w:sz="4" w:space="0" w:color="auto"/>
              <w:right w:val="single" w:sz="4" w:space="0" w:color="auto"/>
            </w:tcBorders>
          </w:tcPr>
          <w:p w:rsidR="00F242BD" w:rsidRDefault="00F242BD" w:rsidP="00C706C0">
            <w:pPr>
              <w:spacing w:after="0" w:line="240" w:lineRule="auto"/>
              <w:jc w:val="center"/>
              <w:rPr>
                <w:rFonts w:ascii="Times New Roman" w:hAnsi="Times New Roman"/>
                <w:sz w:val="28"/>
                <w:szCs w:val="28"/>
              </w:rPr>
            </w:pPr>
            <w:r>
              <w:rPr>
                <w:rFonts w:ascii="Times New Roman" w:hAnsi="Times New Roman"/>
                <w:sz w:val="28"/>
                <w:szCs w:val="28"/>
              </w:rPr>
              <w:lastRenderedPageBreak/>
              <w:t>6</w:t>
            </w:r>
            <w:r w:rsidRPr="002D3D86">
              <w:rPr>
                <w:rFonts w:ascii="Times New Roman" w:hAnsi="Times New Roman"/>
                <w:sz w:val="28"/>
                <w:szCs w:val="28"/>
              </w:rPr>
              <w:t>.</w:t>
            </w:r>
          </w:p>
        </w:tc>
        <w:tc>
          <w:tcPr>
            <w:tcW w:w="8757" w:type="dxa"/>
            <w:tcBorders>
              <w:left w:val="single" w:sz="4" w:space="0" w:color="auto"/>
              <w:bottom w:val="single" w:sz="4" w:space="0" w:color="auto"/>
              <w:right w:val="single" w:sz="4" w:space="0" w:color="auto"/>
            </w:tcBorders>
          </w:tcPr>
          <w:p w:rsidR="00F242BD" w:rsidRPr="002D3D86" w:rsidRDefault="00F242BD" w:rsidP="00C706C0">
            <w:pPr>
              <w:spacing w:after="0" w:line="240" w:lineRule="auto"/>
              <w:rPr>
                <w:rFonts w:ascii="Times New Roman" w:hAnsi="Times New Roman"/>
                <w:sz w:val="28"/>
                <w:szCs w:val="28"/>
              </w:rPr>
            </w:pPr>
            <w:r w:rsidRPr="002D3D86">
              <w:rPr>
                <w:rFonts w:ascii="Times New Roman" w:hAnsi="Times New Roman"/>
                <w:sz w:val="28"/>
                <w:szCs w:val="28"/>
              </w:rPr>
              <w:t>Имеет элементарные представления о ценности здоровья, пользе закаливания, необходимости соблюдения правил гигиены в повседневной жизни</w:t>
            </w:r>
          </w:p>
        </w:tc>
      </w:tr>
    </w:tbl>
    <w:p w:rsidR="00C706C0" w:rsidRPr="002D3D86" w:rsidRDefault="00C706C0" w:rsidP="00C706C0">
      <w:pPr>
        <w:spacing w:after="0" w:line="240" w:lineRule="auto"/>
        <w:jc w:val="center"/>
        <w:rPr>
          <w:rFonts w:ascii="Times New Roman" w:hAnsi="Times New Roman"/>
          <w:b/>
          <w:sz w:val="28"/>
          <w:szCs w:val="28"/>
        </w:rPr>
      </w:pPr>
    </w:p>
    <w:p w:rsidR="00C706C0" w:rsidRPr="002D3D86" w:rsidRDefault="00C706C0" w:rsidP="00C706C0">
      <w:pPr>
        <w:spacing w:after="0" w:line="240" w:lineRule="auto"/>
        <w:jc w:val="center"/>
        <w:rPr>
          <w:rFonts w:ascii="Times New Roman" w:hAnsi="Times New Roman"/>
          <w:b/>
          <w:sz w:val="28"/>
          <w:szCs w:val="28"/>
        </w:rPr>
      </w:pPr>
      <w:r w:rsidRPr="002D3D86">
        <w:rPr>
          <w:rFonts w:ascii="Times New Roman" w:hAnsi="Times New Roman"/>
          <w:b/>
          <w:sz w:val="28"/>
          <w:szCs w:val="28"/>
        </w:rPr>
        <w:t xml:space="preserve">2. </w:t>
      </w:r>
      <w:r>
        <w:rPr>
          <w:rFonts w:ascii="Times New Roman" w:hAnsi="Times New Roman"/>
          <w:b/>
          <w:sz w:val="28"/>
          <w:szCs w:val="28"/>
        </w:rPr>
        <w:t>Любознательный, активный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Проявляет интерес к различным видам игр, к участию в совместных играх</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Интересуется собой (кто я?), сведениями о себе, о своем прошлом, о происходящих с ним изменениях</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r w:rsidRPr="002D3D86">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Проявляет интерес к животным и растениям, к их особенностям, к простейшим взаимосвязям в природе, участвует в сезонных наблюдениях</w:t>
            </w:r>
            <w:r>
              <w:rPr>
                <w:rFonts w:ascii="Times New Roman" w:hAnsi="Times New Roman"/>
                <w:sz w:val="28"/>
                <w:szCs w:val="28"/>
              </w:rPr>
              <w:t>;</w:t>
            </w:r>
            <w:r w:rsidRPr="002D3D86">
              <w:rPr>
                <w:rFonts w:ascii="Times New Roman" w:hAnsi="Times New Roman"/>
                <w:sz w:val="28"/>
                <w:szCs w:val="28"/>
              </w:rPr>
              <w:t xml:space="preserve"> </w:t>
            </w:r>
            <w:r>
              <w:rPr>
                <w:rFonts w:ascii="Times New Roman" w:hAnsi="Times New Roman"/>
                <w:sz w:val="28"/>
                <w:szCs w:val="28"/>
              </w:rPr>
              <w:t xml:space="preserve"> и</w:t>
            </w:r>
            <w:r w:rsidRPr="002D3D86">
              <w:rPr>
                <w:rFonts w:ascii="Times New Roman" w:hAnsi="Times New Roman"/>
                <w:sz w:val="28"/>
                <w:szCs w:val="28"/>
              </w:rPr>
              <w:t>нтересуется предметами ближайшего окружения, их назначением, свойствами</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r w:rsidRPr="002D3D86">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Задает вопросы взрослому, ребенку старшего возраста, слушает рассказы воспитателя о забавных случаях из жизни</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Участвует в разговорах во время рассматривания предметов, картин, иллюстраций, наблюдений за живыми объектами; после просмотра спектаклей, мультфильмов</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6</w:t>
            </w:r>
            <w:r w:rsidRPr="002D3D86">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Активен при создании индивидуальных и коллективных композиций в рисунках, лепке, аппликации; с удовольствием участвует в выставках детских работ</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7</w:t>
            </w:r>
            <w:r w:rsidRPr="002D3D86">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Пытается петь, подпевать, двигаться под музыку</w:t>
            </w:r>
          </w:p>
        </w:tc>
      </w:tr>
    </w:tbl>
    <w:p w:rsidR="00C706C0" w:rsidRPr="002D3D86" w:rsidRDefault="00C706C0" w:rsidP="00C706C0">
      <w:pPr>
        <w:spacing w:after="0" w:line="240" w:lineRule="auto"/>
        <w:jc w:val="center"/>
        <w:rPr>
          <w:rFonts w:ascii="Times New Roman" w:hAnsi="Times New Roman"/>
          <w:sz w:val="28"/>
          <w:szCs w:val="28"/>
        </w:rPr>
      </w:pPr>
    </w:p>
    <w:p w:rsidR="00C706C0" w:rsidRPr="002D3D86"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3. Эмоционально отзывчивый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Эмоционально-заинтересованно следит за развитием действия в играх-драматизациях и кукольных спектаклях, созданных силами взрослых и старших детей</w:t>
            </w:r>
            <w:r>
              <w:rPr>
                <w:rFonts w:ascii="Times New Roman" w:hAnsi="Times New Roman"/>
                <w:sz w:val="28"/>
                <w:szCs w:val="28"/>
              </w:rPr>
              <w:t>; с</w:t>
            </w:r>
            <w:r w:rsidRPr="002D3D86">
              <w:rPr>
                <w:rFonts w:ascii="Times New Roman" w:hAnsi="Times New Roman"/>
                <w:sz w:val="28"/>
                <w:szCs w:val="28"/>
              </w:rPr>
              <w:t>лушая новые сказки, рассказы, стихи, следит за развитием действия, сопереживает персонажам</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лепке, аппликации изображать простые предметы и явления, передовая их образную выразительность</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5.</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Проявляет эмоциональную отзывчивость на доступные возрасту музыкальные произведения, различает веселые и грустные меложии, пытается выразительно передавать игровые и сказочные образы</w:t>
            </w:r>
          </w:p>
        </w:tc>
      </w:tr>
    </w:tbl>
    <w:p w:rsidR="00C706C0" w:rsidRPr="002D3D86" w:rsidRDefault="00C706C0" w:rsidP="00C706C0">
      <w:pPr>
        <w:spacing w:after="0" w:line="240" w:lineRule="auto"/>
        <w:jc w:val="center"/>
        <w:rPr>
          <w:rFonts w:ascii="Times New Roman" w:hAnsi="Times New Roman"/>
          <w:b/>
          <w:sz w:val="28"/>
          <w:szCs w:val="28"/>
        </w:rPr>
      </w:pPr>
    </w:p>
    <w:p w:rsidR="00C706C0" w:rsidRPr="002D3D86" w:rsidRDefault="00C706C0" w:rsidP="00C706C0">
      <w:pPr>
        <w:spacing w:after="0" w:line="240" w:lineRule="auto"/>
        <w:jc w:val="center"/>
        <w:rPr>
          <w:rFonts w:ascii="Times New Roman" w:hAnsi="Times New Roman"/>
          <w:b/>
          <w:sz w:val="28"/>
          <w:szCs w:val="28"/>
        </w:rPr>
      </w:pPr>
      <w:r w:rsidRPr="002D3D86">
        <w:rPr>
          <w:rFonts w:ascii="Times New Roman" w:hAnsi="Times New Roman"/>
          <w:b/>
          <w:sz w:val="28"/>
          <w:szCs w:val="28"/>
        </w:rPr>
        <w:t xml:space="preserve">4. </w:t>
      </w:r>
      <w:r>
        <w:rPr>
          <w:rFonts w:ascii="Times New Roman" w:hAnsi="Times New Roman"/>
          <w:b/>
          <w:sz w:val="28"/>
          <w:szCs w:val="28"/>
        </w:rPr>
        <w:t>Овладевший</w:t>
      </w:r>
      <w:r w:rsidRPr="002D3D86">
        <w:rPr>
          <w:rFonts w:ascii="Times New Roman" w:hAnsi="Times New Roman"/>
          <w:b/>
          <w:sz w:val="28"/>
          <w:szCs w:val="28"/>
        </w:rPr>
        <w:t xml:space="preserve"> средствами общения и способами взаимодействия со взрослыми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Умеет в быту, в самостоятельных играх посредством речи налаживать контакты, взаимодействовать со сверстниками</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 xml:space="preserve">Умеет объединяться со сверстниками для игры в группу из 2-3 человек </w:t>
            </w:r>
            <w:r w:rsidRPr="002D3D86">
              <w:rPr>
                <w:rFonts w:ascii="Times New Roman" w:hAnsi="Times New Roman"/>
                <w:sz w:val="28"/>
                <w:szCs w:val="28"/>
              </w:rPr>
              <w:lastRenderedPageBreak/>
              <w:t>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lastRenderedPageBreak/>
              <w:t>3.</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Умеет делиться своими впечатлениями с воспитателями и родителями</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Может в случае проблемной ситуации обратиться к знакомому взрослому, адекватно реагирует на замечания и предложения взрослого</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5.</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Обращается к воспитателю по имени и отчеству</w:t>
            </w:r>
          </w:p>
        </w:tc>
      </w:tr>
    </w:tbl>
    <w:p w:rsidR="00C706C0" w:rsidRPr="002D3D86" w:rsidRDefault="00C706C0" w:rsidP="00C706C0">
      <w:pPr>
        <w:spacing w:after="0" w:line="240" w:lineRule="auto"/>
        <w:jc w:val="center"/>
        <w:rPr>
          <w:rFonts w:ascii="Times New Roman" w:hAnsi="Times New Roman"/>
          <w:b/>
          <w:sz w:val="28"/>
          <w:szCs w:val="28"/>
        </w:rPr>
      </w:pPr>
    </w:p>
    <w:p w:rsidR="00C706C0" w:rsidRPr="002D3D86"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5. Способный</w:t>
      </w:r>
      <w:r w:rsidRPr="002D3D86">
        <w:rPr>
          <w:rFonts w:ascii="Times New Roman" w:hAnsi="Times New Roman"/>
          <w:b/>
          <w:sz w:val="28"/>
          <w:szCs w:val="28"/>
        </w:rPr>
        <w:t xml:space="preserve"> управлять своим поведением и планировать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Имеет положительный настрой на соблюдение элементарных правил поведения в детском саду и на улице; отрицательно реагирует на явные нарушения усвоенных им правил</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Умеет действовать совместно в подвижных играх и физических упражнениях, согласовывать движения. Готов соблюдать элементарные правила в совместных играх</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Знает, что надо соблюдать порядок и чистоту в помещении и на участке детского сада, после игры убирать на место игрушки, строительный материал.</w:t>
            </w:r>
          </w:p>
        </w:tc>
      </w:tr>
    </w:tbl>
    <w:p w:rsidR="00C706C0" w:rsidRPr="002D3D86" w:rsidRDefault="00C706C0" w:rsidP="00C706C0">
      <w:pPr>
        <w:spacing w:after="0" w:line="240" w:lineRule="auto"/>
        <w:rPr>
          <w:rFonts w:ascii="Times New Roman" w:hAnsi="Times New Roman"/>
          <w:sz w:val="28"/>
          <w:szCs w:val="28"/>
        </w:rPr>
      </w:pPr>
    </w:p>
    <w:p w:rsidR="00C706C0" w:rsidRPr="002D3D86"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6. Способный</w:t>
      </w:r>
      <w:r w:rsidRPr="002D3D86">
        <w:rPr>
          <w:rFonts w:ascii="Times New Roman" w:hAnsi="Times New Roman"/>
          <w:b/>
          <w:sz w:val="28"/>
          <w:szCs w:val="28"/>
        </w:rPr>
        <w:t xml:space="preserve"> решать интеллектуальные и личностные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Способен самостоятельно выполнить элементарное поручение ( убрать игрушки, разложить материалы к занятиям)</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Может самостоятельно подбирать атрибуты для той или иной роли; дополнять игровую обстановку недостающими предметами, игрушками</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Использует разные способы обследования предметов, включая простейшие опыты</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Способен устанавливать простейшие связи между предметами и явлениями, делать простейшие обобщения</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5.</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Проявляет желание сооружать постройки по собственному замыслу</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6.</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Умеет занимать себя игрой, самостоятельной художественной деятельностью</w:t>
            </w:r>
          </w:p>
        </w:tc>
      </w:tr>
    </w:tbl>
    <w:p w:rsidR="00C706C0" w:rsidRPr="002D3D86" w:rsidRDefault="00C706C0" w:rsidP="00C706C0">
      <w:pPr>
        <w:spacing w:after="0" w:line="240" w:lineRule="auto"/>
        <w:jc w:val="center"/>
        <w:rPr>
          <w:rFonts w:ascii="Times New Roman" w:hAnsi="Times New Roman"/>
          <w:sz w:val="28"/>
          <w:szCs w:val="28"/>
        </w:rPr>
      </w:pPr>
    </w:p>
    <w:p w:rsidR="00C706C0" w:rsidRPr="002D3D86"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7. Имеющий п</w:t>
      </w:r>
      <w:r w:rsidRPr="002D3D86">
        <w:rPr>
          <w:rFonts w:ascii="Times New Roman" w:hAnsi="Times New Roman"/>
          <w:b/>
          <w:sz w:val="28"/>
          <w:szCs w:val="28"/>
        </w:rPr>
        <w:t>редставление о себе, семье, обществе, государстве, мире и природе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Имеет первичные представления  о себе: знает свое имя, возраст, пол</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 xml:space="preserve">Имеет первичные гендерные представления (мужчины смелые, </w:t>
            </w:r>
            <w:r w:rsidRPr="002D3D86">
              <w:rPr>
                <w:rFonts w:ascii="Times New Roman" w:hAnsi="Times New Roman"/>
                <w:sz w:val="28"/>
                <w:szCs w:val="28"/>
              </w:rPr>
              <w:lastRenderedPageBreak/>
              <w:t>сильные; женщины нежные, заботливые)</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lastRenderedPageBreak/>
              <w:t>3.</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Называет членов своей семьи, их имена</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Знает название родного города (поселка)</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5.</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Знаком с некоторыми профессиями (воспитатель, врач, продавец, повар, шофер, строитель)</w:t>
            </w:r>
          </w:p>
        </w:tc>
      </w:tr>
    </w:tbl>
    <w:p w:rsidR="00C706C0" w:rsidRPr="002D3D86" w:rsidRDefault="00C706C0" w:rsidP="00C706C0">
      <w:pPr>
        <w:spacing w:after="0" w:line="240" w:lineRule="auto"/>
        <w:jc w:val="center"/>
        <w:rPr>
          <w:rFonts w:ascii="Times New Roman" w:hAnsi="Times New Roman"/>
          <w:b/>
          <w:sz w:val="28"/>
          <w:szCs w:val="28"/>
        </w:rPr>
      </w:pPr>
    </w:p>
    <w:p w:rsidR="00C706C0" w:rsidRPr="002D3D86"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8. Овладевший</w:t>
      </w:r>
      <w:r w:rsidRPr="002D3D86">
        <w:rPr>
          <w:rFonts w:ascii="Times New Roman" w:hAnsi="Times New Roman"/>
          <w:b/>
          <w:sz w:val="28"/>
          <w:szCs w:val="28"/>
        </w:rPr>
        <w:t xml:space="preserve"> предпосылками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Имеет простейшие навыки организованного поведения в детском саду, дома, на улице</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Способен самостоятельно выполнять элементарные поручения, преодолевать небольшие трудности</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D3D86">
              <w:rPr>
                <w:rFonts w:ascii="Times New Roman" w:hAnsi="Times New Roman"/>
                <w:sz w:val="28"/>
                <w:szCs w:val="28"/>
              </w:rPr>
              <w:t>В случае проблемной ситуации обращаться за помощью</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5.</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В диалоге с педагогом умеет услышать и понять заданный вопрос, не перебивает говорящего взрослого</w:t>
            </w:r>
          </w:p>
        </w:tc>
      </w:tr>
      <w:tr w:rsidR="00C706C0" w:rsidRPr="002D3D86" w:rsidTr="00C706C0">
        <w:tc>
          <w:tcPr>
            <w:tcW w:w="81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6.</w:t>
            </w:r>
          </w:p>
        </w:tc>
        <w:tc>
          <w:tcPr>
            <w:tcW w:w="875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2D3D86">
              <w:rPr>
                <w:rFonts w:ascii="Times New Roman" w:hAnsi="Times New Roman"/>
                <w:sz w:val="28"/>
                <w:szCs w:val="28"/>
              </w:rPr>
              <w:t>Проявляет интерес к книгам, к рассматриванию иллюстраций</w:t>
            </w:r>
          </w:p>
        </w:tc>
      </w:tr>
    </w:tbl>
    <w:p w:rsidR="00C706C0" w:rsidRDefault="00C706C0" w:rsidP="00C706C0">
      <w:pPr>
        <w:spacing w:after="0" w:line="240" w:lineRule="auto"/>
        <w:jc w:val="center"/>
        <w:rPr>
          <w:rFonts w:ascii="Times New Roman" w:hAnsi="Times New Roman"/>
          <w:b/>
          <w:sz w:val="28"/>
          <w:szCs w:val="28"/>
          <w:u w:val="single"/>
        </w:rPr>
      </w:pPr>
    </w:p>
    <w:p w:rsidR="00C706C0" w:rsidRDefault="00C706C0" w:rsidP="00C706C0">
      <w:pPr>
        <w:jc w:val="center"/>
        <w:rPr>
          <w:rFonts w:ascii="Times New Roman" w:hAnsi="Times New Roman"/>
          <w:b/>
          <w:sz w:val="28"/>
          <w:szCs w:val="28"/>
        </w:rPr>
      </w:pPr>
      <w:r w:rsidRPr="00E5494D">
        <w:rPr>
          <w:rFonts w:ascii="Times New Roman" w:hAnsi="Times New Roman"/>
          <w:b/>
          <w:sz w:val="28"/>
          <w:szCs w:val="28"/>
        </w:rPr>
        <w:t>Критерии оценивания</w:t>
      </w:r>
      <w:r>
        <w:rPr>
          <w:rFonts w:ascii="Times New Roman" w:hAnsi="Times New Roman"/>
          <w:b/>
          <w:sz w:val="28"/>
          <w:szCs w:val="28"/>
        </w:rPr>
        <w:t xml:space="preserve"> интегративных качеств.</w:t>
      </w:r>
    </w:p>
    <w:p w:rsidR="00C706C0" w:rsidRDefault="00C706C0" w:rsidP="00C706C0">
      <w:pPr>
        <w:ind w:firstLine="426"/>
        <w:jc w:val="both"/>
        <w:rPr>
          <w:rFonts w:ascii="Times New Roman" w:hAnsi="Times New Roman"/>
          <w:sz w:val="28"/>
          <w:szCs w:val="28"/>
        </w:rPr>
      </w:pPr>
      <w:r>
        <w:rPr>
          <w:rFonts w:ascii="Times New Roman" w:hAnsi="Times New Roman"/>
          <w:sz w:val="28"/>
          <w:szCs w:val="28"/>
        </w:rPr>
        <w:t>Интегративные качества оцениваются по частоте проявления, методом наблюдения. Данные наблюдений заносятся в карту мониторинга развития. Характеристики интегративных качеств указаны в карте под соответствующими номерами.</w:t>
      </w:r>
    </w:p>
    <w:tbl>
      <w:tblPr>
        <w:tblStyle w:val="ae"/>
        <w:tblW w:w="0" w:type="auto"/>
        <w:tblLook w:val="04A0"/>
      </w:tblPr>
      <w:tblGrid>
        <w:gridCol w:w="4785"/>
        <w:gridCol w:w="4786"/>
      </w:tblGrid>
      <w:tr w:rsidR="00C706C0" w:rsidTr="00C706C0">
        <w:tc>
          <w:tcPr>
            <w:tcW w:w="4785"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Частота проявления</w:t>
            </w:r>
          </w:p>
        </w:tc>
        <w:tc>
          <w:tcPr>
            <w:tcW w:w="4786"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Количество баллов</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Часто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2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Иногда</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1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Крайне редко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0</w:t>
            </w:r>
          </w:p>
        </w:tc>
      </w:tr>
    </w:tbl>
    <w:p w:rsidR="00C706C0" w:rsidRDefault="00C706C0" w:rsidP="00C706C0">
      <w:pPr>
        <w:ind w:firstLine="426"/>
        <w:jc w:val="both"/>
        <w:rPr>
          <w:rFonts w:ascii="Times New Roman" w:hAnsi="Times New Roman"/>
          <w:sz w:val="28"/>
          <w:szCs w:val="28"/>
        </w:rPr>
      </w:pPr>
    </w:p>
    <w:p w:rsidR="00C706C0" w:rsidRPr="00001D26" w:rsidRDefault="00C706C0" w:rsidP="00C706C0">
      <w:pPr>
        <w:spacing w:after="0"/>
        <w:jc w:val="center"/>
        <w:rPr>
          <w:rFonts w:ascii="Times New Roman" w:hAnsi="Times New Roman"/>
          <w:b/>
          <w:sz w:val="28"/>
          <w:szCs w:val="28"/>
        </w:rPr>
      </w:pPr>
      <w:r w:rsidRPr="00001D26">
        <w:rPr>
          <w:rFonts w:ascii="Times New Roman" w:hAnsi="Times New Roman"/>
          <w:b/>
          <w:sz w:val="28"/>
          <w:szCs w:val="28"/>
        </w:rPr>
        <w:t>Определение уровня развития интегративных качеств.</w:t>
      </w:r>
    </w:p>
    <w:p w:rsidR="00C706C0" w:rsidRDefault="00C706C0" w:rsidP="00C706C0">
      <w:pPr>
        <w:spacing w:after="0"/>
        <w:ind w:firstLine="426"/>
        <w:jc w:val="both"/>
        <w:rPr>
          <w:rFonts w:ascii="Times New Roman" w:hAnsi="Times New Roman"/>
          <w:sz w:val="28"/>
          <w:szCs w:val="28"/>
        </w:rPr>
      </w:pPr>
      <w:r>
        <w:rPr>
          <w:rFonts w:ascii="Times New Roman" w:hAnsi="Times New Roman"/>
          <w:sz w:val="28"/>
          <w:szCs w:val="28"/>
        </w:rPr>
        <w:t>По сумме полученных баллов каждого интегративного качества определяется уровень развития интегративного качества: высоки, средний, низкий. За каждый уровень присваивается соответствующий балл, который заносится в карту развития.</w:t>
      </w:r>
    </w:p>
    <w:tbl>
      <w:tblPr>
        <w:tblStyle w:val="ae"/>
        <w:tblW w:w="0" w:type="auto"/>
        <w:tblLayout w:type="fixed"/>
        <w:tblLook w:val="04A0"/>
      </w:tblPr>
      <w:tblGrid>
        <w:gridCol w:w="5637"/>
        <w:gridCol w:w="1417"/>
        <w:gridCol w:w="1276"/>
        <w:gridCol w:w="1241"/>
      </w:tblGrid>
      <w:tr w:rsidR="00C706C0" w:rsidTr="00E82792">
        <w:tc>
          <w:tcPr>
            <w:tcW w:w="5637" w:type="dxa"/>
          </w:tcPr>
          <w:p w:rsidR="00C706C0" w:rsidRPr="00001D26" w:rsidRDefault="00C706C0" w:rsidP="00C706C0">
            <w:pPr>
              <w:jc w:val="both"/>
              <w:rPr>
                <w:rFonts w:ascii="Times New Roman" w:hAnsi="Times New Roman"/>
                <w:b/>
                <w:sz w:val="28"/>
                <w:szCs w:val="28"/>
              </w:rPr>
            </w:pPr>
            <w:r w:rsidRPr="00001D26">
              <w:rPr>
                <w:rFonts w:ascii="Times New Roman" w:hAnsi="Times New Roman"/>
                <w:b/>
                <w:sz w:val="28"/>
                <w:szCs w:val="28"/>
              </w:rPr>
              <w:t>Интегративное качество</w:t>
            </w:r>
          </w:p>
        </w:tc>
        <w:tc>
          <w:tcPr>
            <w:tcW w:w="3934" w:type="dxa"/>
            <w:gridSpan w:val="3"/>
          </w:tcPr>
          <w:p w:rsidR="00C706C0" w:rsidRPr="00001D26" w:rsidRDefault="00C706C0" w:rsidP="00C706C0">
            <w:pPr>
              <w:jc w:val="both"/>
              <w:rPr>
                <w:rFonts w:ascii="Times New Roman" w:hAnsi="Times New Roman"/>
                <w:b/>
                <w:sz w:val="28"/>
                <w:szCs w:val="28"/>
              </w:rPr>
            </w:pPr>
            <w:r w:rsidRPr="00001D26">
              <w:rPr>
                <w:rFonts w:ascii="Times New Roman" w:hAnsi="Times New Roman"/>
                <w:b/>
                <w:sz w:val="28"/>
                <w:szCs w:val="28"/>
              </w:rPr>
              <w:t>Сумма полученных баллов каждого интегративного качества</w:t>
            </w:r>
          </w:p>
        </w:tc>
      </w:tr>
      <w:tr w:rsidR="00C706C0" w:rsidTr="00E82792">
        <w:tc>
          <w:tcPr>
            <w:tcW w:w="5637" w:type="dxa"/>
          </w:tcPr>
          <w:p w:rsidR="00C706C0" w:rsidRPr="009822CD" w:rsidRDefault="00C706C0" w:rsidP="00C706C0">
            <w:pPr>
              <w:jc w:val="both"/>
              <w:rPr>
                <w:rFonts w:ascii="Times New Roman" w:hAnsi="Times New Roman"/>
                <w:sz w:val="28"/>
                <w:szCs w:val="28"/>
              </w:rPr>
            </w:pPr>
            <w:r w:rsidRPr="009822CD">
              <w:rPr>
                <w:rFonts w:ascii="Times New Roman" w:hAnsi="Times New Roman"/>
                <w:sz w:val="28"/>
                <w:szCs w:val="28"/>
              </w:rPr>
              <w:t>Физически развитый, овладевший основными к.-г. навыками</w:t>
            </w:r>
          </w:p>
        </w:tc>
        <w:tc>
          <w:tcPr>
            <w:tcW w:w="1417" w:type="dxa"/>
          </w:tcPr>
          <w:p w:rsidR="00C706C0" w:rsidRDefault="00C706C0" w:rsidP="00C706C0">
            <w:pPr>
              <w:jc w:val="both"/>
              <w:rPr>
                <w:rFonts w:ascii="Times New Roman" w:hAnsi="Times New Roman"/>
                <w:sz w:val="28"/>
                <w:szCs w:val="28"/>
              </w:rPr>
            </w:pPr>
            <w:r>
              <w:rPr>
                <w:rFonts w:ascii="Times New Roman" w:hAnsi="Times New Roman"/>
                <w:sz w:val="28"/>
                <w:szCs w:val="28"/>
              </w:rPr>
              <w:t>9-12</w:t>
            </w:r>
          </w:p>
        </w:tc>
        <w:tc>
          <w:tcPr>
            <w:tcW w:w="1276" w:type="dxa"/>
          </w:tcPr>
          <w:p w:rsidR="00C706C0" w:rsidRDefault="00C706C0" w:rsidP="00C706C0">
            <w:pPr>
              <w:jc w:val="both"/>
              <w:rPr>
                <w:rFonts w:ascii="Times New Roman" w:hAnsi="Times New Roman"/>
                <w:sz w:val="28"/>
                <w:szCs w:val="28"/>
              </w:rPr>
            </w:pPr>
            <w:r>
              <w:rPr>
                <w:rFonts w:ascii="Times New Roman" w:hAnsi="Times New Roman"/>
                <w:sz w:val="28"/>
                <w:szCs w:val="28"/>
              </w:rPr>
              <w:t>4-8</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0-3</w:t>
            </w:r>
          </w:p>
        </w:tc>
      </w:tr>
      <w:tr w:rsidR="00C706C0" w:rsidTr="00E82792">
        <w:tc>
          <w:tcPr>
            <w:tcW w:w="5637" w:type="dxa"/>
          </w:tcPr>
          <w:p w:rsidR="00C706C0" w:rsidRPr="009822CD" w:rsidRDefault="00C706C0" w:rsidP="00C706C0">
            <w:pPr>
              <w:jc w:val="both"/>
              <w:rPr>
                <w:rFonts w:ascii="Times New Roman" w:hAnsi="Times New Roman"/>
                <w:sz w:val="28"/>
                <w:szCs w:val="28"/>
              </w:rPr>
            </w:pPr>
            <w:r w:rsidRPr="009822CD">
              <w:rPr>
                <w:rFonts w:ascii="Times New Roman" w:hAnsi="Times New Roman"/>
                <w:sz w:val="28"/>
                <w:szCs w:val="28"/>
              </w:rPr>
              <w:t>Любознательный, активный</w:t>
            </w:r>
          </w:p>
        </w:tc>
        <w:tc>
          <w:tcPr>
            <w:tcW w:w="1417" w:type="dxa"/>
          </w:tcPr>
          <w:p w:rsidR="00C706C0" w:rsidRDefault="00C706C0" w:rsidP="00C706C0">
            <w:pPr>
              <w:jc w:val="both"/>
              <w:rPr>
                <w:rFonts w:ascii="Times New Roman" w:hAnsi="Times New Roman"/>
                <w:sz w:val="28"/>
                <w:szCs w:val="28"/>
              </w:rPr>
            </w:pPr>
            <w:r>
              <w:rPr>
                <w:rFonts w:ascii="Times New Roman" w:hAnsi="Times New Roman"/>
                <w:sz w:val="28"/>
                <w:szCs w:val="28"/>
              </w:rPr>
              <w:t>10-14</w:t>
            </w:r>
          </w:p>
        </w:tc>
        <w:tc>
          <w:tcPr>
            <w:tcW w:w="1276" w:type="dxa"/>
          </w:tcPr>
          <w:p w:rsidR="00C706C0" w:rsidRDefault="00C706C0" w:rsidP="00C706C0">
            <w:pPr>
              <w:jc w:val="both"/>
              <w:rPr>
                <w:rFonts w:ascii="Times New Roman" w:hAnsi="Times New Roman"/>
                <w:sz w:val="28"/>
                <w:szCs w:val="28"/>
              </w:rPr>
            </w:pPr>
            <w:r>
              <w:rPr>
                <w:rFonts w:ascii="Times New Roman" w:hAnsi="Times New Roman"/>
                <w:sz w:val="28"/>
                <w:szCs w:val="28"/>
              </w:rPr>
              <w:t>5-9</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0-4</w:t>
            </w:r>
          </w:p>
        </w:tc>
      </w:tr>
      <w:tr w:rsidR="00C706C0" w:rsidTr="00E82792">
        <w:tc>
          <w:tcPr>
            <w:tcW w:w="5637" w:type="dxa"/>
          </w:tcPr>
          <w:p w:rsidR="00C706C0" w:rsidRPr="009822CD" w:rsidRDefault="00C706C0" w:rsidP="00C706C0">
            <w:pPr>
              <w:jc w:val="both"/>
              <w:rPr>
                <w:rFonts w:ascii="Times New Roman" w:hAnsi="Times New Roman"/>
                <w:sz w:val="28"/>
                <w:szCs w:val="28"/>
              </w:rPr>
            </w:pPr>
            <w:r w:rsidRPr="009822CD">
              <w:rPr>
                <w:rFonts w:ascii="Times New Roman" w:hAnsi="Times New Roman"/>
                <w:sz w:val="28"/>
                <w:szCs w:val="28"/>
              </w:rPr>
              <w:t>Эмоционально отзывчивый</w:t>
            </w:r>
          </w:p>
        </w:tc>
        <w:tc>
          <w:tcPr>
            <w:tcW w:w="1417" w:type="dxa"/>
          </w:tcPr>
          <w:p w:rsidR="00C706C0" w:rsidRDefault="00C706C0" w:rsidP="00C706C0">
            <w:pPr>
              <w:jc w:val="both"/>
              <w:rPr>
                <w:rFonts w:ascii="Times New Roman" w:hAnsi="Times New Roman"/>
                <w:sz w:val="28"/>
                <w:szCs w:val="28"/>
              </w:rPr>
            </w:pPr>
            <w:r>
              <w:rPr>
                <w:rFonts w:ascii="Times New Roman" w:hAnsi="Times New Roman"/>
                <w:sz w:val="28"/>
                <w:szCs w:val="28"/>
              </w:rPr>
              <w:t>8-10</w:t>
            </w:r>
          </w:p>
        </w:tc>
        <w:tc>
          <w:tcPr>
            <w:tcW w:w="1276" w:type="dxa"/>
          </w:tcPr>
          <w:p w:rsidR="00C706C0" w:rsidRDefault="00C706C0" w:rsidP="00C706C0">
            <w:pPr>
              <w:jc w:val="both"/>
              <w:rPr>
                <w:rFonts w:ascii="Times New Roman" w:hAnsi="Times New Roman"/>
                <w:sz w:val="28"/>
                <w:szCs w:val="28"/>
              </w:rPr>
            </w:pPr>
            <w:r>
              <w:rPr>
                <w:rFonts w:ascii="Times New Roman" w:hAnsi="Times New Roman"/>
                <w:sz w:val="28"/>
                <w:szCs w:val="28"/>
              </w:rPr>
              <w:t>3-7</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0-2</w:t>
            </w:r>
          </w:p>
        </w:tc>
      </w:tr>
      <w:tr w:rsidR="00C706C0" w:rsidTr="00E82792">
        <w:tc>
          <w:tcPr>
            <w:tcW w:w="5637" w:type="dxa"/>
          </w:tcPr>
          <w:p w:rsidR="00C706C0" w:rsidRPr="009822CD" w:rsidRDefault="00C706C0" w:rsidP="00C706C0">
            <w:pPr>
              <w:rPr>
                <w:rFonts w:ascii="Times New Roman" w:hAnsi="Times New Roman"/>
                <w:sz w:val="28"/>
                <w:szCs w:val="28"/>
              </w:rPr>
            </w:pPr>
            <w:r w:rsidRPr="009822CD">
              <w:rPr>
                <w:rFonts w:ascii="Times New Roman" w:hAnsi="Times New Roman"/>
                <w:sz w:val="28"/>
                <w:szCs w:val="28"/>
              </w:rPr>
              <w:lastRenderedPageBreak/>
              <w:t>Овладевший средствами общения и способами взаимодействия со взрослыми</w:t>
            </w:r>
          </w:p>
        </w:tc>
        <w:tc>
          <w:tcPr>
            <w:tcW w:w="1417" w:type="dxa"/>
          </w:tcPr>
          <w:p w:rsidR="00C706C0" w:rsidRDefault="00C706C0" w:rsidP="00C706C0">
            <w:pPr>
              <w:jc w:val="both"/>
              <w:rPr>
                <w:rFonts w:ascii="Times New Roman" w:hAnsi="Times New Roman"/>
                <w:sz w:val="28"/>
                <w:szCs w:val="28"/>
              </w:rPr>
            </w:pPr>
            <w:r>
              <w:rPr>
                <w:rFonts w:ascii="Times New Roman" w:hAnsi="Times New Roman"/>
                <w:sz w:val="28"/>
                <w:szCs w:val="28"/>
              </w:rPr>
              <w:t>8-10</w:t>
            </w:r>
          </w:p>
        </w:tc>
        <w:tc>
          <w:tcPr>
            <w:tcW w:w="1276" w:type="dxa"/>
          </w:tcPr>
          <w:p w:rsidR="00C706C0" w:rsidRDefault="00C706C0" w:rsidP="00C706C0">
            <w:pPr>
              <w:jc w:val="both"/>
              <w:rPr>
                <w:rFonts w:ascii="Times New Roman" w:hAnsi="Times New Roman"/>
                <w:sz w:val="28"/>
                <w:szCs w:val="28"/>
              </w:rPr>
            </w:pPr>
            <w:r>
              <w:rPr>
                <w:rFonts w:ascii="Times New Roman" w:hAnsi="Times New Roman"/>
                <w:sz w:val="28"/>
                <w:szCs w:val="28"/>
              </w:rPr>
              <w:t>3-7</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0-2</w:t>
            </w:r>
          </w:p>
        </w:tc>
      </w:tr>
      <w:tr w:rsidR="00C706C0" w:rsidTr="00E82792">
        <w:tc>
          <w:tcPr>
            <w:tcW w:w="5637" w:type="dxa"/>
          </w:tcPr>
          <w:p w:rsidR="00C706C0" w:rsidRPr="009822CD" w:rsidRDefault="00C706C0" w:rsidP="00C706C0">
            <w:pPr>
              <w:rPr>
                <w:rFonts w:ascii="Times New Roman" w:hAnsi="Times New Roman"/>
                <w:sz w:val="28"/>
                <w:szCs w:val="28"/>
              </w:rPr>
            </w:pPr>
            <w:r w:rsidRPr="009822CD">
              <w:rPr>
                <w:rFonts w:ascii="Times New Roman" w:hAnsi="Times New Roman"/>
                <w:sz w:val="28"/>
                <w:szCs w:val="28"/>
              </w:rPr>
              <w:t>Способный управлять своим поведением и планировать действия</w:t>
            </w:r>
          </w:p>
        </w:tc>
        <w:tc>
          <w:tcPr>
            <w:tcW w:w="1417" w:type="dxa"/>
          </w:tcPr>
          <w:p w:rsidR="00C706C0" w:rsidRDefault="00C706C0" w:rsidP="00C706C0">
            <w:pPr>
              <w:jc w:val="both"/>
              <w:rPr>
                <w:rFonts w:ascii="Times New Roman" w:hAnsi="Times New Roman"/>
                <w:sz w:val="28"/>
                <w:szCs w:val="28"/>
              </w:rPr>
            </w:pPr>
            <w:r>
              <w:rPr>
                <w:rFonts w:ascii="Times New Roman" w:hAnsi="Times New Roman"/>
                <w:sz w:val="28"/>
                <w:szCs w:val="28"/>
              </w:rPr>
              <w:t>8-10</w:t>
            </w:r>
          </w:p>
        </w:tc>
        <w:tc>
          <w:tcPr>
            <w:tcW w:w="1276" w:type="dxa"/>
          </w:tcPr>
          <w:p w:rsidR="00C706C0" w:rsidRDefault="00C706C0" w:rsidP="00C706C0">
            <w:pPr>
              <w:jc w:val="both"/>
              <w:rPr>
                <w:rFonts w:ascii="Times New Roman" w:hAnsi="Times New Roman"/>
                <w:sz w:val="28"/>
                <w:szCs w:val="28"/>
              </w:rPr>
            </w:pPr>
            <w:r>
              <w:rPr>
                <w:rFonts w:ascii="Times New Roman" w:hAnsi="Times New Roman"/>
                <w:sz w:val="28"/>
                <w:szCs w:val="28"/>
              </w:rPr>
              <w:t>3-7</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0-2</w:t>
            </w:r>
          </w:p>
        </w:tc>
      </w:tr>
      <w:tr w:rsidR="00C706C0" w:rsidTr="00E82792">
        <w:tc>
          <w:tcPr>
            <w:tcW w:w="5637" w:type="dxa"/>
          </w:tcPr>
          <w:p w:rsidR="00C706C0" w:rsidRPr="009822CD" w:rsidRDefault="00C706C0" w:rsidP="00C706C0">
            <w:pPr>
              <w:rPr>
                <w:rFonts w:ascii="Times New Roman" w:hAnsi="Times New Roman"/>
                <w:sz w:val="28"/>
                <w:szCs w:val="28"/>
              </w:rPr>
            </w:pPr>
            <w:r w:rsidRPr="009822CD">
              <w:rPr>
                <w:rFonts w:ascii="Times New Roman" w:hAnsi="Times New Roman"/>
                <w:sz w:val="28"/>
                <w:szCs w:val="28"/>
              </w:rPr>
              <w:t>Способный решать интеллектуальные и личностные задачи</w:t>
            </w:r>
          </w:p>
        </w:tc>
        <w:tc>
          <w:tcPr>
            <w:tcW w:w="1417" w:type="dxa"/>
          </w:tcPr>
          <w:p w:rsidR="00C706C0" w:rsidRDefault="00C706C0" w:rsidP="00C706C0">
            <w:pPr>
              <w:jc w:val="both"/>
              <w:rPr>
                <w:rFonts w:ascii="Times New Roman" w:hAnsi="Times New Roman"/>
                <w:sz w:val="28"/>
                <w:szCs w:val="28"/>
              </w:rPr>
            </w:pPr>
            <w:r>
              <w:rPr>
                <w:rFonts w:ascii="Times New Roman" w:hAnsi="Times New Roman"/>
                <w:sz w:val="28"/>
                <w:szCs w:val="28"/>
              </w:rPr>
              <w:t>9-12</w:t>
            </w:r>
          </w:p>
        </w:tc>
        <w:tc>
          <w:tcPr>
            <w:tcW w:w="1276" w:type="dxa"/>
          </w:tcPr>
          <w:p w:rsidR="00C706C0" w:rsidRDefault="00C706C0" w:rsidP="00C706C0">
            <w:pPr>
              <w:jc w:val="both"/>
              <w:rPr>
                <w:rFonts w:ascii="Times New Roman" w:hAnsi="Times New Roman"/>
                <w:sz w:val="28"/>
                <w:szCs w:val="28"/>
              </w:rPr>
            </w:pPr>
            <w:r>
              <w:rPr>
                <w:rFonts w:ascii="Times New Roman" w:hAnsi="Times New Roman"/>
                <w:sz w:val="28"/>
                <w:szCs w:val="28"/>
              </w:rPr>
              <w:t>4-8</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0-3</w:t>
            </w:r>
          </w:p>
        </w:tc>
      </w:tr>
      <w:tr w:rsidR="00C706C0" w:rsidTr="00E82792">
        <w:tc>
          <w:tcPr>
            <w:tcW w:w="5637" w:type="dxa"/>
          </w:tcPr>
          <w:p w:rsidR="00C706C0" w:rsidRPr="009822CD" w:rsidRDefault="00C706C0" w:rsidP="00C706C0">
            <w:pPr>
              <w:rPr>
                <w:rFonts w:ascii="Times New Roman" w:hAnsi="Times New Roman"/>
                <w:sz w:val="28"/>
                <w:szCs w:val="28"/>
              </w:rPr>
            </w:pPr>
            <w:r w:rsidRPr="009822CD">
              <w:rPr>
                <w:rFonts w:ascii="Times New Roman" w:hAnsi="Times New Roman"/>
                <w:sz w:val="28"/>
                <w:szCs w:val="28"/>
              </w:rPr>
              <w:t>Имеющий представление о себе, семье, обществе, государстве, мире и природе</w:t>
            </w:r>
          </w:p>
        </w:tc>
        <w:tc>
          <w:tcPr>
            <w:tcW w:w="1417" w:type="dxa"/>
          </w:tcPr>
          <w:p w:rsidR="00C706C0" w:rsidRDefault="00C706C0" w:rsidP="00C706C0">
            <w:pPr>
              <w:jc w:val="both"/>
              <w:rPr>
                <w:rFonts w:ascii="Times New Roman" w:hAnsi="Times New Roman"/>
                <w:sz w:val="28"/>
                <w:szCs w:val="28"/>
              </w:rPr>
            </w:pPr>
            <w:r>
              <w:rPr>
                <w:rFonts w:ascii="Times New Roman" w:hAnsi="Times New Roman"/>
                <w:sz w:val="28"/>
                <w:szCs w:val="28"/>
              </w:rPr>
              <w:t>8-10</w:t>
            </w:r>
          </w:p>
        </w:tc>
        <w:tc>
          <w:tcPr>
            <w:tcW w:w="1276" w:type="dxa"/>
          </w:tcPr>
          <w:p w:rsidR="00C706C0" w:rsidRDefault="00C706C0" w:rsidP="00C706C0">
            <w:pPr>
              <w:jc w:val="both"/>
              <w:rPr>
                <w:rFonts w:ascii="Times New Roman" w:hAnsi="Times New Roman"/>
                <w:sz w:val="28"/>
                <w:szCs w:val="28"/>
              </w:rPr>
            </w:pPr>
            <w:r>
              <w:rPr>
                <w:rFonts w:ascii="Times New Roman" w:hAnsi="Times New Roman"/>
                <w:sz w:val="28"/>
                <w:szCs w:val="28"/>
              </w:rPr>
              <w:t>3-7</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0-2</w:t>
            </w:r>
          </w:p>
        </w:tc>
      </w:tr>
      <w:tr w:rsidR="00C706C0" w:rsidTr="00E82792">
        <w:tc>
          <w:tcPr>
            <w:tcW w:w="5637" w:type="dxa"/>
          </w:tcPr>
          <w:p w:rsidR="00C706C0" w:rsidRPr="009822CD" w:rsidRDefault="00C706C0" w:rsidP="00C706C0">
            <w:pPr>
              <w:rPr>
                <w:rFonts w:ascii="Times New Roman" w:hAnsi="Times New Roman"/>
                <w:sz w:val="28"/>
                <w:szCs w:val="28"/>
              </w:rPr>
            </w:pPr>
            <w:r w:rsidRPr="009822CD">
              <w:rPr>
                <w:rFonts w:ascii="Times New Roman" w:hAnsi="Times New Roman"/>
                <w:sz w:val="28"/>
                <w:szCs w:val="28"/>
              </w:rPr>
              <w:t>Овладевший предпосылками учебной деятельности</w:t>
            </w:r>
          </w:p>
        </w:tc>
        <w:tc>
          <w:tcPr>
            <w:tcW w:w="1417" w:type="dxa"/>
          </w:tcPr>
          <w:p w:rsidR="00C706C0" w:rsidRDefault="00C706C0" w:rsidP="00C706C0">
            <w:pPr>
              <w:jc w:val="both"/>
              <w:rPr>
                <w:rFonts w:ascii="Times New Roman" w:hAnsi="Times New Roman"/>
                <w:sz w:val="28"/>
                <w:szCs w:val="28"/>
              </w:rPr>
            </w:pPr>
            <w:r>
              <w:rPr>
                <w:rFonts w:ascii="Times New Roman" w:hAnsi="Times New Roman"/>
                <w:sz w:val="28"/>
                <w:szCs w:val="28"/>
              </w:rPr>
              <w:t>9-12</w:t>
            </w:r>
          </w:p>
        </w:tc>
        <w:tc>
          <w:tcPr>
            <w:tcW w:w="1276" w:type="dxa"/>
          </w:tcPr>
          <w:p w:rsidR="00C706C0" w:rsidRDefault="00C706C0" w:rsidP="00C706C0">
            <w:pPr>
              <w:jc w:val="both"/>
              <w:rPr>
                <w:rFonts w:ascii="Times New Roman" w:hAnsi="Times New Roman"/>
                <w:sz w:val="28"/>
                <w:szCs w:val="28"/>
              </w:rPr>
            </w:pPr>
            <w:r>
              <w:rPr>
                <w:rFonts w:ascii="Times New Roman" w:hAnsi="Times New Roman"/>
                <w:sz w:val="28"/>
                <w:szCs w:val="28"/>
              </w:rPr>
              <w:t>4-8</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0-3</w:t>
            </w:r>
          </w:p>
        </w:tc>
      </w:tr>
      <w:tr w:rsidR="00C706C0" w:rsidTr="00E82792">
        <w:tc>
          <w:tcPr>
            <w:tcW w:w="5637" w:type="dxa"/>
          </w:tcPr>
          <w:p w:rsidR="00C706C0" w:rsidRDefault="00C706C0" w:rsidP="00C706C0">
            <w:pPr>
              <w:jc w:val="both"/>
              <w:rPr>
                <w:rFonts w:ascii="Times New Roman" w:hAnsi="Times New Roman"/>
                <w:sz w:val="28"/>
                <w:szCs w:val="28"/>
              </w:rPr>
            </w:pPr>
            <w:r>
              <w:rPr>
                <w:rFonts w:ascii="Times New Roman" w:hAnsi="Times New Roman"/>
                <w:sz w:val="28"/>
                <w:szCs w:val="28"/>
              </w:rPr>
              <w:t>Уровень</w:t>
            </w:r>
          </w:p>
        </w:tc>
        <w:tc>
          <w:tcPr>
            <w:tcW w:w="1417" w:type="dxa"/>
          </w:tcPr>
          <w:p w:rsidR="00C706C0" w:rsidRDefault="00C706C0" w:rsidP="00C706C0">
            <w:pPr>
              <w:jc w:val="center"/>
              <w:rPr>
                <w:rFonts w:ascii="Times New Roman" w:hAnsi="Times New Roman"/>
                <w:sz w:val="28"/>
                <w:szCs w:val="28"/>
              </w:rPr>
            </w:pPr>
            <w:r>
              <w:rPr>
                <w:rFonts w:ascii="Times New Roman" w:hAnsi="Times New Roman"/>
                <w:sz w:val="28"/>
                <w:szCs w:val="28"/>
              </w:rPr>
              <w:t>Высокий</w:t>
            </w:r>
          </w:p>
        </w:tc>
        <w:tc>
          <w:tcPr>
            <w:tcW w:w="1276" w:type="dxa"/>
          </w:tcPr>
          <w:p w:rsidR="00C706C0" w:rsidRDefault="00C706C0" w:rsidP="00C706C0">
            <w:pPr>
              <w:jc w:val="center"/>
              <w:rPr>
                <w:rFonts w:ascii="Times New Roman" w:hAnsi="Times New Roman"/>
                <w:sz w:val="28"/>
                <w:szCs w:val="28"/>
              </w:rPr>
            </w:pPr>
            <w:r>
              <w:rPr>
                <w:rFonts w:ascii="Times New Roman" w:hAnsi="Times New Roman"/>
                <w:sz w:val="28"/>
                <w:szCs w:val="28"/>
              </w:rPr>
              <w:t>Средний</w:t>
            </w:r>
          </w:p>
        </w:tc>
        <w:tc>
          <w:tcPr>
            <w:tcW w:w="1241" w:type="dxa"/>
          </w:tcPr>
          <w:p w:rsidR="00C706C0" w:rsidRDefault="00C706C0" w:rsidP="00C706C0">
            <w:pPr>
              <w:jc w:val="center"/>
              <w:rPr>
                <w:rFonts w:ascii="Times New Roman" w:hAnsi="Times New Roman"/>
                <w:sz w:val="28"/>
                <w:szCs w:val="28"/>
              </w:rPr>
            </w:pPr>
            <w:r>
              <w:rPr>
                <w:rFonts w:ascii="Times New Roman" w:hAnsi="Times New Roman"/>
                <w:sz w:val="28"/>
                <w:szCs w:val="28"/>
              </w:rPr>
              <w:t>Низкий</w:t>
            </w:r>
          </w:p>
        </w:tc>
      </w:tr>
      <w:tr w:rsidR="00C706C0" w:rsidTr="00E82792">
        <w:tc>
          <w:tcPr>
            <w:tcW w:w="5637" w:type="dxa"/>
          </w:tcPr>
          <w:p w:rsidR="00C706C0" w:rsidRDefault="00C706C0" w:rsidP="00C706C0">
            <w:pPr>
              <w:jc w:val="both"/>
              <w:rPr>
                <w:rFonts w:ascii="Times New Roman" w:hAnsi="Times New Roman"/>
                <w:sz w:val="28"/>
                <w:szCs w:val="28"/>
              </w:rPr>
            </w:pPr>
            <w:r>
              <w:rPr>
                <w:rFonts w:ascii="Times New Roman" w:hAnsi="Times New Roman"/>
                <w:sz w:val="28"/>
                <w:szCs w:val="28"/>
              </w:rPr>
              <w:t>Уровневый показатель</w:t>
            </w:r>
          </w:p>
          <w:p w:rsidR="00C706C0" w:rsidRDefault="00C706C0" w:rsidP="00C706C0">
            <w:pPr>
              <w:jc w:val="both"/>
              <w:rPr>
                <w:rFonts w:ascii="Times New Roman" w:hAnsi="Times New Roman"/>
                <w:sz w:val="28"/>
                <w:szCs w:val="28"/>
              </w:rPr>
            </w:pPr>
            <w:r>
              <w:rPr>
                <w:rFonts w:ascii="Times New Roman" w:hAnsi="Times New Roman"/>
                <w:sz w:val="28"/>
                <w:szCs w:val="28"/>
              </w:rPr>
              <w:t>(в баллах)</w:t>
            </w:r>
          </w:p>
        </w:tc>
        <w:tc>
          <w:tcPr>
            <w:tcW w:w="1417"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2</w:t>
            </w:r>
          </w:p>
        </w:tc>
        <w:tc>
          <w:tcPr>
            <w:tcW w:w="1276"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1</w:t>
            </w:r>
          </w:p>
        </w:tc>
        <w:tc>
          <w:tcPr>
            <w:tcW w:w="1241"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0</w:t>
            </w:r>
          </w:p>
        </w:tc>
      </w:tr>
    </w:tbl>
    <w:p w:rsidR="00C706C0" w:rsidRDefault="00C706C0" w:rsidP="00C706C0">
      <w:pPr>
        <w:jc w:val="both"/>
        <w:rPr>
          <w:rFonts w:ascii="Times New Roman" w:hAnsi="Times New Roman"/>
          <w:sz w:val="28"/>
          <w:szCs w:val="28"/>
        </w:rPr>
      </w:pPr>
    </w:p>
    <w:p w:rsidR="00C706C0" w:rsidRPr="00680DFF" w:rsidRDefault="00C706C0" w:rsidP="00C706C0">
      <w:pPr>
        <w:ind w:firstLine="426"/>
        <w:jc w:val="both"/>
        <w:rPr>
          <w:rFonts w:ascii="Times New Roman" w:hAnsi="Times New Roman"/>
          <w:b/>
          <w:sz w:val="28"/>
          <w:szCs w:val="28"/>
        </w:rPr>
      </w:pPr>
      <w:r w:rsidRPr="00680DFF">
        <w:rPr>
          <w:rFonts w:ascii="Times New Roman" w:hAnsi="Times New Roman"/>
          <w:b/>
          <w:sz w:val="28"/>
          <w:szCs w:val="28"/>
        </w:rPr>
        <w:t>Определение итогового уровня развития интегративных качеств.</w:t>
      </w:r>
    </w:p>
    <w:tbl>
      <w:tblPr>
        <w:tblStyle w:val="ae"/>
        <w:tblW w:w="0" w:type="auto"/>
        <w:tblLook w:val="04A0"/>
      </w:tblPr>
      <w:tblGrid>
        <w:gridCol w:w="3652"/>
        <w:gridCol w:w="1985"/>
        <w:gridCol w:w="2126"/>
        <w:gridCol w:w="1808"/>
      </w:tblGrid>
      <w:tr w:rsidR="00C706C0" w:rsidRPr="00680DFF" w:rsidTr="009822CD">
        <w:tc>
          <w:tcPr>
            <w:tcW w:w="3652" w:type="dxa"/>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Оцениваемый показатель</w:t>
            </w:r>
          </w:p>
        </w:tc>
        <w:tc>
          <w:tcPr>
            <w:tcW w:w="5919" w:type="dxa"/>
            <w:gridSpan w:val="3"/>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Сумма уровневых показателей</w:t>
            </w:r>
            <w:r>
              <w:rPr>
                <w:rFonts w:ascii="Times New Roman" w:hAnsi="Times New Roman"/>
                <w:b/>
                <w:sz w:val="28"/>
                <w:szCs w:val="28"/>
              </w:rPr>
              <w:t xml:space="preserve"> (баллы)</w:t>
            </w:r>
          </w:p>
        </w:tc>
      </w:tr>
      <w:tr w:rsidR="00C706C0" w:rsidRPr="00680DFF" w:rsidTr="009822CD">
        <w:tc>
          <w:tcPr>
            <w:tcW w:w="3652" w:type="dxa"/>
          </w:tcPr>
          <w:p w:rsidR="00C706C0" w:rsidRPr="00680DFF" w:rsidRDefault="00C706C0" w:rsidP="00C706C0">
            <w:pPr>
              <w:rPr>
                <w:rFonts w:ascii="Times New Roman" w:hAnsi="Times New Roman"/>
                <w:sz w:val="28"/>
                <w:szCs w:val="28"/>
              </w:rPr>
            </w:pPr>
            <w:r w:rsidRPr="00680DFF">
              <w:rPr>
                <w:rFonts w:ascii="Times New Roman" w:hAnsi="Times New Roman"/>
                <w:sz w:val="28"/>
                <w:szCs w:val="28"/>
              </w:rPr>
              <w:t>Показатель развития интегративных качеств (в баллах)</w:t>
            </w:r>
          </w:p>
        </w:tc>
        <w:tc>
          <w:tcPr>
            <w:tcW w:w="1985"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12-16</w:t>
            </w:r>
          </w:p>
        </w:tc>
        <w:tc>
          <w:tcPr>
            <w:tcW w:w="2126"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6-11</w:t>
            </w:r>
          </w:p>
        </w:tc>
        <w:tc>
          <w:tcPr>
            <w:tcW w:w="1808"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0-5</w:t>
            </w:r>
          </w:p>
        </w:tc>
      </w:tr>
      <w:tr w:rsidR="00C706C0" w:rsidRPr="00680DFF" w:rsidTr="009822CD">
        <w:tc>
          <w:tcPr>
            <w:tcW w:w="3652" w:type="dxa"/>
          </w:tcPr>
          <w:p w:rsidR="00C706C0" w:rsidRPr="00680DFF" w:rsidRDefault="00C706C0" w:rsidP="00C706C0">
            <w:pPr>
              <w:rPr>
                <w:rFonts w:ascii="Times New Roman" w:hAnsi="Times New Roman"/>
                <w:b/>
                <w:sz w:val="28"/>
                <w:szCs w:val="28"/>
              </w:rPr>
            </w:pPr>
            <w:r w:rsidRPr="00680DFF">
              <w:rPr>
                <w:rFonts w:ascii="Times New Roman" w:hAnsi="Times New Roman"/>
                <w:b/>
                <w:sz w:val="28"/>
                <w:szCs w:val="28"/>
              </w:rPr>
              <w:t>Итоговый уровень развития интегративных качеств</w:t>
            </w:r>
          </w:p>
        </w:tc>
        <w:tc>
          <w:tcPr>
            <w:tcW w:w="1985"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ВЫСОКИЙ</w:t>
            </w:r>
          </w:p>
        </w:tc>
        <w:tc>
          <w:tcPr>
            <w:tcW w:w="2126"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СРЕДНИЙ</w:t>
            </w:r>
          </w:p>
        </w:tc>
        <w:tc>
          <w:tcPr>
            <w:tcW w:w="1808"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НИЗКИЙ</w:t>
            </w:r>
          </w:p>
        </w:tc>
      </w:tr>
    </w:tbl>
    <w:p w:rsidR="00C706C0" w:rsidRDefault="00C706C0" w:rsidP="00C706C0">
      <w:pPr>
        <w:spacing w:after="0" w:line="240" w:lineRule="auto"/>
        <w:jc w:val="center"/>
        <w:rPr>
          <w:rFonts w:ascii="Times New Roman" w:hAnsi="Times New Roman"/>
          <w:b/>
          <w:sz w:val="28"/>
          <w:szCs w:val="28"/>
          <w:u w:val="single"/>
        </w:rPr>
      </w:pPr>
    </w:p>
    <w:p w:rsidR="00C706C0" w:rsidRDefault="00C706C0" w:rsidP="00C706C0">
      <w:pPr>
        <w:spacing w:after="0" w:line="240" w:lineRule="auto"/>
        <w:ind w:firstLine="567"/>
        <w:jc w:val="both"/>
        <w:rPr>
          <w:rFonts w:ascii="Times New Roman" w:hAnsi="Times New Roman"/>
          <w:sz w:val="28"/>
          <w:szCs w:val="28"/>
        </w:rPr>
      </w:pPr>
      <w:r w:rsidRPr="008B09A0">
        <w:rPr>
          <w:rFonts w:ascii="Times New Roman" w:hAnsi="Times New Roman"/>
          <w:sz w:val="28"/>
          <w:szCs w:val="28"/>
        </w:rPr>
        <w:t>Все данные заносятся в Карту мониторинга детского развития.</w:t>
      </w:r>
    </w:p>
    <w:p w:rsidR="00F242BD" w:rsidRPr="008B09A0" w:rsidRDefault="00F242BD" w:rsidP="00C706C0">
      <w:pPr>
        <w:spacing w:after="0" w:line="240" w:lineRule="auto"/>
        <w:ind w:firstLine="567"/>
        <w:jc w:val="both"/>
        <w:rPr>
          <w:rFonts w:ascii="Times New Roman" w:hAnsi="Times New Roman"/>
          <w:sz w:val="28"/>
          <w:szCs w:val="28"/>
        </w:rPr>
      </w:pPr>
    </w:p>
    <w:p w:rsidR="00C706C0" w:rsidRDefault="00C706C0" w:rsidP="00C706C0">
      <w:pPr>
        <w:spacing w:after="0" w:line="240" w:lineRule="auto"/>
        <w:jc w:val="center"/>
        <w:rPr>
          <w:rFonts w:ascii="Times New Roman" w:hAnsi="Times New Roman"/>
          <w:b/>
          <w:sz w:val="28"/>
          <w:szCs w:val="28"/>
          <w:u w:val="single"/>
        </w:rPr>
      </w:pPr>
    </w:p>
    <w:p w:rsidR="00C706C0" w:rsidRDefault="00C706C0" w:rsidP="00C706C0">
      <w:pPr>
        <w:spacing w:after="0" w:line="240" w:lineRule="auto"/>
        <w:jc w:val="center"/>
        <w:rPr>
          <w:rFonts w:ascii="Times New Roman" w:hAnsi="Times New Roman"/>
          <w:b/>
          <w:sz w:val="28"/>
          <w:szCs w:val="28"/>
          <w:u w:val="single"/>
        </w:rPr>
      </w:pPr>
      <w:r w:rsidRPr="009B7292">
        <w:rPr>
          <w:rFonts w:ascii="Times New Roman" w:hAnsi="Times New Roman"/>
          <w:b/>
          <w:sz w:val="28"/>
          <w:szCs w:val="28"/>
          <w:u w:val="single"/>
        </w:rPr>
        <w:t xml:space="preserve">Мониторинг детского развития детей </w:t>
      </w:r>
      <w:r w:rsidR="00E56332">
        <w:rPr>
          <w:rFonts w:ascii="Times New Roman" w:hAnsi="Times New Roman"/>
          <w:b/>
          <w:sz w:val="28"/>
          <w:szCs w:val="28"/>
          <w:u w:val="single"/>
        </w:rPr>
        <w:t>от 4 до 5 лет</w:t>
      </w:r>
    </w:p>
    <w:p w:rsidR="00C706C0" w:rsidRPr="00B33077" w:rsidRDefault="00C706C0" w:rsidP="00C706C0">
      <w:pPr>
        <w:spacing w:after="0" w:line="240" w:lineRule="auto"/>
        <w:jc w:val="center"/>
        <w:rPr>
          <w:rFonts w:ascii="Times New Roman" w:hAnsi="Times New Roman"/>
          <w:b/>
          <w:sz w:val="28"/>
          <w:szCs w:val="28"/>
        </w:rPr>
      </w:pPr>
      <w:r w:rsidRPr="00B33077">
        <w:rPr>
          <w:rFonts w:ascii="Times New Roman" w:hAnsi="Times New Roman"/>
          <w:b/>
          <w:sz w:val="28"/>
          <w:szCs w:val="28"/>
        </w:rPr>
        <w:t>Характеристики интегративных качеств</w:t>
      </w:r>
    </w:p>
    <w:p w:rsidR="00C706C0" w:rsidRPr="009B7292" w:rsidRDefault="00C706C0" w:rsidP="00C706C0">
      <w:pPr>
        <w:spacing w:after="0" w:line="240" w:lineRule="auto"/>
        <w:jc w:val="center"/>
        <w:rPr>
          <w:rFonts w:ascii="Times New Roman" w:hAnsi="Times New Roman"/>
          <w:b/>
          <w:sz w:val="28"/>
          <w:szCs w:val="28"/>
          <w:u w:val="single"/>
        </w:rPr>
      </w:pPr>
    </w:p>
    <w:p w:rsidR="00C706C0" w:rsidRPr="00D01DD0" w:rsidRDefault="00C706C0" w:rsidP="00C706C0">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t xml:space="preserve">1. Физически развитый, </w:t>
      </w:r>
      <w:r w:rsidRPr="009B7292">
        <w:rPr>
          <w:rFonts w:ascii="Times New Roman" w:hAnsi="Times New Roman"/>
          <w:b/>
          <w:sz w:val="28"/>
          <w:szCs w:val="28"/>
        </w:rPr>
        <w:t xml:space="preserve"> </w:t>
      </w:r>
      <w:r w:rsidRPr="00D01DD0">
        <w:rPr>
          <w:rFonts w:ascii="Times New Roman" w:hAnsi="Times New Roman"/>
          <w:b/>
          <w:bCs/>
          <w:iCs/>
          <w:sz w:val="28"/>
          <w:szCs w:val="28"/>
        </w:rPr>
        <w:t>овладевший основными культурно-гигиеническими навыками</w:t>
      </w:r>
    </w:p>
    <w:p w:rsidR="00C706C0" w:rsidRPr="009B7292" w:rsidRDefault="00C706C0" w:rsidP="00C706C0">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both"/>
              <w:rPr>
                <w:rFonts w:ascii="Times New Roman" w:hAnsi="Times New Roman"/>
                <w:sz w:val="28"/>
                <w:szCs w:val="28"/>
              </w:rPr>
            </w:pPr>
            <w:r w:rsidRPr="009B7292">
              <w:rPr>
                <w:rFonts w:ascii="Times New Roman" w:hAnsi="Times New Roman"/>
                <w:sz w:val="28"/>
                <w:szCs w:val="28"/>
              </w:rPr>
              <w:t>Антропометрические показатели (рост, вес) в норме</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both"/>
              <w:rPr>
                <w:rFonts w:ascii="Times New Roman" w:hAnsi="Times New Roman"/>
                <w:sz w:val="28"/>
                <w:szCs w:val="28"/>
              </w:rPr>
            </w:pPr>
            <w:r w:rsidRPr="009B7292">
              <w:rPr>
                <w:rFonts w:ascii="Times New Roman" w:hAnsi="Times New Roman"/>
                <w:sz w:val="28"/>
                <w:szCs w:val="28"/>
              </w:rPr>
              <w:t>Владеет в соответствии с возрастом основными движениями</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both"/>
              <w:rPr>
                <w:rFonts w:ascii="Times New Roman" w:hAnsi="Times New Roman"/>
                <w:sz w:val="28"/>
                <w:szCs w:val="28"/>
              </w:rPr>
            </w:pPr>
            <w:r w:rsidRPr="009B7292">
              <w:rPr>
                <w:rFonts w:ascii="Times New Roman" w:hAnsi="Times New Roman"/>
                <w:sz w:val="28"/>
                <w:szCs w:val="28"/>
              </w:rPr>
              <w:t>Проявляет интерес к участию в подвижных играх и физических упражнениях</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Самостоятельно выполняет доступные гигиенические процедуры</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Имеет элементарные представления о некоторых составляющих ЗОЖ: правильном питании, пользе закаливания, необходимости соблюдения правил гигиены</w:t>
            </w:r>
            <w:r>
              <w:rPr>
                <w:rFonts w:ascii="Times New Roman" w:hAnsi="Times New Roman"/>
                <w:sz w:val="28"/>
                <w:szCs w:val="28"/>
              </w:rPr>
              <w:t>, з</w:t>
            </w:r>
            <w:r w:rsidRPr="009B7292">
              <w:rPr>
                <w:rFonts w:ascii="Times New Roman" w:hAnsi="Times New Roman"/>
                <w:sz w:val="28"/>
                <w:szCs w:val="28"/>
              </w:rPr>
              <w:t>наком с понятиями «здоровье», «болезнь»</w:t>
            </w:r>
            <w:r>
              <w:rPr>
                <w:rFonts w:ascii="Times New Roman" w:hAnsi="Times New Roman"/>
                <w:sz w:val="28"/>
                <w:szCs w:val="28"/>
              </w:rPr>
              <w:t>.</w:t>
            </w:r>
          </w:p>
        </w:tc>
      </w:tr>
    </w:tbl>
    <w:p w:rsidR="00C706C0" w:rsidRDefault="00C706C0" w:rsidP="00C706C0">
      <w:pPr>
        <w:spacing w:after="0" w:line="240" w:lineRule="auto"/>
        <w:jc w:val="center"/>
        <w:rPr>
          <w:rFonts w:ascii="Times New Roman" w:hAnsi="Times New Roman"/>
          <w:b/>
          <w:sz w:val="28"/>
          <w:szCs w:val="28"/>
        </w:rPr>
      </w:pPr>
    </w:p>
    <w:p w:rsidR="00C706C0" w:rsidRPr="009B7292" w:rsidRDefault="00C706C0" w:rsidP="00C706C0">
      <w:pPr>
        <w:spacing w:after="0" w:line="240" w:lineRule="auto"/>
        <w:jc w:val="center"/>
        <w:rPr>
          <w:rFonts w:ascii="Times New Roman" w:hAnsi="Times New Roman"/>
          <w:b/>
          <w:sz w:val="28"/>
          <w:szCs w:val="28"/>
        </w:rPr>
      </w:pPr>
      <w:r w:rsidRPr="009B7292">
        <w:rPr>
          <w:rFonts w:ascii="Times New Roman" w:hAnsi="Times New Roman"/>
          <w:b/>
          <w:sz w:val="28"/>
          <w:szCs w:val="28"/>
        </w:rPr>
        <w:t xml:space="preserve">2. </w:t>
      </w:r>
      <w:r>
        <w:rPr>
          <w:rFonts w:ascii="Times New Roman" w:hAnsi="Times New Roman"/>
          <w:b/>
          <w:sz w:val="28"/>
          <w:szCs w:val="28"/>
        </w:rPr>
        <w:t>Любознательный, активный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both"/>
              <w:rPr>
                <w:rFonts w:ascii="Times New Roman" w:hAnsi="Times New Roman"/>
                <w:sz w:val="28"/>
                <w:szCs w:val="28"/>
              </w:rPr>
            </w:pPr>
            <w:r w:rsidRPr="009B7292">
              <w:rPr>
                <w:rFonts w:ascii="Times New Roman" w:hAnsi="Times New Roman"/>
                <w:sz w:val="28"/>
                <w:szCs w:val="28"/>
              </w:rPr>
              <w:t xml:space="preserve">Проявляет интерес к информации, которую получает в процессе </w:t>
            </w:r>
            <w:r w:rsidRPr="009B7292">
              <w:rPr>
                <w:rFonts w:ascii="Times New Roman" w:hAnsi="Times New Roman"/>
                <w:sz w:val="28"/>
                <w:szCs w:val="28"/>
              </w:rPr>
              <w:lastRenderedPageBreak/>
              <w:t>общения</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lastRenderedPageBreak/>
              <w:t>2.</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Проявляет устойчивый интерес к различным видам детской деятельности: конструированию, изобразительной деятельности, игре</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Проявляет любознательность, интерес к исследовательской деятельности, экспериментированию</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Pr>
                <w:rFonts w:ascii="Times New Roman" w:hAnsi="Times New Roman"/>
                <w:sz w:val="28"/>
                <w:szCs w:val="28"/>
              </w:rPr>
              <w:t>Задаёт вопросы взрослому.</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p>
        </w:tc>
        <w:tc>
          <w:tcPr>
            <w:tcW w:w="8757"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rPr>
                <w:rFonts w:ascii="Times New Roman" w:hAnsi="Times New Roman"/>
                <w:sz w:val="28"/>
                <w:szCs w:val="28"/>
              </w:rPr>
            </w:pPr>
            <w:r>
              <w:rPr>
                <w:rFonts w:ascii="Times New Roman" w:hAnsi="Times New Roman"/>
                <w:sz w:val="28"/>
                <w:szCs w:val="28"/>
              </w:rPr>
              <w:t>Активно ведёт себя во время образовательной деятельности.</w:t>
            </w:r>
          </w:p>
        </w:tc>
      </w:tr>
    </w:tbl>
    <w:p w:rsidR="00C706C0" w:rsidRPr="009B7292" w:rsidRDefault="00C706C0" w:rsidP="00C706C0">
      <w:pPr>
        <w:spacing w:after="0" w:line="240" w:lineRule="auto"/>
        <w:jc w:val="center"/>
        <w:rPr>
          <w:rFonts w:ascii="Times New Roman" w:hAnsi="Times New Roman"/>
          <w:sz w:val="28"/>
          <w:szCs w:val="28"/>
        </w:rPr>
      </w:pPr>
    </w:p>
    <w:p w:rsidR="00C706C0" w:rsidRPr="009B7292"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3. Эмоционально</w:t>
      </w:r>
      <w:r w:rsidRPr="009B7292">
        <w:rPr>
          <w:rFonts w:ascii="Times New Roman" w:hAnsi="Times New Roman"/>
          <w:b/>
          <w:sz w:val="28"/>
          <w:szCs w:val="28"/>
        </w:rPr>
        <w:t xml:space="preserve"> о</w:t>
      </w:r>
      <w:r>
        <w:rPr>
          <w:rFonts w:ascii="Times New Roman" w:hAnsi="Times New Roman"/>
          <w:b/>
          <w:sz w:val="28"/>
          <w:szCs w:val="28"/>
        </w:rPr>
        <w:t>тзывчивый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 xml:space="preserve">Эмоционально откликается на переживания близких взрослых, детей, </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Pr>
                <w:rFonts w:ascii="Times New Roman" w:hAnsi="Times New Roman"/>
                <w:sz w:val="28"/>
                <w:szCs w:val="28"/>
              </w:rPr>
              <w:t>Сопереживает персонажам</w:t>
            </w:r>
            <w:r w:rsidRPr="009B7292">
              <w:rPr>
                <w:rFonts w:ascii="Times New Roman" w:hAnsi="Times New Roman"/>
                <w:sz w:val="28"/>
                <w:szCs w:val="28"/>
              </w:rPr>
              <w:t xml:space="preserve"> сказок и историй, мультфильмов и художественных фильмов, кукольных спектаклей</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
        </w:tc>
      </w:tr>
    </w:tbl>
    <w:p w:rsidR="00C706C0" w:rsidRPr="009B7292" w:rsidRDefault="00C706C0" w:rsidP="00C706C0">
      <w:pPr>
        <w:spacing w:after="0" w:line="240" w:lineRule="auto"/>
        <w:rPr>
          <w:rFonts w:ascii="Times New Roman" w:hAnsi="Times New Roman"/>
          <w:b/>
          <w:sz w:val="28"/>
          <w:szCs w:val="28"/>
        </w:rPr>
      </w:pPr>
    </w:p>
    <w:p w:rsidR="00C706C0" w:rsidRPr="009B7292" w:rsidRDefault="00C706C0" w:rsidP="00C706C0">
      <w:pPr>
        <w:spacing w:after="0" w:line="240" w:lineRule="auto"/>
        <w:jc w:val="center"/>
        <w:rPr>
          <w:rFonts w:ascii="Times New Roman" w:hAnsi="Times New Roman"/>
          <w:b/>
          <w:sz w:val="28"/>
          <w:szCs w:val="28"/>
        </w:rPr>
      </w:pPr>
      <w:r w:rsidRPr="009B7292">
        <w:rPr>
          <w:rFonts w:ascii="Times New Roman" w:hAnsi="Times New Roman"/>
          <w:b/>
          <w:sz w:val="28"/>
          <w:szCs w:val="28"/>
        </w:rPr>
        <w:t xml:space="preserve">4. </w:t>
      </w:r>
      <w:r>
        <w:rPr>
          <w:rFonts w:ascii="Times New Roman" w:hAnsi="Times New Roman"/>
          <w:b/>
          <w:sz w:val="28"/>
          <w:szCs w:val="28"/>
        </w:rPr>
        <w:t>Овладевший</w:t>
      </w:r>
      <w:r w:rsidRPr="009B7292">
        <w:rPr>
          <w:rFonts w:ascii="Times New Roman" w:hAnsi="Times New Roman"/>
          <w:b/>
          <w:sz w:val="28"/>
          <w:szCs w:val="28"/>
        </w:rPr>
        <w:t xml:space="preserve"> средствами общения и способами взаимодействия со взрослыми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сюжетно-ролевых игр</w:t>
            </w:r>
            <w:r>
              <w:rPr>
                <w:rFonts w:ascii="Times New Roman" w:hAnsi="Times New Roman"/>
                <w:sz w:val="28"/>
                <w:szCs w:val="28"/>
              </w:rPr>
              <w:t xml:space="preserve">. </w:t>
            </w:r>
            <w:r w:rsidRPr="009B7292">
              <w:rPr>
                <w:rFonts w:ascii="Times New Roman" w:hAnsi="Times New Roman"/>
                <w:sz w:val="28"/>
                <w:szCs w:val="28"/>
              </w:rPr>
              <w:t>Умеет считаться с интересами товарищей</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2</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В театрализованных играх умеет интонационно выделять речь тех или иных персонажей</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Делает попытки решать спорные вопросы и улаживать конфликты с помощью речи: убеждать, доказывать, объяснять</w:t>
            </w:r>
            <w:r>
              <w:rPr>
                <w:rFonts w:ascii="Times New Roman" w:hAnsi="Times New Roman"/>
                <w:sz w:val="28"/>
                <w:szCs w:val="28"/>
              </w:rPr>
              <w:t xml:space="preserve">. </w:t>
            </w:r>
            <w:r w:rsidRPr="009B7292">
              <w:rPr>
                <w:rFonts w:ascii="Times New Roman" w:hAnsi="Times New Roman"/>
                <w:sz w:val="28"/>
                <w:szCs w:val="28"/>
              </w:rPr>
              <w:t>Может проявить инициативу в оказании помощи товарищам, взрослым</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В</w:t>
            </w:r>
            <w:r w:rsidR="00E82792">
              <w:rPr>
                <w:rFonts w:ascii="Times New Roman" w:hAnsi="Times New Roman"/>
                <w:sz w:val="28"/>
                <w:szCs w:val="28"/>
              </w:rPr>
              <w:t>о</w:t>
            </w:r>
            <w:r w:rsidRPr="009B7292">
              <w:rPr>
                <w:rFonts w:ascii="Times New Roman" w:hAnsi="Times New Roman"/>
                <w:sz w:val="28"/>
                <w:szCs w:val="28"/>
              </w:rPr>
              <w:t xml:space="preserve"> взаимоотношениях со сверстниками проявляет избирательность, которая выражается в предпочтении одних детей другим. Появляются постоянные партнеры по играм</w:t>
            </w:r>
            <w:r>
              <w:rPr>
                <w:rFonts w:ascii="Times New Roman" w:hAnsi="Times New Roman"/>
                <w:sz w:val="28"/>
                <w:szCs w:val="28"/>
              </w:rPr>
              <w:t>.</w:t>
            </w:r>
          </w:p>
        </w:tc>
      </w:tr>
    </w:tbl>
    <w:p w:rsidR="00C706C0" w:rsidRPr="009B7292" w:rsidRDefault="00C706C0" w:rsidP="00C706C0">
      <w:pPr>
        <w:spacing w:after="0" w:line="240" w:lineRule="auto"/>
        <w:jc w:val="center"/>
        <w:rPr>
          <w:rFonts w:ascii="Times New Roman" w:hAnsi="Times New Roman"/>
          <w:b/>
          <w:sz w:val="28"/>
          <w:szCs w:val="28"/>
        </w:rPr>
      </w:pPr>
    </w:p>
    <w:p w:rsidR="00C706C0" w:rsidRPr="009B7292"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5. Способный</w:t>
      </w:r>
      <w:r w:rsidRPr="009B7292">
        <w:rPr>
          <w:rFonts w:ascii="Times New Roman" w:hAnsi="Times New Roman"/>
          <w:b/>
          <w:sz w:val="28"/>
          <w:szCs w:val="28"/>
        </w:rPr>
        <w:t xml:space="preserve"> управлять своим поведением и планировать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Умеет планировать последовательность действий</w:t>
            </w:r>
            <w:r>
              <w:rPr>
                <w:rFonts w:ascii="Times New Roman" w:hAnsi="Times New Roman"/>
                <w:sz w:val="28"/>
                <w:szCs w:val="28"/>
              </w:rPr>
              <w:t xml:space="preserve"> в игре.</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Умеет соблюдать правила игры</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Проявляет личное отношение к соблюдению (и нарушению) моральных норм (стремиться к справедливости, испытывает чувство стыда при неблаговидных поступках)</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Самостоятельно или после напоминания со стороны взрослого использует в общении со взрослым «вежливые» слова, обращается к сотрудникам детского сада по имени-отчеству</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6.</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Знает, что нельзя вмешиваться в разговор взрослых</w:t>
            </w:r>
          </w:p>
        </w:tc>
      </w:tr>
    </w:tbl>
    <w:p w:rsidR="00C706C0" w:rsidRPr="009B7292" w:rsidRDefault="00C706C0" w:rsidP="00C706C0">
      <w:pPr>
        <w:spacing w:after="0" w:line="240" w:lineRule="auto"/>
        <w:rPr>
          <w:rFonts w:ascii="Times New Roman" w:hAnsi="Times New Roman"/>
          <w:sz w:val="28"/>
          <w:szCs w:val="28"/>
        </w:rPr>
      </w:pPr>
    </w:p>
    <w:p w:rsidR="00C706C0" w:rsidRPr="009B7292" w:rsidRDefault="00C706C0" w:rsidP="00C706C0">
      <w:pPr>
        <w:spacing w:after="0" w:line="240" w:lineRule="auto"/>
        <w:jc w:val="center"/>
        <w:rPr>
          <w:rFonts w:ascii="Times New Roman" w:hAnsi="Times New Roman"/>
          <w:b/>
          <w:sz w:val="28"/>
          <w:szCs w:val="28"/>
        </w:rPr>
      </w:pPr>
      <w:r w:rsidRPr="009B7292">
        <w:rPr>
          <w:rFonts w:ascii="Times New Roman" w:hAnsi="Times New Roman"/>
          <w:b/>
          <w:sz w:val="28"/>
          <w:szCs w:val="28"/>
        </w:rPr>
        <w:t xml:space="preserve">6. </w:t>
      </w:r>
      <w:r>
        <w:rPr>
          <w:rFonts w:ascii="Times New Roman" w:hAnsi="Times New Roman"/>
          <w:b/>
          <w:sz w:val="28"/>
          <w:szCs w:val="28"/>
        </w:rPr>
        <w:t>Способный</w:t>
      </w:r>
      <w:r w:rsidRPr="009B7292">
        <w:rPr>
          <w:rFonts w:ascii="Times New Roman" w:hAnsi="Times New Roman"/>
          <w:b/>
          <w:sz w:val="28"/>
          <w:szCs w:val="28"/>
        </w:rPr>
        <w:t xml:space="preserve"> решать интеллектуальные и личностные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1</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Ориентируется в пространстве детского сада</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lastRenderedPageBreak/>
              <w:t>2</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Умет играть в простейшие настольно-печатные игры</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Проявляет инициативу в выборе роли, сюжета, средств перевоплощения в театрализованных играх</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Предпринимает попытки самостоятельного обследования предметов, используя знакомые и новые способы, при этом активно применяет все органы чувств (осязание, зрение, слух, вкус, обоняние, сенсорно-моторные действия)</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Способен конструировать по собственному замыслу</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6</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Способен использовать простые схематические изображения для решения несложных задач, строить по схеме, решать лабиринтные задачи</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7</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Умеет самостоятельно находить интересное для себя занятие</w:t>
            </w:r>
          </w:p>
        </w:tc>
      </w:tr>
    </w:tbl>
    <w:p w:rsidR="00C706C0" w:rsidRPr="009B7292" w:rsidRDefault="00C706C0" w:rsidP="00C706C0">
      <w:pPr>
        <w:spacing w:after="0" w:line="240" w:lineRule="auto"/>
        <w:jc w:val="center"/>
        <w:rPr>
          <w:rFonts w:ascii="Times New Roman" w:hAnsi="Times New Roman"/>
          <w:sz w:val="28"/>
          <w:szCs w:val="28"/>
        </w:rPr>
      </w:pPr>
    </w:p>
    <w:p w:rsidR="00C706C0" w:rsidRPr="009B7292"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7. Имеющий п</w:t>
      </w:r>
      <w:r w:rsidRPr="009B7292">
        <w:rPr>
          <w:rFonts w:ascii="Times New Roman" w:hAnsi="Times New Roman"/>
          <w:b/>
          <w:sz w:val="28"/>
          <w:szCs w:val="28"/>
        </w:rPr>
        <w:t>редставление о себе, семье, обществе, государстве, мире и природе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650"/>
      </w:tblGrid>
      <w:tr w:rsidR="00C706C0" w:rsidRPr="009B7292" w:rsidTr="003747A1">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1.</w:t>
            </w:r>
          </w:p>
        </w:tc>
        <w:tc>
          <w:tcPr>
            <w:tcW w:w="8650"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both"/>
              <w:rPr>
                <w:rFonts w:ascii="Times New Roman" w:hAnsi="Times New Roman"/>
                <w:sz w:val="28"/>
                <w:szCs w:val="28"/>
              </w:rPr>
            </w:pPr>
            <w:r w:rsidRPr="009B7292">
              <w:rPr>
                <w:rFonts w:ascii="Times New Roman" w:hAnsi="Times New Roman"/>
                <w:sz w:val="28"/>
                <w:szCs w:val="28"/>
              </w:rPr>
              <w:t>Знает сове имя и фамилию, возраст, имена членов своей семьи</w:t>
            </w:r>
          </w:p>
        </w:tc>
      </w:tr>
      <w:tr w:rsidR="00C706C0" w:rsidRPr="009B7292" w:rsidTr="003747A1">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2.</w:t>
            </w:r>
          </w:p>
        </w:tc>
        <w:tc>
          <w:tcPr>
            <w:tcW w:w="8650"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both"/>
              <w:rPr>
                <w:rFonts w:ascii="Times New Roman" w:hAnsi="Times New Roman"/>
                <w:sz w:val="28"/>
                <w:szCs w:val="28"/>
              </w:rPr>
            </w:pPr>
            <w:r w:rsidRPr="009B7292">
              <w:rPr>
                <w:rFonts w:ascii="Times New Roman" w:hAnsi="Times New Roman"/>
                <w:sz w:val="28"/>
                <w:szCs w:val="28"/>
              </w:rPr>
              <w:t>Может рассказать о своем городе (поселке, селе), назвать его</w:t>
            </w:r>
          </w:p>
        </w:tc>
      </w:tr>
      <w:tr w:rsidR="00C706C0" w:rsidRPr="009B7292" w:rsidTr="003747A1">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3.</w:t>
            </w:r>
          </w:p>
        </w:tc>
        <w:tc>
          <w:tcPr>
            <w:tcW w:w="8650"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both"/>
              <w:rPr>
                <w:rFonts w:ascii="Times New Roman" w:hAnsi="Times New Roman"/>
                <w:sz w:val="28"/>
                <w:szCs w:val="28"/>
              </w:rPr>
            </w:pPr>
            <w:r w:rsidRPr="009B7292">
              <w:rPr>
                <w:rFonts w:ascii="Times New Roman" w:hAnsi="Times New Roman"/>
                <w:sz w:val="28"/>
                <w:szCs w:val="28"/>
              </w:rPr>
              <w:t>Знает некоторые государственные праздники</w:t>
            </w:r>
          </w:p>
        </w:tc>
      </w:tr>
      <w:tr w:rsidR="00C706C0" w:rsidRPr="009B7292" w:rsidTr="003747A1">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4.</w:t>
            </w:r>
          </w:p>
        </w:tc>
        <w:tc>
          <w:tcPr>
            <w:tcW w:w="8650"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Имеет представление о Российской армии, ее роли в защите Родины. Знает некоторые военные профессии</w:t>
            </w:r>
          </w:p>
        </w:tc>
      </w:tr>
    </w:tbl>
    <w:p w:rsidR="00C706C0" w:rsidRPr="009B7292" w:rsidRDefault="00C706C0" w:rsidP="00C706C0">
      <w:pPr>
        <w:spacing w:after="0" w:line="240" w:lineRule="auto"/>
        <w:jc w:val="center"/>
        <w:rPr>
          <w:rFonts w:ascii="Times New Roman" w:hAnsi="Times New Roman"/>
          <w:b/>
          <w:sz w:val="28"/>
          <w:szCs w:val="28"/>
        </w:rPr>
      </w:pPr>
    </w:p>
    <w:p w:rsidR="00C706C0" w:rsidRPr="009B7292"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8. Овладевший</w:t>
      </w:r>
      <w:r w:rsidRPr="009B7292">
        <w:rPr>
          <w:rFonts w:ascii="Times New Roman" w:hAnsi="Times New Roman"/>
          <w:b/>
          <w:sz w:val="28"/>
          <w:szCs w:val="28"/>
        </w:rPr>
        <w:t xml:space="preserve"> предпосылками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both"/>
              <w:rPr>
                <w:rFonts w:ascii="Times New Roman" w:hAnsi="Times New Roman"/>
                <w:sz w:val="28"/>
                <w:szCs w:val="28"/>
              </w:rPr>
            </w:pPr>
            <w:r w:rsidRPr="009B7292">
              <w:rPr>
                <w:rFonts w:ascii="Times New Roman" w:hAnsi="Times New Roman"/>
                <w:sz w:val="28"/>
                <w:szCs w:val="28"/>
              </w:rPr>
              <w:t>Выполняет индивидуальные</w:t>
            </w:r>
            <w:r>
              <w:rPr>
                <w:rFonts w:ascii="Times New Roman" w:hAnsi="Times New Roman"/>
                <w:sz w:val="28"/>
                <w:szCs w:val="28"/>
              </w:rPr>
              <w:t xml:space="preserve"> и</w:t>
            </w:r>
            <w:r w:rsidRPr="009B7292">
              <w:rPr>
                <w:rFonts w:ascii="Times New Roman" w:hAnsi="Times New Roman"/>
                <w:sz w:val="28"/>
                <w:szCs w:val="28"/>
              </w:rPr>
              <w:t xml:space="preserve"> коллективные поручения</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sidRPr="009B7292">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both"/>
              <w:rPr>
                <w:rFonts w:ascii="Times New Roman" w:hAnsi="Times New Roman"/>
                <w:sz w:val="28"/>
                <w:szCs w:val="28"/>
              </w:rPr>
            </w:pPr>
            <w:r w:rsidRPr="009B7292">
              <w:rPr>
                <w:rFonts w:ascii="Times New Roman" w:hAnsi="Times New Roman"/>
                <w:sz w:val="28"/>
                <w:szCs w:val="28"/>
              </w:rPr>
              <w:t>Проявляет предпосылки ответственного отношения к порученному заданию, стремится выполнить его хорошо</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Способен принять задачу на запоминание, помнить поручение взрослого; может выучить небольшое стихотворение</w:t>
            </w:r>
            <w:r>
              <w:rPr>
                <w:rFonts w:ascii="Times New Roman" w:hAnsi="Times New Roman"/>
                <w:sz w:val="28"/>
                <w:szCs w:val="28"/>
              </w:rPr>
              <w:t>, удерживает в памяти несложные условия.</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Может описать предмет, картинку, составить рассказ по картинке, пересказать наиболее выразительный и динамичный отрывок из сказки</w:t>
            </w:r>
          </w:p>
        </w:tc>
      </w:tr>
      <w:tr w:rsidR="00C706C0" w:rsidRPr="009B7292" w:rsidTr="00C706C0">
        <w:tc>
          <w:tcPr>
            <w:tcW w:w="814"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9B7292">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9B7292" w:rsidRDefault="00C706C0" w:rsidP="00C706C0">
            <w:pPr>
              <w:spacing w:after="0" w:line="240" w:lineRule="auto"/>
              <w:rPr>
                <w:rFonts w:ascii="Times New Roman" w:hAnsi="Times New Roman"/>
                <w:sz w:val="28"/>
                <w:szCs w:val="28"/>
              </w:rPr>
            </w:pPr>
            <w:r w:rsidRPr="009B7292">
              <w:rPr>
                <w:rFonts w:ascii="Times New Roman" w:hAnsi="Times New Roman"/>
                <w:sz w:val="28"/>
                <w:szCs w:val="28"/>
              </w:rPr>
              <w:t>Способен сосредоточенно действовать в течение 15-20 минут</w:t>
            </w:r>
          </w:p>
        </w:tc>
      </w:tr>
    </w:tbl>
    <w:p w:rsidR="00C706C0" w:rsidRDefault="00C706C0" w:rsidP="00C706C0">
      <w:pPr>
        <w:jc w:val="center"/>
        <w:rPr>
          <w:rFonts w:ascii="Times New Roman" w:hAnsi="Times New Roman"/>
          <w:b/>
          <w:sz w:val="28"/>
          <w:szCs w:val="28"/>
        </w:rPr>
      </w:pPr>
    </w:p>
    <w:p w:rsidR="00C706C0" w:rsidRDefault="00C706C0" w:rsidP="00C706C0">
      <w:pPr>
        <w:jc w:val="center"/>
        <w:rPr>
          <w:rFonts w:ascii="Times New Roman" w:hAnsi="Times New Roman"/>
          <w:b/>
          <w:sz w:val="28"/>
          <w:szCs w:val="28"/>
        </w:rPr>
      </w:pPr>
      <w:r w:rsidRPr="00E5494D">
        <w:rPr>
          <w:rFonts w:ascii="Times New Roman" w:hAnsi="Times New Roman"/>
          <w:b/>
          <w:sz w:val="28"/>
          <w:szCs w:val="28"/>
        </w:rPr>
        <w:t>Критерии оценивания</w:t>
      </w:r>
      <w:r>
        <w:rPr>
          <w:rFonts w:ascii="Times New Roman" w:hAnsi="Times New Roman"/>
          <w:b/>
          <w:sz w:val="28"/>
          <w:szCs w:val="28"/>
        </w:rPr>
        <w:t xml:space="preserve"> интегративных качеств.</w:t>
      </w:r>
    </w:p>
    <w:p w:rsidR="00C706C0" w:rsidRDefault="00C706C0" w:rsidP="00C706C0">
      <w:pPr>
        <w:ind w:firstLine="426"/>
        <w:jc w:val="both"/>
        <w:rPr>
          <w:rFonts w:ascii="Times New Roman" w:hAnsi="Times New Roman"/>
          <w:sz w:val="28"/>
          <w:szCs w:val="28"/>
        </w:rPr>
      </w:pPr>
      <w:r>
        <w:rPr>
          <w:rFonts w:ascii="Times New Roman" w:hAnsi="Times New Roman"/>
          <w:sz w:val="28"/>
          <w:szCs w:val="28"/>
        </w:rPr>
        <w:t>Интегративные качества оцениваются по частоте проявления, методом наблюдения.</w:t>
      </w:r>
    </w:p>
    <w:tbl>
      <w:tblPr>
        <w:tblStyle w:val="ae"/>
        <w:tblW w:w="0" w:type="auto"/>
        <w:tblLook w:val="04A0"/>
      </w:tblPr>
      <w:tblGrid>
        <w:gridCol w:w="4785"/>
        <w:gridCol w:w="4786"/>
      </w:tblGrid>
      <w:tr w:rsidR="00C706C0" w:rsidTr="00C706C0">
        <w:tc>
          <w:tcPr>
            <w:tcW w:w="4785"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Частота проявления</w:t>
            </w:r>
          </w:p>
        </w:tc>
        <w:tc>
          <w:tcPr>
            <w:tcW w:w="4786"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Количество баллов</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Часто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2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Иногда</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1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Крайне редко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0</w:t>
            </w:r>
          </w:p>
        </w:tc>
      </w:tr>
    </w:tbl>
    <w:p w:rsidR="00C706C0" w:rsidRDefault="00C706C0" w:rsidP="00C706C0">
      <w:pPr>
        <w:ind w:firstLine="426"/>
        <w:jc w:val="both"/>
        <w:rPr>
          <w:rFonts w:ascii="Times New Roman" w:hAnsi="Times New Roman"/>
          <w:sz w:val="28"/>
          <w:szCs w:val="28"/>
        </w:rPr>
      </w:pPr>
    </w:p>
    <w:p w:rsidR="00C706C0" w:rsidRPr="00001D26" w:rsidRDefault="00C706C0" w:rsidP="00C706C0">
      <w:pPr>
        <w:spacing w:after="0"/>
        <w:ind w:firstLine="426"/>
        <w:jc w:val="center"/>
        <w:rPr>
          <w:rFonts w:ascii="Times New Roman" w:hAnsi="Times New Roman"/>
          <w:b/>
          <w:sz w:val="28"/>
          <w:szCs w:val="28"/>
        </w:rPr>
      </w:pPr>
      <w:r w:rsidRPr="00001D26">
        <w:rPr>
          <w:rFonts w:ascii="Times New Roman" w:hAnsi="Times New Roman"/>
          <w:b/>
          <w:sz w:val="28"/>
          <w:szCs w:val="28"/>
        </w:rPr>
        <w:lastRenderedPageBreak/>
        <w:t>Определение уровня развития интегративных качеств.</w:t>
      </w:r>
    </w:p>
    <w:p w:rsidR="00C706C0" w:rsidRDefault="00C706C0" w:rsidP="00C706C0">
      <w:pPr>
        <w:spacing w:after="0"/>
        <w:ind w:firstLine="426"/>
        <w:jc w:val="both"/>
        <w:rPr>
          <w:rFonts w:ascii="Times New Roman" w:hAnsi="Times New Roman"/>
          <w:sz w:val="28"/>
          <w:szCs w:val="28"/>
        </w:rPr>
      </w:pPr>
      <w:r>
        <w:rPr>
          <w:rFonts w:ascii="Times New Roman" w:hAnsi="Times New Roman"/>
          <w:sz w:val="28"/>
          <w:szCs w:val="28"/>
        </w:rPr>
        <w:t>По сумме полученных баллов каждого интегративного качества определяется уровень развития интегративного качества: высоки, средний, низкий. За каждый уровень присваивается соответствующий балл, который заносится в карту развития.</w:t>
      </w:r>
    </w:p>
    <w:tbl>
      <w:tblPr>
        <w:tblStyle w:val="ae"/>
        <w:tblW w:w="0" w:type="auto"/>
        <w:tblLayout w:type="fixed"/>
        <w:tblLook w:val="04A0"/>
      </w:tblPr>
      <w:tblGrid>
        <w:gridCol w:w="5637"/>
        <w:gridCol w:w="1417"/>
        <w:gridCol w:w="1276"/>
        <w:gridCol w:w="1241"/>
      </w:tblGrid>
      <w:tr w:rsidR="00C706C0" w:rsidTr="00F242BD">
        <w:tc>
          <w:tcPr>
            <w:tcW w:w="5637" w:type="dxa"/>
          </w:tcPr>
          <w:p w:rsidR="00C706C0" w:rsidRPr="00001D26" w:rsidRDefault="00C706C0" w:rsidP="00C706C0">
            <w:pPr>
              <w:jc w:val="both"/>
              <w:rPr>
                <w:rFonts w:ascii="Times New Roman" w:hAnsi="Times New Roman"/>
                <w:b/>
                <w:sz w:val="28"/>
                <w:szCs w:val="28"/>
              </w:rPr>
            </w:pPr>
            <w:r w:rsidRPr="00001D26">
              <w:rPr>
                <w:rFonts w:ascii="Times New Roman" w:hAnsi="Times New Roman"/>
                <w:b/>
                <w:sz w:val="28"/>
                <w:szCs w:val="28"/>
              </w:rPr>
              <w:t>Интегративное качество</w:t>
            </w:r>
          </w:p>
        </w:tc>
        <w:tc>
          <w:tcPr>
            <w:tcW w:w="3934" w:type="dxa"/>
            <w:gridSpan w:val="3"/>
          </w:tcPr>
          <w:p w:rsidR="00C706C0" w:rsidRPr="00001D26" w:rsidRDefault="00C706C0" w:rsidP="00C706C0">
            <w:pPr>
              <w:jc w:val="both"/>
              <w:rPr>
                <w:rFonts w:ascii="Times New Roman" w:hAnsi="Times New Roman"/>
                <w:b/>
                <w:sz w:val="28"/>
                <w:szCs w:val="28"/>
              </w:rPr>
            </w:pPr>
            <w:r w:rsidRPr="00001D26">
              <w:rPr>
                <w:rFonts w:ascii="Times New Roman" w:hAnsi="Times New Roman"/>
                <w:b/>
                <w:sz w:val="28"/>
                <w:szCs w:val="28"/>
              </w:rPr>
              <w:t>Сумма полученных баллов каждого интегративного качества</w:t>
            </w:r>
          </w:p>
        </w:tc>
      </w:tr>
      <w:tr w:rsidR="00C706C0" w:rsidTr="00F242BD">
        <w:tc>
          <w:tcPr>
            <w:tcW w:w="563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Физически развитый, овладевший основными к.-г. навыками</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8-10</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3-7</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F242BD">
        <w:tc>
          <w:tcPr>
            <w:tcW w:w="563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Любознательный, активный</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8-10</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3-7</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F242BD">
        <w:tc>
          <w:tcPr>
            <w:tcW w:w="563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Эмоционально отзывчивый</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5-6</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2-4</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0-1</w:t>
            </w:r>
          </w:p>
        </w:tc>
      </w:tr>
      <w:tr w:rsidR="00C706C0" w:rsidTr="00F242BD">
        <w:tc>
          <w:tcPr>
            <w:tcW w:w="5637"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Овладевший средствами общения и способами взаимодействия со взрослыми</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6-8</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3-5</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F242BD">
        <w:tc>
          <w:tcPr>
            <w:tcW w:w="5637"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Способный управлять своим поведением и планировать действия</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9-12</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4-8</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0-3</w:t>
            </w:r>
          </w:p>
        </w:tc>
      </w:tr>
      <w:tr w:rsidR="00C706C0" w:rsidTr="00F242BD">
        <w:tc>
          <w:tcPr>
            <w:tcW w:w="5637"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Способный решать интеллектуальные и личностные задачи</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10-14</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5-9</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0-4</w:t>
            </w:r>
          </w:p>
        </w:tc>
      </w:tr>
      <w:tr w:rsidR="00C706C0" w:rsidTr="00F242BD">
        <w:tc>
          <w:tcPr>
            <w:tcW w:w="5637"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Имеющий представление о себе, семье, обществе, государстве, мире и природе</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6-8</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3-5</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F242BD">
        <w:tc>
          <w:tcPr>
            <w:tcW w:w="5637"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Овладевший предпосылками учебной деятельности</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8-10</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3-7</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F242BD">
        <w:tc>
          <w:tcPr>
            <w:tcW w:w="563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Уровень</w:t>
            </w:r>
          </w:p>
        </w:tc>
        <w:tc>
          <w:tcPr>
            <w:tcW w:w="1417" w:type="dxa"/>
          </w:tcPr>
          <w:p w:rsidR="00C706C0" w:rsidRPr="00BF2D8F" w:rsidRDefault="00C706C0" w:rsidP="00C706C0">
            <w:pPr>
              <w:jc w:val="center"/>
              <w:rPr>
                <w:rFonts w:ascii="Times New Roman" w:hAnsi="Times New Roman"/>
                <w:sz w:val="28"/>
                <w:szCs w:val="28"/>
              </w:rPr>
            </w:pPr>
            <w:r w:rsidRPr="00BF2D8F">
              <w:rPr>
                <w:rFonts w:ascii="Times New Roman" w:hAnsi="Times New Roman"/>
                <w:sz w:val="28"/>
                <w:szCs w:val="28"/>
              </w:rPr>
              <w:t>Высокий</w:t>
            </w:r>
          </w:p>
        </w:tc>
        <w:tc>
          <w:tcPr>
            <w:tcW w:w="1276" w:type="dxa"/>
          </w:tcPr>
          <w:p w:rsidR="00C706C0" w:rsidRPr="00BF2D8F" w:rsidRDefault="00C706C0" w:rsidP="00C706C0">
            <w:pPr>
              <w:jc w:val="center"/>
              <w:rPr>
                <w:rFonts w:ascii="Times New Roman" w:hAnsi="Times New Roman"/>
                <w:sz w:val="28"/>
                <w:szCs w:val="28"/>
              </w:rPr>
            </w:pPr>
            <w:r w:rsidRPr="00BF2D8F">
              <w:rPr>
                <w:rFonts w:ascii="Times New Roman" w:hAnsi="Times New Roman"/>
                <w:sz w:val="28"/>
                <w:szCs w:val="28"/>
              </w:rPr>
              <w:t>Средний</w:t>
            </w:r>
          </w:p>
        </w:tc>
        <w:tc>
          <w:tcPr>
            <w:tcW w:w="1241" w:type="dxa"/>
          </w:tcPr>
          <w:p w:rsidR="00C706C0" w:rsidRPr="00BF2D8F" w:rsidRDefault="00C706C0" w:rsidP="00C706C0">
            <w:pPr>
              <w:jc w:val="center"/>
              <w:rPr>
                <w:rFonts w:ascii="Times New Roman" w:hAnsi="Times New Roman"/>
                <w:sz w:val="28"/>
                <w:szCs w:val="28"/>
              </w:rPr>
            </w:pPr>
            <w:r w:rsidRPr="00BF2D8F">
              <w:rPr>
                <w:rFonts w:ascii="Times New Roman" w:hAnsi="Times New Roman"/>
                <w:sz w:val="28"/>
                <w:szCs w:val="28"/>
              </w:rPr>
              <w:t>Низкий</w:t>
            </w:r>
          </w:p>
        </w:tc>
      </w:tr>
      <w:tr w:rsidR="00C706C0" w:rsidTr="00F242BD">
        <w:tc>
          <w:tcPr>
            <w:tcW w:w="563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Уровневый показател</w:t>
            </w:r>
            <w:r w:rsidR="00E82792">
              <w:rPr>
                <w:rFonts w:ascii="Times New Roman" w:hAnsi="Times New Roman"/>
                <w:sz w:val="28"/>
                <w:szCs w:val="28"/>
              </w:rPr>
              <w:t xml:space="preserve">ь </w:t>
            </w:r>
            <w:r w:rsidRPr="00BF2D8F">
              <w:rPr>
                <w:rFonts w:ascii="Times New Roman" w:hAnsi="Times New Roman"/>
                <w:sz w:val="28"/>
                <w:szCs w:val="28"/>
              </w:rPr>
              <w:t>(в баллах)</w:t>
            </w:r>
          </w:p>
        </w:tc>
        <w:tc>
          <w:tcPr>
            <w:tcW w:w="1417" w:type="dxa"/>
          </w:tcPr>
          <w:p w:rsidR="00C706C0" w:rsidRPr="00BF2D8F" w:rsidRDefault="00C706C0" w:rsidP="00E82792">
            <w:pPr>
              <w:rPr>
                <w:rFonts w:ascii="Times New Roman" w:hAnsi="Times New Roman"/>
                <w:sz w:val="28"/>
                <w:szCs w:val="28"/>
              </w:rPr>
            </w:pPr>
            <w:r w:rsidRPr="00BF2D8F">
              <w:rPr>
                <w:rFonts w:ascii="Times New Roman" w:hAnsi="Times New Roman"/>
                <w:sz w:val="28"/>
                <w:szCs w:val="28"/>
              </w:rPr>
              <w:t>2</w:t>
            </w:r>
          </w:p>
        </w:tc>
        <w:tc>
          <w:tcPr>
            <w:tcW w:w="1276" w:type="dxa"/>
          </w:tcPr>
          <w:p w:rsidR="00C706C0" w:rsidRPr="00BF2D8F" w:rsidRDefault="00C706C0" w:rsidP="00E82792">
            <w:pPr>
              <w:rPr>
                <w:rFonts w:ascii="Times New Roman" w:hAnsi="Times New Roman"/>
                <w:sz w:val="28"/>
                <w:szCs w:val="28"/>
              </w:rPr>
            </w:pPr>
            <w:r w:rsidRPr="00BF2D8F">
              <w:rPr>
                <w:rFonts w:ascii="Times New Roman" w:hAnsi="Times New Roman"/>
                <w:sz w:val="28"/>
                <w:szCs w:val="28"/>
              </w:rPr>
              <w:t>1</w:t>
            </w:r>
          </w:p>
        </w:tc>
        <w:tc>
          <w:tcPr>
            <w:tcW w:w="1241" w:type="dxa"/>
          </w:tcPr>
          <w:p w:rsidR="00C706C0" w:rsidRPr="00BF2D8F" w:rsidRDefault="00C706C0" w:rsidP="00E82792">
            <w:pPr>
              <w:rPr>
                <w:rFonts w:ascii="Times New Roman" w:hAnsi="Times New Roman"/>
                <w:sz w:val="28"/>
                <w:szCs w:val="28"/>
              </w:rPr>
            </w:pPr>
            <w:r w:rsidRPr="00BF2D8F">
              <w:rPr>
                <w:rFonts w:ascii="Times New Roman" w:hAnsi="Times New Roman"/>
                <w:sz w:val="28"/>
                <w:szCs w:val="28"/>
              </w:rPr>
              <w:t>0</w:t>
            </w:r>
          </w:p>
        </w:tc>
      </w:tr>
    </w:tbl>
    <w:p w:rsidR="00C706C0" w:rsidRDefault="00C706C0" w:rsidP="00C706C0">
      <w:pPr>
        <w:jc w:val="both"/>
        <w:rPr>
          <w:rFonts w:ascii="Times New Roman" w:hAnsi="Times New Roman"/>
          <w:sz w:val="28"/>
          <w:szCs w:val="28"/>
        </w:rPr>
      </w:pPr>
    </w:p>
    <w:p w:rsidR="00C706C0" w:rsidRPr="00680DFF" w:rsidRDefault="00C706C0" w:rsidP="00C706C0">
      <w:pPr>
        <w:ind w:firstLine="426"/>
        <w:jc w:val="both"/>
        <w:rPr>
          <w:rFonts w:ascii="Times New Roman" w:hAnsi="Times New Roman"/>
          <w:b/>
          <w:sz w:val="28"/>
          <w:szCs w:val="28"/>
        </w:rPr>
      </w:pPr>
      <w:r w:rsidRPr="00680DFF">
        <w:rPr>
          <w:rFonts w:ascii="Times New Roman" w:hAnsi="Times New Roman"/>
          <w:b/>
          <w:sz w:val="28"/>
          <w:szCs w:val="28"/>
        </w:rPr>
        <w:t>Определение итогового уровня развития интегративных качеств.</w:t>
      </w:r>
    </w:p>
    <w:tbl>
      <w:tblPr>
        <w:tblStyle w:val="ae"/>
        <w:tblW w:w="0" w:type="auto"/>
        <w:tblLook w:val="04A0"/>
      </w:tblPr>
      <w:tblGrid>
        <w:gridCol w:w="3227"/>
        <w:gridCol w:w="2268"/>
        <w:gridCol w:w="2268"/>
        <w:gridCol w:w="1808"/>
      </w:tblGrid>
      <w:tr w:rsidR="00C706C0" w:rsidRPr="00680DFF" w:rsidTr="00F242BD">
        <w:tc>
          <w:tcPr>
            <w:tcW w:w="3227" w:type="dxa"/>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Оцениваемый показатель</w:t>
            </w:r>
          </w:p>
        </w:tc>
        <w:tc>
          <w:tcPr>
            <w:tcW w:w="6344" w:type="dxa"/>
            <w:gridSpan w:val="3"/>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Сумма уровневых показателей</w:t>
            </w:r>
            <w:r>
              <w:rPr>
                <w:rFonts w:ascii="Times New Roman" w:hAnsi="Times New Roman"/>
                <w:b/>
                <w:sz w:val="28"/>
                <w:szCs w:val="28"/>
              </w:rPr>
              <w:t xml:space="preserve"> (баллы)</w:t>
            </w:r>
          </w:p>
        </w:tc>
      </w:tr>
      <w:tr w:rsidR="00C706C0" w:rsidRPr="00680DFF" w:rsidTr="00F242BD">
        <w:tc>
          <w:tcPr>
            <w:tcW w:w="3227" w:type="dxa"/>
          </w:tcPr>
          <w:p w:rsidR="00C706C0" w:rsidRPr="00680DFF" w:rsidRDefault="00C706C0" w:rsidP="00C706C0">
            <w:pPr>
              <w:rPr>
                <w:rFonts w:ascii="Times New Roman" w:hAnsi="Times New Roman"/>
                <w:sz w:val="28"/>
                <w:szCs w:val="28"/>
              </w:rPr>
            </w:pPr>
            <w:r w:rsidRPr="00680DFF">
              <w:rPr>
                <w:rFonts w:ascii="Times New Roman" w:hAnsi="Times New Roman"/>
                <w:sz w:val="28"/>
                <w:szCs w:val="28"/>
              </w:rPr>
              <w:t>Показатель развития интегративных качеств (в баллах)</w:t>
            </w:r>
          </w:p>
        </w:tc>
        <w:tc>
          <w:tcPr>
            <w:tcW w:w="2268"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12-16</w:t>
            </w:r>
          </w:p>
        </w:tc>
        <w:tc>
          <w:tcPr>
            <w:tcW w:w="2268"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6-11</w:t>
            </w:r>
          </w:p>
        </w:tc>
        <w:tc>
          <w:tcPr>
            <w:tcW w:w="1808"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0-5</w:t>
            </w:r>
          </w:p>
        </w:tc>
      </w:tr>
      <w:tr w:rsidR="00C706C0" w:rsidRPr="00680DFF" w:rsidTr="00F242BD">
        <w:tc>
          <w:tcPr>
            <w:tcW w:w="3227" w:type="dxa"/>
          </w:tcPr>
          <w:p w:rsidR="00C706C0" w:rsidRPr="00680DFF" w:rsidRDefault="00C706C0" w:rsidP="00C706C0">
            <w:pPr>
              <w:rPr>
                <w:rFonts w:ascii="Times New Roman" w:hAnsi="Times New Roman"/>
                <w:b/>
                <w:sz w:val="28"/>
                <w:szCs w:val="28"/>
              </w:rPr>
            </w:pPr>
            <w:r w:rsidRPr="00680DFF">
              <w:rPr>
                <w:rFonts w:ascii="Times New Roman" w:hAnsi="Times New Roman"/>
                <w:b/>
                <w:sz w:val="28"/>
                <w:szCs w:val="28"/>
              </w:rPr>
              <w:t>Итоговый уровень развития интегративных качеств</w:t>
            </w:r>
          </w:p>
        </w:tc>
        <w:tc>
          <w:tcPr>
            <w:tcW w:w="2268"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ВЫСОКИЙ</w:t>
            </w:r>
          </w:p>
        </w:tc>
        <w:tc>
          <w:tcPr>
            <w:tcW w:w="2268"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СРЕДНИЙ</w:t>
            </w:r>
          </w:p>
        </w:tc>
        <w:tc>
          <w:tcPr>
            <w:tcW w:w="1808"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НИЗКИЙ</w:t>
            </w:r>
          </w:p>
        </w:tc>
      </w:tr>
    </w:tbl>
    <w:p w:rsidR="00C706C0" w:rsidRDefault="00C706C0" w:rsidP="00C706C0">
      <w:pPr>
        <w:spacing w:after="0"/>
      </w:pPr>
    </w:p>
    <w:p w:rsidR="00C706C0" w:rsidRPr="008B09A0" w:rsidRDefault="00C706C0" w:rsidP="00C706C0">
      <w:pPr>
        <w:spacing w:after="0" w:line="240" w:lineRule="auto"/>
        <w:ind w:firstLine="567"/>
        <w:jc w:val="both"/>
        <w:rPr>
          <w:rFonts w:ascii="Times New Roman" w:hAnsi="Times New Roman"/>
          <w:sz w:val="28"/>
          <w:szCs w:val="28"/>
        </w:rPr>
      </w:pPr>
      <w:r w:rsidRPr="008B09A0">
        <w:rPr>
          <w:rFonts w:ascii="Times New Roman" w:hAnsi="Times New Roman"/>
          <w:sz w:val="28"/>
          <w:szCs w:val="28"/>
        </w:rPr>
        <w:t>Все данные заносятся в Карту мониторинга детского развития.</w:t>
      </w:r>
    </w:p>
    <w:p w:rsidR="00C706C0" w:rsidRDefault="00C706C0" w:rsidP="00C706C0">
      <w:pPr>
        <w:spacing w:after="0" w:line="240" w:lineRule="auto"/>
        <w:jc w:val="center"/>
        <w:rPr>
          <w:rFonts w:ascii="Times New Roman" w:hAnsi="Times New Roman"/>
          <w:b/>
          <w:sz w:val="28"/>
          <w:szCs w:val="28"/>
          <w:u w:val="single"/>
        </w:rPr>
      </w:pPr>
    </w:p>
    <w:p w:rsidR="00C706C0" w:rsidRDefault="00C706C0" w:rsidP="00C706C0">
      <w:pPr>
        <w:spacing w:after="0" w:line="240" w:lineRule="auto"/>
        <w:jc w:val="center"/>
        <w:rPr>
          <w:rFonts w:ascii="Times New Roman" w:hAnsi="Times New Roman"/>
          <w:b/>
          <w:sz w:val="28"/>
          <w:szCs w:val="28"/>
        </w:rPr>
      </w:pPr>
      <w:r w:rsidRPr="00680DFF">
        <w:rPr>
          <w:rFonts w:ascii="Times New Roman" w:hAnsi="Times New Roman"/>
          <w:b/>
          <w:sz w:val="28"/>
          <w:szCs w:val="28"/>
          <w:u w:val="single"/>
        </w:rPr>
        <w:t xml:space="preserve">Мониторинг детского развития детей </w:t>
      </w:r>
      <w:r w:rsidR="00E56332">
        <w:rPr>
          <w:rFonts w:ascii="Times New Roman" w:hAnsi="Times New Roman"/>
          <w:b/>
          <w:sz w:val="28"/>
          <w:szCs w:val="28"/>
          <w:u w:val="single"/>
        </w:rPr>
        <w:t>от 5 до 6 лет</w:t>
      </w:r>
    </w:p>
    <w:p w:rsidR="00C706C0" w:rsidRPr="00B33077" w:rsidRDefault="00C706C0" w:rsidP="00C706C0">
      <w:pPr>
        <w:spacing w:after="0" w:line="240" w:lineRule="auto"/>
        <w:jc w:val="center"/>
        <w:rPr>
          <w:rFonts w:ascii="Times New Roman" w:hAnsi="Times New Roman"/>
          <w:b/>
          <w:sz w:val="28"/>
          <w:szCs w:val="28"/>
        </w:rPr>
      </w:pPr>
      <w:r w:rsidRPr="00B33077">
        <w:rPr>
          <w:rFonts w:ascii="Times New Roman" w:hAnsi="Times New Roman"/>
          <w:b/>
          <w:sz w:val="28"/>
          <w:szCs w:val="28"/>
        </w:rPr>
        <w:t>Характеристики интегративных качеств</w:t>
      </w:r>
    </w:p>
    <w:p w:rsidR="00C706C0" w:rsidRDefault="00C706C0" w:rsidP="00C706C0">
      <w:pPr>
        <w:spacing w:after="0" w:line="240" w:lineRule="auto"/>
        <w:jc w:val="center"/>
        <w:rPr>
          <w:rFonts w:ascii="Times New Roman" w:hAnsi="Times New Roman"/>
          <w:b/>
          <w:sz w:val="28"/>
          <w:szCs w:val="28"/>
        </w:rPr>
      </w:pPr>
    </w:p>
    <w:p w:rsidR="00C706C0" w:rsidRPr="00D01DD0" w:rsidRDefault="00C706C0" w:rsidP="00C706C0">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lastRenderedPageBreak/>
        <w:t xml:space="preserve">1. Физически развитый, </w:t>
      </w:r>
      <w:r w:rsidRPr="00680DFF">
        <w:rPr>
          <w:rFonts w:ascii="Times New Roman" w:hAnsi="Times New Roman"/>
          <w:b/>
          <w:sz w:val="28"/>
          <w:szCs w:val="28"/>
        </w:rPr>
        <w:t xml:space="preserve"> </w:t>
      </w:r>
      <w:r w:rsidRPr="00D01DD0">
        <w:rPr>
          <w:rFonts w:ascii="Times New Roman" w:hAnsi="Times New Roman"/>
          <w:b/>
          <w:bCs/>
          <w:iCs/>
          <w:sz w:val="28"/>
          <w:szCs w:val="28"/>
        </w:rPr>
        <w:t>овладевший основными культурно-гигиеническими навыками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both"/>
              <w:rPr>
                <w:rFonts w:ascii="Times New Roman" w:hAnsi="Times New Roman"/>
                <w:sz w:val="28"/>
                <w:szCs w:val="28"/>
              </w:rPr>
            </w:pPr>
            <w:r w:rsidRPr="00680DFF">
              <w:rPr>
                <w:rFonts w:ascii="Times New Roman" w:hAnsi="Times New Roman"/>
                <w:sz w:val="28"/>
                <w:szCs w:val="28"/>
              </w:rPr>
              <w:t>Антропометрические показатели (рост, вес) в норме</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both"/>
              <w:rPr>
                <w:rFonts w:ascii="Times New Roman" w:hAnsi="Times New Roman"/>
                <w:sz w:val="28"/>
                <w:szCs w:val="28"/>
              </w:rPr>
            </w:pPr>
            <w:r w:rsidRPr="00680DFF">
              <w:rPr>
                <w:rFonts w:ascii="Times New Roman" w:hAnsi="Times New Roman"/>
                <w:sz w:val="28"/>
                <w:szCs w:val="28"/>
              </w:rPr>
              <w:t>Владеет соответствующими возрасту основными движениями</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both"/>
              <w:rPr>
                <w:rFonts w:ascii="Times New Roman" w:hAnsi="Times New Roman"/>
                <w:sz w:val="28"/>
                <w:szCs w:val="28"/>
              </w:rPr>
            </w:pPr>
            <w:r w:rsidRPr="00680DFF">
              <w:rPr>
                <w:rFonts w:ascii="Times New Roman" w:hAnsi="Times New Roman"/>
                <w:sz w:val="28"/>
                <w:szCs w:val="28"/>
              </w:rPr>
              <w:t>Проявляет интерес к участию в подвижных играх и физических упражнениях</w:t>
            </w:r>
            <w:r>
              <w:rPr>
                <w:rFonts w:ascii="Times New Roman" w:hAnsi="Times New Roman"/>
                <w:sz w:val="28"/>
                <w:szCs w:val="28"/>
              </w:rPr>
              <w:t>, в играх-эстафетах.</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Умеет самостоятельно выполнять доступные возрасту гигиенические процедуры</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Имеет эл</w:t>
            </w:r>
            <w:r>
              <w:rPr>
                <w:rFonts w:ascii="Times New Roman" w:hAnsi="Times New Roman"/>
                <w:sz w:val="28"/>
                <w:szCs w:val="28"/>
              </w:rPr>
              <w:t>ементарные представления о ЗОЖ (</w:t>
            </w:r>
            <w:r w:rsidRPr="00680DFF">
              <w:rPr>
                <w:rFonts w:ascii="Times New Roman" w:hAnsi="Times New Roman"/>
                <w:sz w:val="28"/>
                <w:szCs w:val="28"/>
              </w:rPr>
              <w:t>о зависимости здоровья от правильного питания</w:t>
            </w:r>
            <w:r>
              <w:rPr>
                <w:rFonts w:ascii="Times New Roman" w:hAnsi="Times New Roman"/>
                <w:sz w:val="28"/>
                <w:szCs w:val="28"/>
              </w:rPr>
              <w:t>, о пользе закаливания, утренней зарядке)</w:t>
            </w:r>
          </w:p>
        </w:tc>
      </w:tr>
    </w:tbl>
    <w:p w:rsidR="00C706C0" w:rsidRPr="00680DFF" w:rsidRDefault="00C706C0" w:rsidP="00C706C0">
      <w:pPr>
        <w:spacing w:after="0" w:line="240" w:lineRule="auto"/>
        <w:jc w:val="center"/>
        <w:rPr>
          <w:rFonts w:ascii="Times New Roman" w:hAnsi="Times New Roman"/>
          <w:b/>
          <w:sz w:val="28"/>
          <w:szCs w:val="28"/>
        </w:rPr>
      </w:pPr>
      <w:r w:rsidRPr="00680DFF">
        <w:rPr>
          <w:rFonts w:ascii="Times New Roman" w:hAnsi="Times New Roman"/>
          <w:b/>
          <w:sz w:val="28"/>
          <w:szCs w:val="28"/>
        </w:rPr>
        <w:t xml:space="preserve">2. </w:t>
      </w:r>
      <w:r>
        <w:rPr>
          <w:rFonts w:ascii="Times New Roman" w:hAnsi="Times New Roman"/>
          <w:b/>
          <w:sz w:val="28"/>
          <w:szCs w:val="28"/>
        </w:rPr>
        <w:t>Любознательный, активный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Использует различные источники информации, способствующие обогащению игры (кино, литература, экскурсии и др.)</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Проявляет устойчивый интерес к различным видам детской деятельности: конструированию, изобразительной деятельности, игре</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Проявляет любознательность, интерес к исследовательской деятельности, экспериментированию, к проектной деятельности</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Pr>
                <w:rFonts w:ascii="Times New Roman" w:hAnsi="Times New Roman"/>
                <w:sz w:val="28"/>
                <w:szCs w:val="28"/>
              </w:rPr>
              <w:t>Задаёт вопросы в повседневной жизни.</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p>
        </w:tc>
        <w:tc>
          <w:tcPr>
            <w:tcW w:w="8757"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rPr>
                <w:rFonts w:ascii="Times New Roman" w:hAnsi="Times New Roman"/>
                <w:sz w:val="28"/>
                <w:szCs w:val="28"/>
              </w:rPr>
            </w:pPr>
            <w:r>
              <w:rPr>
                <w:rFonts w:ascii="Times New Roman" w:hAnsi="Times New Roman"/>
                <w:sz w:val="28"/>
                <w:szCs w:val="28"/>
              </w:rPr>
              <w:t xml:space="preserve">Активен в образовательной деятельности </w:t>
            </w:r>
          </w:p>
        </w:tc>
      </w:tr>
    </w:tbl>
    <w:p w:rsidR="00C706C0" w:rsidRPr="00680DFF" w:rsidRDefault="00C706C0" w:rsidP="00C706C0">
      <w:pPr>
        <w:spacing w:after="0" w:line="240" w:lineRule="auto"/>
        <w:jc w:val="center"/>
        <w:rPr>
          <w:rFonts w:ascii="Times New Roman" w:hAnsi="Times New Roman"/>
          <w:b/>
          <w:sz w:val="28"/>
          <w:szCs w:val="28"/>
        </w:rPr>
      </w:pPr>
      <w:r w:rsidRPr="00680DFF">
        <w:rPr>
          <w:rFonts w:ascii="Times New Roman" w:hAnsi="Times New Roman"/>
          <w:b/>
          <w:sz w:val="28"/>
          <w:szCs w:val="28"/>
        </w:rPr>
        <w:t>3. Эмоциональ</w:t>
      </w:r>
      <w:r>
        <w:rPr>
          <w:rFonts w:ascii="Times New Roman" w:hAnsi="Times New Roman"/>
          <w:b/>
          <w:sz w:val="28"/>
          <w:szCs w:val="28"/>
        </w:rPr>
        <w:t>но отзывчивый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Эмоционально тонко чувствует переж</w:t>
            </w:r>
            <w:r>
              <w:rPr>
                <w:rFonts w:ascii="Times New Roman" w:hAnsi="Times New Roman"/>
                <w:sz w:val="28"/>
                <w:szCs w:val="28"/>
              </w:rPr>
              <w:t>ивания близких, взрослых, детей (реагирует на смену настроения)</w:t>
            </w:r>
            <w:r w:rsidRPr="00680DFF">
              <w:rPr>
                <w:rFonts w:ascii="Times New Roman" w:hAnsi="Times New Roman"/>
                <w:sz w:val="28"/>
                <w:szCs w:val="28"/>
              </w:rPr>
              <w:t xml:space="preserve"> </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Проявляет эмоциональное отношение к литературным произведениям, выражает свое отношение к конкретному поступку литературного персонажа</w:t>
            </w:r>
            <w:r>
              <w:rPr>
                <w:rFonts w:ascii="Times New Roman" w:hAnsi="Times New Roman"/>
                <w:sz w:val="28"/>
                <w:szCs w:val="28"/>
              </w:rPr>
              <w:t>.</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Проявляет чуткость</w:t>
            </w:r>
            <w:r>
              <w:rPr>
                <w:rFonts w:ascii="Times New Roman" w:hAnsi="Times New Roman"/>
                <w:sz w:val="28"/>
                <w:szCs w:val="28"/>
              </w:rPr>
              <w:t xml:space="preserve"> и эстетические чувства</w:t>
            </w:r>
            <w:r w:rsidRPr="00680DFF">
              <w:rPr>
                <w:rFonts w:ascii="Times New Roman" w:hAnsi="Times New Roman"/>
                <w:sz w:val="28"/>
                <w:szCs w:val="28"/>
              </w:rPr>
              <w:t xml:space="preserve"> к художественному слову,</w:t>
            </w:r>
            <w:r>
              <w:rPr>
                <w:rFonts w:ascii="Times New Roman" w:hAnsi="Times New Roman"/>
                <w:sz w:val="28"/>
                <w:szCs w:val="28"/>
              </w:rPr>
              <w:t xml:space="preserve"> изобразительному искусству;</w:t>
            </w:r>
            <w:r w:rsidRPr="00680DFF">
              <w:rPr>
                <w:rFonts w:ascii="Times New Roman" w:hAnsi="Times New Roman"/>
                <w:sz w:val="28"/>
                <w:szCs w:val="28"/>
              </w:rPr>
              <w:t xml:space="preserve"> чувствует ритм и мелодику поэтического текста</w:t>
            </w:r>
          </w:p>
        </w:tc>
      </w:tr>
    </w:tbl>
    <w:p w:rsidR="00C706C0" w:rsidRPr="00680DFF" w:rsidRDefault="00C706C0" w:rsidP="00C706C0">
      <w:pPr>
        <w:spacing w:after="0" w:line="240" w:lineRule="auto"/>
        <w:jc w:val="center"/>
        <w:rPr>
          <w:rFonts w:ascii="Times New Roman" w:hAnsi="Times New Roman"/>
          <w:b/>
          <w:sz w:val="28"/>
          <w:szCs w:val="28"/>
        </w:rPr>
      </w:pPr>
    </w:p>
    <w:p w:rsidR="00C706C0" w:rsidRPr="00680DFF" w:rsidRDefault="00C706C0" w:rsidP="00C706C0">
      <w:pPr>
        <w:spacing w:after="0" w:line="240" w:lineRule="auto"/>
        <w:jc w:val="center"/>
        <w:rPr>
          <w:rFonts w:ascii="Times New Roman" w:hAnsi="Times New Roman"/>
          <w:b/>
          <w:sz w:val="28"/>
          <w:szCs w:val="28"/>
        </w:rPr>
      </w:pPr>
    </w:p>
    <w:p w:rsidR="00C706C0" w:rsidRPr="00680DFF" w:rsidRDefault="00C706C0" w:rsidP="00C706C0">
      <w:pPr>
        <w:spacing w:after="0" w:line="240" w:lineRule="auto"/>
        <w:jc w:val="center"/>
        <w:rPr>
          <w:rFonts w:ascii="Times New Roman" w:hAnsi="Times New Roman"/>
          <w:b/>
          <w:sz w:val="28"/>
          <w:szCs w:val="28"/>
        </w:rPr>
      </w:pPr>
      <w:r w:rsidRPr="00680DFF">
        <w:rPr>
          <w:rFonts w:ascii="Times New Roman" w:hAnsi="Times New Roman"/>
          <w:b/>
          <w:sz w:val="28"/>
          <w:szCs w:val="28"/>
        </w:rPr>
        <w:t xml:space="preserve">4. </w:t>
      </w:r>
      <w:r>
        <w:rPr>
          <w:rFonts w:ascii="Times New Roman" w:hAnsi="Times New Roman"/>
          <w:b/>
          <w:sz w:val="28"/>
          <w:szCs w:val="28"/>
        </w:rPr>
        <w:t>Овладевший</w:t>
      </w:r>
      <w:r w:rsidRPr="00680DFF">
        <w:rPr>
          <w:rFonts w:ascii="Times New Roman" w:hAnsi="Times New Roman"/>
          <w:b/>
          <w:sz w:val="28"/>
          <w:szCs w:val="28"/>
        </w:rPr>
        <w:t xml:space="preserve"> средствами общения и способами взаимодействия со взрослыми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 xml:space="preserve">Распределяет роли до начала игры и строит свое поведение, придерживаясь роли </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Игровое взаимодействие сопровождает речью, соответствующей и по содержанию, и интонационно взятой роли</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Pr>
                <w:rFonts w:ascii="Times New Roman" w:hAnsi="Times New Roman"/>
                <w:sz w:val="28"/>
                <w:szCs w:val="28"/>
              </w:rPr>
              <w:t>П</w:t>
            </w:r>
            <w:r w:rsidRPr="00680DFF">
              <w:rPr>
                <w:rFonts w:ascii="Times New Roman" w:hAnsi="Times New Roman"/>
                <w:sz w:val="28"/>
                <w:szCs w:val="28"/>
              </w:rPr>
              <w:t>роявляет умение поддерживать беседу, высказывает свою точку зрения, согласие или несогласие с ответом товарища</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Может сочинять оригинальные и последовательно разворачивающиеся истории и рассказывать их сверстникам и взрослым</w:t>
            </w:r>
            <w:r>
              <w:rPr>
                <w:rFonts w:ascii="Times New Roman" w:hAnsi="Times New Roman"/>
                <w:sz w:val="28"/>
                <w:szCs w:val="28"/>
              </w:rPr>
              <w:t>.</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6.</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tc>
      </w:tr>
    </w:tbl>
    <w:p w:rsidR="00C706C0" w:rsidRPr="00680DFF" w:rsidRDefault="00C706C0" w:rsidP="00F242BD">
      <w:pPr>
        <w:spacing w:after="0" w:line="240" w:lineRule="auto"/>
        <w:rPr>
          <w:rFonts w:ascii="Times New Roman" w:hAnsi="Times New Roman"/>
          <w:b/>
          <w:sz w:val="28"/>
          <w:szCs w:val="28"/>
        </w:rPr>
      </w:pPr>
      <w:r>
        <w:rPr>
          <w:rFonts w:ascii="Times New Roman" w:hAnsi="Times New Roman"/>
          <w:b/>
          <w:sz w:val="28"/>
          <w:szCs w:val="28"/>
        </w:rPr>
        <w:lastRenderedPageBreak/>
        <w:t>5. Способный</w:t>
      </w:r>
      <w:r w:rsidRPr="00680DFF">
        <w:rPr>
          <w:rFonts w:ascii="Times New Roman" w:hAnsi="Times New Roman"/>
          <w:b/>
          <w:sz w:val="28"/>
          <w:szCs w:val="28"/>
        </w:rPr>
        <w:t xml:space="preserve"> управлять своим поведением и планировать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Проявляет умение работать коллективно, договариваться со сверстниками о то, кто какую часть работы будет выполнять</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2</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Может сам или с небольшой помощью взрослого оценивать свои поступки и поступки сверстников</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Соблюдает элементарные общепринятые нормы поведения в детском саду, на улице</w:t>
            </w:r>
            <w:r>
              <w:rPr>
                <w:rFonts w:ascii="Times New Roman" w:hAnsi="Times New Roman"/>
                <w:sz w:val="28"/>
                <w:szCs w:val="28"/>
              </w:rPr>
              <w:t xml:space="preserve">, </w:t>
            </w:r>
            <w:r w:rsidRPr="00680DFF">
              <w:rPr>
                <w:rFonts w:ascii="Times New Roman" w:hAnsi="Times New Roman"/>
                <w:sz w:val="28"/>
                <w:szCs w:val="28"/>
              </w:rPr>
              <w:t>пользуется «вежливыми» словами</w:t>
            </w:r>
          </w:p>
        </w:tc>
      </w:tr>
    </w:tbl>
    <w:p w:rsidR="00C706C0" w:rsidRPr="00680DFF"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6. Способный</w:t>
      </w:r>
      <w:r w:rsidRPr="00680DFF">
        <w:rPr>
          <w:rFonts w:ascii="Times New Roman" w:hAnsi="Times New Roman"/>
          <w:b/>
          <w:sz w:val="28"/>
          <w:szCs w:val="28"/>
        </w:rPr>
        <w:t xml:space="preserve"> решать интеллектуальные и личностные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1</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Ориентируется в окружающем пространстве, понимает смысл пространственных отношений (вверху-внизу, впереди-сзади, слева-справа, между, рядом, с, около и пр.) Умеет устанавливать последовательность различных событий: что было раньше (сначала), что позже (потом)</w:t>
            </w:r>
            <w:r>
              <w:rPr>
                <w:rFonts w:ascii="Times New Roman" w:hAnsi="Times New Roman"/>
                <w:sz w:val="28"/>
                <w:szCs w:val="28"/>
              </w:rPr>
              <w:t>.</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2</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Способен использовать простые схематические изображения для решения несложных задач, строить по схеме, решать лабиринтные задачи</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Способен рассуждать и давать адекватные причинные объяснения, если анализируемые отношения не выходят за пределы его наглядного опыта</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Умеет самостоятельно находить интересное для себя занятие</w:t>
            </w:r>
          </w:p>
        </w:tc>
      </w:tr>
    </w:tbl>
    <w:p w:rsidR="00C706C0" w:rsidRPr="00680DFF" w:rsidRDefault="00C706C0" w:rsidP="00C706C0">
      <w:pPr>
        <w:spacing w:after="0" w:line="240" w:lineRule="auto"/>
        <w:rPr>
          <w:rFonts w:ascii="Times New Roman" w:hAnsi="Times New Roman"/>
          <w:b/>
          <w:sz w:val="28"/>
          <w:szCs w:val="28"/>
        </w:rPr>
      </w:pPr>
    </w:p>
    <w:p w:rsidR="00C706C0" w:rsidRPr="00680DFF" w:rsidRDefault="00C706C0" w:rsidP="00C706C0">
      <w:pPr>
        <w:spacing w:after="0" w:line="240" w:lineRule="auto"/>
        <w:jc w:val="center"/>
        <w:rPr>
          <w:rFonts w:ascii="Times New Roman" w:hAnsi="Times New Roman"/>
          <w:b/>
          <w:sz w:val="28"/>
          <w:szCs w:val="28"/>
        </w:rPr>
      </w:pPr>
      <w:r w:rsidRPr="00680DFF">
        <w:rPr>
          <w:rFonts w:ascii="Times New Roman" w:hAnsi="Times New Roman"/>
          <w:b/>
          <w:sz w:val="28"/>
          <w:szCs w:val="28"/>
        </w:rPr>
        <w:t xml:space="preserve">7. </w:t>
      </w:r>
      <w:r>
        <w:rPr>
          <w:rFonts w:ascii="Times New Roman" w:hAnsi="Times New Roman"/>
          <w:b/>
          <w:sz w:val="28"/>
          <w:szCs w:val="28"/>
        </w:rPr>
        <w:t>Имеющий п</w:t>
      </w:r>
      <w:r w:rsidRPr="00680DFF">
        <w:rPr>
          <w:rFonts w:ascii="Times New Roman" w:hAnsi="Times New Roman"/>
          <w:b/>
          <w:sz w:val="28"/>
          <w:szCs w:val="28"/>
        </w:rPr>
        <w:t>редставление о себе, семье, обществе, государстве, мире и природе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Знает и  называет свои имя и фамилию, имена и отчества родителей. Знает, где работают родители, как важен для общества их труд</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Знает семейные праздники. Имеет постоянные обязанности по дому</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Может рассказать о своем родном городе (поселке, селе), назвать улицу, на которой живет</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tc>
      </w:tr>
      <w:tr w:rsidR="00C706C0" w:rsidRPr="00680DFF" w:rsidTr="00F242BD">
        <w:trPr>
          <w:trHeight w:val="575"/>
        </w:trPr>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sidRPr="00680DFF">
              <w:rPr>
                <w:rFonts w:ascii="Times New Roman" w:hAnsi="Times New Roman"/>
                <w:sz w:val="28"/>
                <w:szCs w:val="28"/>
              </w:rPr>
              <w:t>5.</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Имеет представление о Российской армии, о годах войны, о Дне Победы</w:t>
            </w:r>
          </w:p>
        </w:tc>
      </w:tr>
    </w:tbl>
    <w:p w:rsidR="00C706C0" w:rsidRPr="00680DFF" w:rsidRDefault="00C706C0" w:rsidP="00C706C0">
      <w:pPr>
        <w:spacing w:after="0" w:line="240" w:lineRule="auto"/>
        <w:jc w:val="center"/>
        <w:rPr>
          <w:rFonts w:ascii="Times New Roman" w:hAnsi="Times New Roman"/>
          <w:b/>
          <w:sz w:val="28"/>
          <w:szCs w:val="28"/>
        </w:rPr>
      </w:pPr>
    </w:p>
    <w:p w:rsidR="00C706C0" w:rsidRPr="00680DFF"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8. Овладевший</w:t>
      </w:r>
      <w:r w:rsidRPr="00680DFF">
        <w:rPr>
          <w:rFonts w:ascii="Times New Roman" w:hAnsi="Times New Roman"/>
          <w:b/>
          <w:sz w:val="28"/>
          <w:szCs w:val="28"/>
        </w:rPr>
        <w:t xml:space="preserve"> предпосылками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1</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both"/>
              <w:rPr>
                <w:rFonts w:ascii="Times New Roman" w:hAnsi="Times New Roman"/>
                <w:sz w:val="28"/>
                <w:szCs w:val="28"/>
              </w:rPr>
            </w:pPr>
            <w:r w:rsidRPr="00680DFF">
              <w:rPr>
                <w:rFonts w:ascii="Times New Roman" w:hAnsi="Times New Roman"/>
                <w:sz w:val="28"/>
                <w:szCs w:val="28"/>
              </w:rPr>
              <w:t xml:space="preserve">Способен принять задачу на запоминание, помнит поручение взрослого, </w:t>
            </w:r>
            <w:r>
              <w:rPr>
                <w:rFonts w:ascii="Times New Roman" w:hAnsi="Times New Roman"/>
                <w:sz w:val="28"/>
                <w:szCs w:val="28"/>
              </w:rPr>
              <w:t>с</w:t>
            </w:r>
            <w:r w:rsidRPr="00680DFF">
              <w:rPr>
                <w:rFonts w:ascii="Times New Roman" w:hAnsi="Times New Roman"/>
                <w:sz w:val="28"/>
                <w:szCs w:val="28"/>
              </w:rPr>
              <w:t>пособен удерживать в памяти несложное условие</w:t>
            </w:r>
            <w:r>
              <w:rPr>
                <w:rFonts w:ascii="Times New Roman" w:hAnsi="Times New Roman"/>
                <w:sz w:val="28"/>
                <w:szCs w:val="28"/>
              </w:rPr>
              <w:t>.</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2</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Способен сосредоточенно действовать в течение 15-25 минут</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Проявляет ответственность за выполнение трудовых поручений</w:t>
            </w:r>
          </w:p>
        </w:tc>
      </w:tr>
      <w:tr w:rsidR="00C706C0" w:rsidRPr="00680DFF" w:rsidTr="00C706C0">
        <w:tc>
          <w:tcPr>
            <w:tcW w:w="814"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r w:rsidRPr="00680DF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680DFF" w:rsidRDefault="00C706C0" w:rsidP="00C706C0">
            <w:pPr>
              <w:spacing w:after="0" w:line="240" w:lineRule="auto"/>
              <w:rPr>
                <w:rFonts w:ascii="Times New Roman" w:hAnsi="Times New Roman"/>
                <w:sz w:val="28"/>
                <w:szCs w:val="28"/>
              </w:rPr>
            </w:pPr>
            <w:r w:rsidRPr="00680DFF">
              <w:rPr>
                <w:rFonts w:ascii="Times New Roman" w:hAnsi="Times New Roman"/>
                <w:sz w:val="28"/>
                <w:szCs w:val="28"/>
              </w:rPr>
              <w:t>Проявляет стремление радовать взрослых хорошими поступками</w:t>
            </w:r>
          </w:p>
        </w:tc>
      </w:tr>
    </w:tbl>
    <w:p w:rsidR="00C706C0" w:rsidRDefault="00C706C0" w:rsidP="00C706C0">
      <w:pPr>
        <w:spacing w:after="0"/>
      </w:pPr>
    </w:p>
    <w:p w:rsidR="00C706C0" w:rsidRDefault="00C706C0" w:rsidP="00C706C0">
      <w:pPr>
        <w:jc w:val="center"/>
        <w:rPr>
          <w:rFonts w:ascii="Times New Roman" w:hAnsi="Times New Roman"/>
          <w:b/>
          <w:sz w:val="28"/>
          <w:szCs w:val="28"/>
        </w:rPr>
      </w:pPr>
      <w:r w:rsidRPr="00E5494D">
        <w:rPr>
          <w:rFonts w:ascii="Times New Roman" w:hAnsi="Times New Roman"/>
          <w:b/>
          <w:sz w:val="28"/>
          <w:szCs w:val="28"/>
        </w:rPr>
        <w:t>Критерии оценивания</w:t>
      </w:r>
      <w:r>
        <w:rPr>
          <w:rFonts w:ascii="Times New Roman" w:hAnsi="Times New Roman"/>
          <w:b/>
          <w:sz w:val="28"/>
          <w:szCs w:val="28"/>
        </w:rPr>
        <w:t xml:space="preserve"> интегративных качеств.</w:t>
      </w:r>
    </w:p>
    <w:p w:rsidR="00C706C0" w:rsidRDefault="00C706C0" w:rsidP="00C706C0">
      <w:pPr>
        <w:ind w:firstLine="426"/>
        <w:jc w:val="both"/>
        <w:rPr>
          <w:rFonts w:ascii="Times New Roman" w:hAnsi="Times New Roman"/>
          <w:sz w:val="28"/>
          <w:szCs w:val="28"/>
        </w:rPr>
      </w:pPr>
      <w:r>
        <w:rPr>
          <w:rFonts w:ascii="Times New Roman" w:hAnsi="Times New Roman"/>
          <w:sz w:val="28"/>
          <w:szCs w:val="28"/>
        </w:rPr>
        <w:lastRenderedPageBreak/>
        <w:t>Интегративные качества оцениваются по частоте проявления, методом наблюдения.</w:t>
      </w:r>
    </w:p>
    <w:tbl>
      <w:tblPr>
        <w:tblStyle w:val="ae"/>
        <w:tblW w:w="0" w:type="auto"/>
        <w:tblLook w:val="04A0"/>
      </w:tblPr>
      <w:tblGrid>
        <w:gridCol w:w="4785"/>
        <w:gridCol w:w="4786"/>
      </w:tblGrid>
      <w:tr w:rsidR="00C706C0" w:rsidTr="00C706C0">
        <w:tc>
          <w:tcPr>
            <w:tcW w:w="4785"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Частота проявления</w:t>
            </w:r>
          </w:p>
        </w:tc>
        <w:tc>
          <w:tcPr>
            <w:tcW w:w="4786"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Количество баллов</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Часто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2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Иногда</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1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Крайне редко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0</w:t>
            </w:r>
          </w:p>
        </w:tc>
      </w:tr>
    </w:tbl>
    <w:p w:rsidR="00C706C0" w:rsidRDefault="00C706C0" w:rsidP="00C706C0">
      <w:pPr>
        <w:ind w:firstLine="426"/>
        <w:jc w:val="both"/>
        <w:rPr>
          <w:rFonts w:ascii="Times New Roman" w:hAnsi="Times New Roman"/>
          <w:sz w:val="28"/>
          <w:szCs w:val="28"/>
        </w:rPr>
      </w:pPr>
    </w:p>
    <w:p w:rsidR="00C706C0" w:rsidRPr="00001D26" w:rsidRDefault="00C706C0" w:rsidP="00C706C0">
      <w:pPr>
        <w:spacing w:after="0"/>
        <w:ind w:firstLine="426"/>
        <w:jc w:val="center"/>
        <w:rPr>
          <w:rFonts w:ascii="Times New Roman" w:hAnsi="Times New Roman"/>
          <w:b/>
          <w:sz w:val="28"/>
          <w:szCs w:val="28"/>
        </w:rPr>
      </w:pPr>
      <w:r w:rsidRPr="00001D26">
        <w:rPr>
          <w:rFonts w:ascii="Times New Roman" w:hAnsi="Times New Roman"/>
          <w:b/>
          <w:sz w:val="28"/>
          <w:szCs w:val="28"/>
        </w:rPr>
        <w:t>Определение уровня развития интегративных качеств.</w:t>
      </w:r>
    </w:p>
    <w:p w:rsidR="00C706C0" w:rsidRDefault="00C706C0" w:rsidP="00F242BD">
      <w:pPr>
        <w:spacing w:after="0"/>
        <w:ind w:firstLine="426"/>
        <w:jc w:val="both"/>
        <w:rPr>
          <w:rFonts w:ascii="Times New Roman" w:hAnsi="Times New Roman"/>
          <w:sz w:val="28"/>
          <w:szCs w:val="28"/>
        </w:rPr>
      </w:pPr>
      <w:r>
        <w:rPr>
          <w:rFonts w:ascii="Times New Roman" w:hAnsi="Times New Roman"/>
          <w:sz w:val="28"/>
          <w:szCs w:val="28"/>
        </w:rPr>
        <w:t>По сумме полученных баллов каждого интегративного качества определяется уровень развития интегративного качества: высоки, средний, низкий. За каждый уровень присваивается соответствующий балл, который заносится в карту развития.</w:t>
      </w:r>
    </w:p>
    <w:tbl>
      <w:tblPr>
        <w:tblStyle w:val="ae"/>
        <w:tblW w:w="0" w:type="auto"/>
        <w:tblLayout w:type="fixed"/>
        <w:tblLook w:val="04A0"/>
      </w:tblPr>
      <w:tblGrid>
        <w:gridCol w:w="5637"/>
        <w:gridCol w:w="1417"/>
        <w:gridCol w:w="1276"/>
        <w:gridCol w:w="1241"/>
      </w:tblGrid>
      <w:tr w:rsidR="00C706C0" w:rsidTr="00F242BD">
        <w:tc>
          <w:tcPr>
            <w:tcW w:w="5637" w:type="dxa"/>
          </w:tcPr>
          <w:p w:rsidR="00C706C0" w:rsidRPr="00001D26" w:rsidRDefault="00C706C0" w:rsidP="00C706C0">
            <w:pPr>
              <w:jc w:val="both"/>
              <w:rPr>
                <w:rFonts w:ascii="Times New Roman" w:hAnsi="Times New Roman"/>
                <w:b/>
                <w:sz w:val="28"/>
                <w:szCs w:val="28"/>
              </w:rPr>
            </w:pPr>
            <w:r w:rsidRPr="00001D26">
              <w:rPr>
                <w:rFonts w:ascii="Times New Roman" w:hAnsi="Times New Roman"/>
                <w:b/>
                <w:sz w:val="28"/>
                <w:szCs w:val="28"/>
              </w:rPr>
              <w:t>Интегративное качество</w:t>
            </w:r>
          </w:p>
        </w:tc>
        <w:tc>
          <w:tcPr>
            <w:tcW w:w="3934" w:type="dxa"/>
            <w:gridSpan w:val="3"/>
          </w:tcPr>
          <w:p w:rsidR="00C706C0" w:rsidRPr="00001D26" w:rsidRDefault="00C706C0" w:rsidP="00C706C0">
            <w:pPr>
              <w:jc w:val="both"/>
              <w:rPr>
                <w:rFonts w:ascii="Times New Roman" w:hAnsi="Times New Roman"/>
                <w:b/>
                <w:sz w:val="28"/>
                <w:szCs w:val="28"/>
              </w:rPr>
            </w:pPr>
            <w:r w:rsidRPr="00001D26">
              <w:rPr>
                <w:rFonts w:ascii="Times New Roman" w:hAnsi="Times New Roman"/>
                <w:b/>
                <w:sz w:val="28"/>
                <w:szCs w:val="28"/>
              </w:rPr>
              <w:t>Сумма полученных баллов каждого интегративного качества</w:t>
            </w:r>
          </w:p>
        </w:tc>
      </w:tr>
      <w:tr w:rsidR="00C706C0" w:rsidTr="00F242BD">
        <w:tc>
          <w:tcPr>
            <w:tcW w:w="563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Физически развитый, овладевший основными к.-г. навыками</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8-10</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3-7</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F242BD">
        <w:tc>
          <w:tcPr>
            <w:tcW w:w="563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Любознательный, активный</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8-10</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3-7</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F242BD">
        <w:tc>
          <w:tcPr>
            <w:tcW w:w="563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Эмоционально отзывчивый</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5-6</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2-4</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0-1</w:t>
            </w:r>
          </w:p>
        </w:tc>
      </w:tr>
      <w:tr w:rsidR="00C706C0" w:rsidTr="00F242BD">
        <w:tc>
          <w:tcPr>
            <w:tcW w:w="5637"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Овладевший средствами общения и способами взаимодействия со взрослыми</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9-12</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4-8</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0-3</w:t>
            </w:r>
          </w:p>
        </w:tc>
      </w:tr>
      <w:tr w:rsidR="00C706C0" w:rsidTr="00F242BD">
        <w:tc>
          <w:tcPr>
            <w:tcW w:w="5637"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Способный управлять своим поведением и планировать действия</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5-6</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2-4</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0-1</w:t>
            </w:r>
          </w:p>
        </w:tc>
      </w:tr>
      <w:tr w:rsidR="00C706C0" w:rsidTr="00F242BD">
        <w:tc>
          <w:tcPr>
            <w:tcW w:w="5637"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Способный решать интеллектуальные и личностные задачи</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8-10</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3-7</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F242BD">
        <w:tc>
          <w:tcPr>
            <w:tcW w:w="5637"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Имеющий представление о себе, семье, обществе, государстве, мире и природе</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8-10</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3-7</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F242BD">
        <w:tc>
          <w:tcPr>
            <w:tcW w:w="5637"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Овладевший предпосылками учебной деятельности</w:t>
            </w:r>
          </w:p>
        </w:tc>
        <w:tc>
          <w:tcPr>
            <w:tcW w:w="141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6-8</w:t>
            </w:r>
          </w:p>
        </w:tc>
        <w:tc>
          <w:tcPr>
            <w:tcW w:w="1276"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3-5</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F242BD">
        <w:tc>
          <w:tcPr>
            <w:tcW w:w="563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Уровень</w:t>
            </w:r>
          </w:p>
        </w:tc>
        <w:tc>
          <w:tcPr>
            <w:tcW w:w="1417" w:type="dxa"/>
          </w:tcPr>
          <w:p w:rsidR="00C706C0" w:rsidRPr="00BF2D8F" w:rsidRDefault="00C706C0" w:rsidP="00C706C0">
            <w:pPr>
              <w:jc w:val="center"/>
              <w:rPr>
                <w:rFonts w:ascii="Times New Roman" w:hAnsi="Times New Roman"/>
                <w:sz w:val="28"/>
                <w:szCs w:val="28"/>
              </w:rPr>
            </w:pPr>
            <w:r w:rsidRPr="00BF2D8F">
              <w:rPr>
                <w:rFonts w:ascii="Times New Roman" w:hAnsi="Times New Roman"/>
                <w:sz w:val="28"/>
                <w:szCs w:val="28"/>
              </w:rPr>
              <w:t>Высокий</w:t>
            </w:r>
          </w:p>
        </w:tc>
        <w:tc>
          <w:tcPr>
            <w:tcW w:w="1276" w:type="dxa"/>
          </w:tcPr>
          <w:p w:rsidR="00C706C0" w:rsidRPr="00BF2D8F" w:rsidRDefault="00C706C0" w:rsidP="00C706C0">
            <w:pPr>
              <w:jc w:val="center"/>
              <w:rPr>
                <w:rFonts w:ascii="Times New Roman" w:hAnsi="Times New Roman"/>
                <w:sz w:val="28"/>
                <w:szCs w:val="28"/>
              </w:rPr>
            </w:pPr>
            <w:r w:rsidRPr="00BF2D8F">
              <w:rPr>
                <w:rFonts w:ascii="Times New Roman" w:hAnsi="Times New Roman"/>
                <w:sz w:val="28"/>
                <w:szCs w:val="28"/>
              </w:rPr>
              <w:t>Средний</w:t>
            </w:r>
          </w:p>
        </w:tc>
        <w:tc>
          <w:tcPr>
            <w:tcW w:w="1241" w:type="dxa"/>
          </w:tcPr>
          <w:p w:rsidR="00C706C0" w:rsidRPr="00BF2D8F" w:rsidRDefault="00C706C0" w:rsidP="00C706C0">
            <w:pPr>
              <w:jc w:val="center"/>
              <w:rPr>
                <w:rFonts w:ascii="Times New Roman" w:hAnsi="Times New Roman"/>
                <w:sz w:val="28"/>
                <w:szCs w:val="28"/>
              </w:rPr>
            </w:pPr>
            <w:r w:rsidRPr="00BF2D8F">
              <w:rPr>
                <w:rFonts w:ascii="Times New Roman" w:hAnsi="Times New Roman"/>
                <w:sz w:val="28"/>
                <w:szCs w:val="28"/>
              </w:rPr>
              <w:t>Низкий</w:t>
            </w:r>
          </w:p>
        </w:tc>
      </w:tr>
      <w:tr w:rsidR="00C706C0" w:rsidTr="00F242BD">
        <w:tc>
          <w:tcPr>
            <w:tcW w:w="5637"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Уровневый показатель</w:t>
            </w:r>
            <w:r w:rsidR="00E82792">
              <w:rPr>
                <w:rFonts w:ascii="Times New Roman" w:hAnsi="Times New Roman"/>
                <w:sz w:val="28"/>
                <w:szCs w:val="28"/>
              </w:rPr>
              <w:t xml:space="preserve"> </w:t>
            </w:r>
            <w:r w:rsidRPr="00BF2D8F">
              <w:rPr>
                <w:rFonts w:ascii="Times New Roman" w:hAnsi="Times New Roman"/>
                <w:sz w:val="28"/>
                <w:szCs w:val="28"/>
              </w:rPr>
              <w:t>(в баллах)</w:t>
            </w:r>
          </w:p>
        </w:tc>
        <w:tc>
          <w:tcPr>
            <w:tcW w:w="1417" w:type="dxa"/>
          </w:tcPr>
          <w:p w:rsidR="00C706C0" w:rsidRPr="00BF2D8F" w:rsidRDefault="00C706C0" w:rsidP="00E82792">
            <w:pPr>
              <w:rPr>
                <w:rFonts w:ascii="Times New Roman" w:hAnsi="Times New Roman"/>
                <w:sz w:val="28"/>
                <w:szCs w:val="28"/>
              </w:rPr>
            </w:pPr>
            <w:r w:rsidRPr="00BF2D8F">
              <w:rPr>
                <w:rFonts w:ascii="Times New Roman" w:hAnsi="Times New Roman"/>
                <w:sz w:val="28"/>
                <w:szCs w:val="28"/>
              </w:rPr>
              <w:t>2</w:t>
            </w:r>
          </w:p>
        </w:tc>
        <w:tc>
          <w:tcPr>
            <w:tcW w:w="1276" w:type="dxa"/>
          </w:tcPr>
          <w:p w:rsidR="00C706C0" w:rsidRPr="00BF2D8F" w:rsidRDefault="00C706C0" w:rsidP="00E82792">
            <w:pPr>
              <w:rPr>
                <w:rFonts w:ascii="Times New Roman" w:hAnsi="Times New Roman"/>
                <w:sz w:val="28"/>
                <w:szCs w:val="28"/>
              </w:rPr>
            </w:pPr>
            <w:r w:rsidRPr="00BF2D8F">
              <w:rPr>
                <w:rFonts w:ascii="Times New Roman" w:hAnsi="Times New Roman"/>
                <w:sz w:val="28"/>
                <w:szCs w:val="28"/>
              </w:rPr>
              <w:t>1</w:t>
            </w:r>
          </w:p>
        </w:tc>
        <w:tc>
          <w:tcPr>
            <w:tcW w:w="1241" w:type="dxa"/>
          </w:tcPr>
          <w:p w:rsidR="00C706C0" w:rsidRPr="00BF2D8F" w:rsidRDefault="00C706C0" w:rsidP="00E82792">
            <w:pPr>
              <w:rPr>
                <w:rFonts w:ascii="Times New Roman" w:hAnsi="Times New Roman"/>
                <w:sz w:val="28"/>
                <w:szCs w:val="28"/>
              </w:rPr>
            </w:pPr>
            <w:r w:rsidRPr="00BF2D8F">
              <w:rPr>
                <w:rFonts w:ascii="Times New Roman" w:hAnsi="Times New Roman"/>
                <w:sz w:val="28"/>
                <w:szCs w:val="28"/>
              </w:rPr>
              <w:t>0</w:t>
            </w:r>
          </w:p>
        </w:tc>
      </w:tr>
    </w:tbl>
    <w:p w:rsidR="00C706C0" w:rsidRDefault="00C706C0" w:rsidP="00C706C0">
      <w:pPr>
        <w:jc w:val="both"/>
        <w:rPr>
          <w:rFonts w:ascii="Times New Roman" w:hAnsi="Times New Roman"/>
          <w:sz w:val="28"/>
          <w:szCs w:val="28"/>
        </w:rPr>
      </w:pPr>
    </w:p>
    <w:p w:rsidR="00C706C0" w:rsidRPr="00680DFF" w:rsidRDefault="00C706C0" w:rsidP="00C706C0">
      <w:pPr>
        <w:ind w:firstLine="426"/>
        <w:jc w:val="both"/>
        <w:rPr>
          <w:rFonts w:ascii="Times New Roman" w:hAnsi="Times New Roman"/>
          <w:b/>
          <w:sz w:val="28"/>
          <w:szCs w:val="28"/>
        </w:rPr>
      </w:pPr>
      <w:r w:rsidRPr="00680DFF">
        <w:rPr>
          <w:rFonts w:ascii="Times New Roman" w:hAnsi="Times New Roman"/>
          <w:b/>
          <w:sz w:val="28"/>
          <w:szCs w:val="28"/>
        </w:rPr>
        <w:t>Определение итогового уровня развития интегративных качеств.</w:t>
      </w:r>
    </w:p>
    <w:tbl>
      <w:tblPr>
        <w:tblStyle w:val="ae"/>
        <w:tblW w:w="0" w:type="auto"/>
        <w:tblLook w:val="04A0"/>
      </w:tblPr>
      <w:tblGrid>
        <w:gridCol w:w="3652"/>
        <w:gridCol w:w="2126"/>
        <w:gridCol w:w="2127"/>
        <w:gridCol w:w="1666"/>
      </w:tblGrid>
      <w:tr w:rsidR="00C706C0" w:rsidRPr="00680DFF" w:rsidTr="00F242BD">
        <w:tc>
          <w:tcPr>
            <w:tcW w:w="3652" w:type="dxa"/>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Оцениваемый показатель</w:t>
            </w:r>
          </w:p>
        </w:tc>
        <w:tc>
          <w:tcPr>
            <w:tcW w:w="5919" w:type="dxa"/>
            <w:gridSpan w:val="3"/>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Сумма уровневых показателей</w:t>
            </w:r>
            <w:r>
              <w:rPr>
                <w:rFonts w:ascii="Times New Roman" w:hAnsi="Times New Roman"/>
                <w:b/>
                <w:sz w:val="28"/>
                <w:szCs w:val="28"/>
              </w:rPr>
              <w:t xml:space="preserve"> (баллы)</w:t>
            </w:r>
          </w:p>
        </w:tc>
      </w:tr>
      <w:tr w:rsidR="00C706C0" w:rsidRPr="00680DFF" w:rsidTr="00F242BD">
        <w:tc>
          <w:tcPr>
            <w:tcW w:w="3652" w:type="dxa"/>
          </w:tcPr>
          <w:p w:rsidR="00C706C0" w:rsidRPr="00680DFF" w:rsidRDefault="00C706C0" w:rsidP="00C706C0">
            <w:pPr>
              <w:rPr>
                <w:rFonts w:ascii="Times New Roman" w:hAnsi="Times New Roman"/>
                <w:sz w:val="28"/>
                <w:szCs w:val="28"/>
              </w:rPr>
            </w:pPr>
            <w:r w:rsidRPr="00680DFF">
              <w:rPr>
                <w:rFonts w:ascii="Times New Roman" w:hAnsi="Times New Roman"/>
                <w:sz w:val="28"/>
                <w:szCs w:val="28"/>
              </w:rPr>
              <w:t>Показатель развития интегративных качеств (в баллах)</w:t>
            </w:r>
          </w:p>
        </w:tc>
        <w:tc>
          <w:tcPr>
            <w:tcW w:w="2126"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12-16</w:t>
            </w:r>
          </w:p>
        </w:tc>
        <w:tc>
          <w:tcPr>
            <w:tcW w:w="2127"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6-11</w:t>
            </w:r>
          </w:p>
        </w:tc>
        <w:tc>
          <w:tcPr>
            <w:tcW w:w="1666"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0-5</w:t>
            </w:r>
          </w:p>
        </w:tc>
      </w:tr>
      <w:tr w:rsidR="00C706C0" w:rsidRPr="00680DFF" w:rsidTr="00F242BD">
        <w:tc>
          <w:tcPr>
            <w:tcW w:w="3652" w:type="dxa"/>
          </w:tcPr>
          <w:p w:rsidR="00C706C0" w:rsidRPr="00680DFF" w:rsidRDefault="00C706C0" w:rsidP="00C706C0">
            <w:pPr>
              <w:rPr>
                <w:rFonts w:ascii="Times New Roman" w:hAnsi="Times New Roman"/>
                <w:b/>
                <w:sz w:val="28"/>
                <w:szCs w:val="28"/>
              </w:rPr>
            </w:pPr>
            <w:r w:rsidRPr="00680DFF">
              <w:rPr>
                <w:rFonts w:ascii="Times New Roman" w:hAnsi="Times New Roman"/>
                <w:b/>
                <w:sz w:val="28"/>
                <w:szCs w:val="28"/>
              </w:rPr>
              <w:t>Итоговый уровень развития интегративных качеств</w:t>
            </w:r>
          </w:p>
        </w:tc>
        <w:tc>
          <w:tcPr>
            <w:tcW w:w="2126"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ВЫСОКИЙ</w:t>
            </w:r>
          </w:p>
        </w:tc>
        <w:tc>
          <w:tcPr>
            <w:tcW w:w="2127"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СРЕДНИЙ</w:t>
            </w:r>
          </w:p>
        </w:tc>
        <w:tc>
          <w:tcPr>
            <w:tcW w:w="1666"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НИЗКИЙ</w:t>
            </w:r>
          </w:p>
        </w:tc>
      </w:tr>
    </w:tbl>
    <w:p w:rsidR="00C706C0" w:rsidRDefault="00C706C0" w:rsidP="00C706C0">
      <w:pPr>
        <w:spacing w:after="0"/>
      </w:pPr>
    </w:p>
    <w:p w:rsidR="00C706C0" w:rsidRPr="008B09A0" w:rsidRDefault="00C706C0" w:rsidP="00C706C0">
      <w:pPr>
        <w:spacing w:after="0" w:line="240" w:lineRule="auto"/>
        <w:ind w:firstLine="567"/>
        <w:jc w:val="both"/>
        <w:rPr>
          <w:rFonts w:ascii="Times New Roman" w:hAnsi="Times New Roman"/>
          <w:sz w:val="28"/>
          <w:szCs w:val="28"/>
        </w:rPr>
      </w:pPr>
      <w:r w:rsidRPr="008B09A0">
        <w:rPr>
          <w:rFonts w:ascii="Times New Roman" w:hAnsi="Times New Roman"/>
          <w:sz w:val="28"/>
          <w:szCs w:val="28"/>
        </w:rPr>
        <w:lastRenderedPageBreak/>
        <w:t>Все данные заносятся в Карту мониторинга детского развития.</w:t>
      </w:r>
    </w:p>
    <w:p w:rsidR="00C706C0" w:rsidRDefault="00C706C0" w:rsidP="00C706C0">
      <w:pPr>
        <w:spacing w:after="0" w:line="240" w:lineRule="auto"/>
        <w:jc w:val="center"/>
        <w:rPr>
          <w:rFonts w:ascii="Times New Roman" w:hAnsi="Times New Roman"/>
          <w:b/>
          <w:sz w:val="28"/>
          <w:szCs w:val="28"/>
          <w:u w:val="single"/>
        </w:rPr>
      </w:pPr>
    </w:p>
    <w:p w:rsidR="00C706C0" w:rsidRPr="00FB55DF" w:rsidRDefault="00C706C0" w:rsidP="00C706C0">
      <w:pPr>
        <w:spacing w:after="0" w:line="240" w:lineRule="auto"/>
        <w:jc w:val="center"/>
        <w:rPr>
          <w:rFonts w:ascii="Times New Roman" w:hAnsi="Times New Roman"/>
          <w:b/>
          <w:sz w:val="28"/>
          <w:szCs w:val="28"/>
          <w:u w:val="single"/>
        </w:rPr>
      </w:pPr>
      <w:r w:rsidRPr="00FB55DF">
        <w:rPr>
          <w:rFonts w:ascii="Times New Roman" w:hAnsi="Times New Roman"/>
          <w:b/>
          <w:sz w:val="28"/>
          <w:szCs w:val="28"/>
          <w:u w:val="single"/>
        </w:rPr>
        <w:t>Мониторинг</w:t>
      </w:r>
      <w:r w:rsidR="00E56332">
        <w:rPr>
          <w:rFonts w:ascii="Times New Roman" w:hAnsi="Times New Roman"/>
          <w:b/>
          <w:sz w:val="28"/>
          <w:szCs w:val="28"/>
          <w:u w:val="single"/>
        </w:rPr>
        <w:t xml:space="preserve"> детского развития детей от 6 до 7 лет </w:t>
      </w:r>
    </w:p>
    <w:p w:rsidR="00C706C0" w:rsidRDefault="00C706C0" w:rsidP="00C706C0">
      <w:pPr>
        <w:spacing w:after="0" w:line="240" w:lineRule="auto"/>
        <w:jc w:val="center"/>
        <w:rPr>
          <w:rFonts w:ascii="Times New Roman" w:hAnsi="Times New Roman"/>
          <w:b/>
          <w:sz w:val="28"/>
          <w:szCs w:val="28"/>
        </w:rPr>
      </w:pPr>
      <w:r w:rsidRPr="00FB55DF">
        <w:rPr>
          <w:rFonts w:ascii="Times New Roman" w:hAnsi="Times New Roman"/>
          <w:b/>
          <w:sz w:val="28"/>
          <w:szCs w:val="28"/>
        </w:rPr>
        <w:t>Характеристик</w:t>
      </w:r>
      <w:r>
        <w:rPr>
          <w:rFonts w:ascii="Times New Roman" w:hAnsi="Times New Roman"/>
          <w:b/>
          <w:sz w:val="28"/>
          <w:szCs w:val="28"/>
        </w:rPr>
        <w:t>и</w:t>
      </w:r>
      <w:r w:rsidRPr="00FB55DF">
        <w:rPr>
          <w:rFonts w:ascii="Times New Roman" w:hAnsi="Times New Roman"/>
          <w:b/>
          <w:sz w:val="28"/>
          <w:szCs w:val="28"/>
        </w:rPr>
        <w:t xml:space="preserve"> интегративных качеств</w:t>
      </w:r>
    </w:p>
    <w:p w:rsidR="00C706C0" w:rsidRPr="00F242BD" w:rsidRDefault="00C706C0" w:rsidP="00F242BD">
      <w:pPr>
        <w:autoSpaceDE w:val="0"/>
        <w:autoSpaceDN w:val="0"/>
        <w:adjustRightInd w:val="0"/>
        <w:spacing w:after="0" w:line="240" w:lineRule="auto"/>
        <w:ind w:firstLine="567"/>
        <w:jc w:val="both"/>
        <w:rPr>
          <w:rFonts w:ascii="Times New Roman" w:hAnsi="Times New Roman"/>
          <w:b/>
          <w:bCs/>
          <w:iCs/>
          <w:sz w:val="28"/>
          <w:szCs w:val="28"/>
        </w:rPr>
      </w:pPr>
      <w:r w:rsidRPr="00FB55DF">
        <w:rPr>
          <w:rFonts w:ascii="Times New Roman" w:hAnsi="Times New Roman"/>
          <w:b/>
          <w:sz w:val="28"/>
          <w:szCs w:val="28"/>
        </w:rPr>
        <w:t xml:space="preserve">1. </w:t>
      </w:r>
      <w:r w:rsidRPr="00D01DD0">
        <w:rPr>
          <w:rFonts w:ascii="Times New Roman" w:hAnsi="Times New Roman"/>
          <w:b/>
          <w:bCs/>
          <w:iCs/>
          <w:sz w:val="28"/>
          <w:szCs w:val="28"/>
        </w:rPr>
        <w:t>Физически развитый, овладевший основными культурно-гигиеническими навыками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both"/>
              <w:rPr>
                <w:rFonts w:ascii="Times New Roman" w:hAnsi="Times New Roman"/>
                <w:sz w:val="28"/>
                <w:szCs w:val="28"/>
              </w:rPr>
            </w:pPr>
            <w:r w:rsidRPr="00FB55DF">
              <w:rPr>
                <w:rFonts w:ascii="Times New Roman" w:hAnsi="Times New Roman"/>
                <w:sz w:val="28"/>
                <w:szCs w:val="28"/>
              </w:rPr>
              <w:t>Сформированы основные физические качества</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both"/>
              <w:rPr>
                <w:rFonts w:ascii="Times New Roman" w:hAnsi="Times New Roman"/>
                <w:sz w:val="28"/>
                <w:szCs w:val="28"/>
              </w:rPr>
            </w:pPr>
            <w:r w:rsidRPr="00FB55DF">
              <w:rPr>
                <w:rFonts w:ascii="Times New Roman" w:hAnsi="Times New Roman"/>
                <w:sz w:val="28"/>
                <w:szCs w:val="28"/>
              </w:rPr>
              <w:t>Сформирована потребность в двигательной активности</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both"/>
              <w:rPr>
                <w:rFonts w:ascii="Times New Roman" w:hAnsi="Times New Roman"/>
                <w:sz w:val="28"/>
                <w:szCs w:val="28"/>
              </w:rPr>
            </w:pPr>
            <w:r w:rsidRPr="00FB55DF">
              <w:rPr>
                <w:rFonts w:ascii="Times New Roman" w:hAnsi="Times New Roman"/>
                <w:sz w:val="28"/>
                <w:szCs w:val="28"/>
              </w:rPr>
              <w:t>Самостоятельно выполняет доступные в</w:t>
            </w:r>
            <w:r>
              <w:rPr>
                <w:rFonts w:ascii="Times New Roman" w:hAnsi="Times New Roman"/>
                <w:sz w:val="28"/>
                <w:szCs w:val="28"/>
              </w:rPr>
              <w:t>озрасту гигиенические процедуры.</w:t>
            </w:r>
            <w:r w:rsidRPr="00FB55DF">
              <w:rPr>
                <w:rFonts w:ascii="Times New Roman" w:hAnsi="Times New Roman"/>
                <w:sz w:val="28"/>
                <w:szCs w:val="28"/>
              </w:rPr>
              <w:t xml:space="preserve"> </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both"/>
              <w:rPr>
                <w:rFonts w:ascii="Times New Roman" w:hAnsi="Times New Roman"/>
                <w:sz w:val="28"/>
                <w:szCs w:val="28"/>
              </w:rPr>
            </w:pPr>
            <w:r w:rsidRPr="00FB55DF">
              <w:rPr>
                <w:rFonts w:ascii="Times New Roman" w:hAnsi="Times New Roman"/>
                <w:sz w:val="28"/>
                <w:szCs w:val="28"/>
              </w:rPr>
              <w:t>Соблюдает элементарные правила ЗОЖ</w:t>
            </w:r>
            <w:r>
              <w:rPr>
                <w:rFonts w:ascii="Times New Roman" w:hAnsi="Times New Roman"/>
                <w:sz w:val="28"/>
                <w:szCs w:val="28"/>
              </w:rPr>
              <w:t>.</w:t>
            </w:r>
          </w:p>
        </w:tc>
      </w:tr>
    </w:tbl>
    <w:p w:rsidR="00C706C0" w:rsidRPr="00FB55DF" w:rsidRDefault="00C706C0" w:rsidP="00C706C0">
      <w:pPr>
        <w:spacing w:after="0" w:line="240" w:lineRule="auto"/>
        <w:jc w:val="center"/>
        <w:rPr>
          <w:rFonts w:ascii="Times New Roman" w:hAnsi="Times New Roman"/>
          <w:b/>
          <w:sz w:val="28"/>
          <w:szCs w:val="28"/>
        </w:rPr>
      </w:pPr>
      <w:r w:rsidRPr="00FB55DF">
        <w:rPr>
          <w:rFonts w:ascii="Times New Roman" w:hAnsi="Times New Roman"/>
          <w:b/>
          <w:sz w:val="28"/>
          <w:szCs w:val="28"/>
        </w:rPr>
        <w:t xml:space="preserve">2. </w:t>
      </w:r>
      <w:r>
        <w:rPr>
          <w:rFonts w:ascii="Times New Roman" w:hAnsi="Times New Roman"/>
          <w:b/>
          <w:sz w:val="28"/>
          <w:szCs w:val="28"/>
        </w:rPr>
        <w:t>Любознательный, активный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Интересуется новым, неизвестным в окружающем мире (мире предметов и вещей, мире отношений и своем внутреннем мире)</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Pr>
                <w:rFonts w:ascii="Times New Roman" w:hAnsi="Times New Roman"/>
                <w:sz w:val="28"/>
                <w:szCs w:val="28"/>
              </w:rPr>
              <w:t>Задает вопросы взрослому.</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Pr>
                <w:rFonts w:ascii="Times New Roman" w:hAnsi="Times New Roman"/>
                <w:sz w:val="28"/>
                <w:szCs w:val="28"/>
              </w:rPr>
              <w:t>Л</w:t>
            </w:r>
            <w:r w:rsidRPr="00FB55DF">
              <w:rPr>
                <w:rFonts w:ascii="Times New Roman" w:hAnsi="Times New Roman"/>
                <w:sz w:val="28"/>
                <w:szCs w:val="28"/>
              </w:rPr>
              <w:t>юбит экспериментировать</w:t>
            </w:r>
            <w:r>
              <w:rPr>
                <w:rFonts w:ascii="Times New Roman" w:hAnsi="Times New Roman"/>
                <w:sz w:val="28"/>
                <w:szCs w:val="28"/>
              </w:rPr>
              <w:t>.</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Способен самостоятельно действовать (в повседневной жизни, в различных видах детской деятельности)</w:t>
            </w:r>
            <w:r>
              <w:rPr>
                <w:rFonts w:ascii="Times New Roman" w:hAnsi="Times New Roman"/>
                <w:sz w:val="28"/>
                <w:szCs w:val="28"/>
              </w:rPr>
              <w:t>.</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В случаях затруднений обращается за помощью к взрослому</w:t>
            </w:r>
            <w:r>
              <w:rPr>
                <w:rFonts w:ascii="Times New Roman" w:hAnsi="Times New Roman"/>
                <w:sz w:val="28"/>
                <w:szCs w:val="28"/>
              </w:rPr>
              <w:t>.</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5.</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Принимает живое, заинтересованное участие в образовательном процессе</w:t>
            </w:r>
            <w:r>
              <w:rPr>
                <w:rFonts w:ascii="Times New Roman" w:hAnsi="Times New Roman"/>
                <w:sz w:val="28"/>
                <w:szCs w:val="28"/>
              </w:rPr>
              <w:t xml:space="preserve"> (задаёт вопросы, обращает внимание на ошибки сверстников и свои ошибки, предлагает свои варианты решения стоящих задач)</w:t>
            </w:r>
          </w:p>
        </w:tc>
      </w:tr>
    </w:tbl>
    <w:p w:rsidR="00C706C0" w:rsidRPr="00FB55DF" w:rsidRDefault="00C706C0" w:rsidP="00C706C0">
      <w:pPr>
        <w:spacing w:after="0" w:line="240" w:lineRule="auto"/>
        <w:jc w:val="center"/>
        <w:rPr>
          <w:rFonts w:ascii="Times New Roman" w:hAnsi="Times New Roman"/>
          <w:sz w:val="28"/>
          <w:szCs w:val="28"/>
        </w:rPr>
      </w:pPr>
    </w:p>
    <w:p w:rsidR="00C706C0" w:rsidRPr="00FB55DF"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3. Эмоционально</w:t>
      </w:r>
      <w:r w:rsidRPr="00FB55DF">
        <w:rPr>
          <w:rFonts w:ascii="Times New Roman" w:hAnsi="Times New Roman"/>
          <w:b/>
          <w:sz w:val="28"/>
          <w:szCs w:val="28"/>
        </w:rPr>
        <w:t xml:space="preserve"> </w:t>
      </w:r>
      <w:r>
        <w:rPr>
          <w:rFonts w:ascii="Times New Roman" w:hAnsi="Times New Roman"/>
          <w:b/>
          <w:sz w:val="28"/>
          <w:szCs w:val="28"/>
        </w:rPr>
        <w:t>отзывчивый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Откликается на эмоции близких людей и друзей</w:t>
            </w:r>
            <w:r>
              <w:rPr>
                <w:rFonts w:ascii="Times New Roman" w:hAnsi="Times New Roman"/>
                <w:sz w:val="28"/>
                <w:szCs w:val="28"/>
              </w:rPr>
              <w:t xml:space="preserve"> (обращает внимание на изменение настроения, спрашивает о его причинах)</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Сопереживает персонажам сказок, историй, рассказов</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Эмоционально реагирует на произведения изобразительного искусства, музыкальные и художественные произведения, мир природы</w:t>
            </w:r>
          </w:p>
        </w:tc>
      </w:tr>
    </w:tbl>
    <w:p w:rsidR="00C706C0" w:rsidRPr="00FB55DF" w:rsidRDefault="00C706C0" w:rsidP="00C706C0">
      <w:pPr>
        <w:spacing w:after="0" w:line="240" w:lineRule="auto"/>
        <w:jc w:val="center"/>
        <w:rPr>
          <w:rFonts w:ascii="Times New Roman" w:hAnsi="Times New Roman"/>
          <w:b/>
          <w:sz w:val="28"/>
          <w:szCs w:val="28"/>
        </w:rPr>
      </w:pPr>
      <w:r w:rsidRPr="00FB55DF">
        <w:rPr>
          <w:rFonts w:ascii="Times New Roman" w:hAnsi="Times New Roman"/>
          <w:b/>
          <w:sz w:val="28"/>
          <w:szCs w:val="28"/>
        </w:rPr>
        <w:t xml:space="preserve">4. </w:t>
      </w:r>
      <w:r>
        <w:rPr>
          <w:rFonts w:ascii="Times New Roman" w:hAnsi="Times New Roman"/>
          <w:b/>
          <w:sz w:val="28"/>
          <w:szCs w:val="28"/>
        </w:rPr>
        <w:t xml:space="preserve">Овладевший </w:t>
      </w:r>
      <w:r w:rsidRPr="00FB55DF">
        <w:rPr>
          <w:rFonts w:ascii="Times New Roman" w:hAnsi="Times New Roman"/>
          <w:b/>
          <w:sz w:val="28"/>
          <w:szCs w:val="28"/>
        </w:rPr>
        <w:t xml:space="preserve"> средствами общения и способами взаимодействия со взрослыми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Адекватно использует вербальные и</w:t>
            </w:r>
            <w:r>
              <w:rPr>
                <w:rFonts w:ascii="Times New Roman" w:hAnsi="Times New Roman"/>
                <w:sz w:val="28"/>
                <w:szCs w:val="28"/>
              </w:rPr>
              <w:t xml:space="preserve"> невербальные средства общения.</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Pr>
                <w:rFonts w:ascii="Times New Roman" w:hAnsi="Times New Roman"/>
                <w:sz w:val="28"/>
                <w:szCs w:val="28"/>
              </w:rPr>
              <w:t>В</w:t>
            </w:r>
            <w:r w:rsidRPr="00FB55DF">
              <w:rPr>
                <w:rFonts w:ascii="Times New Roman" w:hAnsi="Times New Roman"/>
                <w:sz w:val="28"/>
                <w:szCs w:val="28"/>
              </w:rPr>
              <w:t>ладеет диалогической речью</w:t>
            </w:r>
            <w:r>
              <w:rPr>
                <w:rFonts w:ascii="Times New Roman" w:hAnsi="Times New Roman"/>
                <w:sz w:val="28"/>
                <w:szCs w:val="28"/>
              </w:rPr>
              <w:t>.</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rPr>
                <w:rFonts w:ascii="Times New Roman" w:hAnsi="Times New Roman"/>
                <w:sz w:val="28"/>
                <w:szCs w:val="28"/>
              </w:rPr>
            </w:pPr>
            <w:r>
              <w:rPr>
                <w:rFonts w:ascii="Times New Roman" w:hAnsi="Times New Roman"/>
                <w:sz w:val="28"/>
                <w:szCs w:val="28"/>
              </w:rPr>
              <w:t xml:space="preserve">Владеет </w:t>
            </w:r>
            <w:r w:rsidRPr="00FB55DF">
              <w:rPr>
                <w:rFonts w:ascii="Times New Roman" w:hAnsi="Times New Roman"/>
                <w:sz w:val="28"/>
                <w:szCs w:val="28"/>
              </w:rPr>
              <w:t>конструктивными способами взаимодействия с детьми и взрослыми (договаривается, обменивается предметами, распределяет действия при сотрудничестве)</w:t>
            </w:r>
            <w:r>
              <w:rPr>
                <w:rFonts w:ascii="Times New Roman" w:hAnsi="Times New Roman"/>
                <w:sz w:val="28"/>
                <w:szCs w:val="28"/>
              </w:rPr>
              <w:t>.</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r w:rsidRPr="00FB55D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Способен изменять стиль общения со взрослым или сверстником, в зависимости от ситуации</w:t>
            </w:r>
          </w:p>
        </w:tc>
      </w:tr>
    </w:tbl>
    <w:p w:rsidR="00C706C0" w:rsidRPr="00FB55DF"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5. Способный</w:t>
      </w:r>
      <w:r w:rsidRPr="00FB55DF">
        <w:rPr>
          <w:rFonts w:ascii="Times New Roman" w:hAnsi="Times New Roman"/>
          <w:b/>
          <w:sz w:val="28"/>
          <w:szCs w:val="28"/>
        </w:rPr>
        <w:t xml:space="preserve"> управлять своим поведением и планировать действия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r>
              <w:rPr>
                <w:rFonts w:ascii="Times New Roman" w:hAnsi="Times New Roman"/>
                <w:sz w:val="28"/>
                <w:szCs w:val="28"/>
              </w:rPr>
              <w:t>.</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lastRenderedPageBreak/>
              <w:t>2.</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Способен планировать свои действия, направленные на достижение конкретной цели</w:t>
            </w:r>
            <w:r>
              <w:rPr>
                <w:rFonts w:ascii="Times New Roman" w:hAnsi="Times New Roman"/>
                <w:sz w:val="28"/>
                <w:szCs w:val="28"/>
              </w:rPr>
              <w:t>.</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Соблюдает правила поведения на улице (дорожные правила), в общественных местах (транспорте, магазине, поликлинике, театре и др.)</w:t>
            </w:r>
          </w:p>
        </w:tc>
      </w:tr>
    </w:tbl>
    <w:p w:rsidR="00C706C0" w:rsidRPr="00FB55DF"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6. Способный</w:t>
      </w:r>
      <w:r w:rsidRPr="00FB55DF">
        <w:rPr>
          <w:rFonts w:ascii="Times New Roman" w:hAnsi="Times New Roman"/>
          <w:b/>
          <w:sz w:val="28"/>
          <w:szCs w:val="28"/>
        </w:rPr>
        <w:t xml:space="preserve"> решать интеллектуальные и личностные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 xml:space="preserve">Может применять самостоятельно усвоенные знания и способы деятельности для решения новых задач (проблем), поставленных как взрослым, так и им самим; </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Pr>
                <w:rFonts w:ascii="Times New Roman" w:hAnsi="Times New Roman"/>
                <w:sz w:val="28"/>
                <w:szCs w:val="28"/>
              </w:rPr>
              <w:t>В</w:t>
            </w:r>
            <w:r w:rsidRPr="00FB55DF">
              <w:rPr>
                <w:rFonts w:ascii="Times New Roman" w:hAnsi="Times New Roman"/>
                <w:sz w:val="28"/>
                <w:szCs w:val="28"/>
              </w:rPr>
              <w:t xml:space="preserve"> зависимости</w:t>
            </w:r>
            <w:r>
              <w:rPr>
                <w:rFonts w:ascii="Times New Roman" w:hAnsi="Times New Roman"/>
                <w:sz w:val="28"/>
                <w:szCs w:val="28"/>
              </w:rPr>
              <w:t xml:space="preserve"> от ситуации</w:t>
            </w:r>
            <w:r w:rsidRPr="00FB55DF">
              <w:rPr>
                <w:rFonts w:ascii="Times New Roman" w:hAnsi="Times New Roman"/>
                <w:sz w:val="28"/>
                <w:szCs w:val="28"/>
              </w:rPr>
              <w:t xml:space="preserve"> может преобразовывать способы решения задач (проблем)</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r w:rsidRPr="00FB55DF">
              <w:rPr>
                <w:rFonts w:ascii="Times New Roman" w:hAnsi="Times New Roman"/>
                <w:sz w:val="28"/>
                <w:szCs w:val="28"/>
              </w:rPr>
              <w:t>.</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Способен предложить собственный замысел и воплотить его в рисунке, постройке, рассказе и др.</w:t>
            </w:r>
          </w:p>
        </w:tc>
      </w:tr>
    </w:tbl>
    <w:p w:rsidR="00C706C0" w:rsidRPr="00FB55DF"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7. Имеющий первичные  представления</w:t>
      </w:r>
      <w:r w:rsidRPr="00FB55DF">
        <w:rPr>
          <w:rFonts w:ascii="Times New Roman" w:hAnsi="Times New Roman"/>
          <w:b/>
          <w:sz w:val="28"/>
          <w:szCs w:val="28"/>
        </w:rPr>
        <w:t xml:space="preserve"> о себе, семье, обществе, государстве, мире и природе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Имеет представление о себе, собственной принадлежности и принадлежности дру</w:t>
            </w:r>
            <w:r>
              <w:rPr>
                <w:rFonts w:ascii="Times New Roman" w:hAnsi="Times New Roman"/>
                <w:sz w:val="28"/>
                <w:szCs w:val="28"/>
              </w:rPr>
              <w:t>гих людей к определенному полу.</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Имеет представление о составе семьи, родственных отношениях и взаимосвязях, распределении семейных о</w:t>
            </w:r>
            <w:r>
              <w:rPr>
                <w:rFonts w:ascii="Times New Roman" w:hAnsi="Times New Roman"/>
                <w:sz w:val="28"/>
                <w:szCs w:val="28"/>
              </w:rPr>
              <w:t>бязанностей, семейных традициях.</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Имеет представление об общ</w:t>
            </w:r>
            <w:r>
              <w:rPr>
                <w:rFonts w:ascii="Times New Roman" w:hAnsi="Times New Roman"/>
                <w:sz w:val="28"/>
                <w:szCs w:val="28"/>
              </w:rPr>
              <w:t>естве, его культурных ценностях.</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Имеет представление о госу</w:t>
            </w:r>
            <w:r>
              <w:rPr>
                <w:rFonts w:ascii="Times New Roman" w:hAnsi="Times New Roman"/>
                <w:sz w:val="28"/>
                <w:szCs w:val="28"/>
              </w:rPr>
              <w:t>дарстве и принадлежности к нему.</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Имеет представление о мире</w:t>
            </w:r>
            <w:r>
              <w:rPr>
                <w:rFonts w:ascii="Times New Roman" w:hAnsi="Times New Roman"/>
                <w:sz w:val="28"/>
                <w:szCs w:val="28"/>
              </w:rPr>
              <w:t>.</w:t>
            </w:r>
          </w:p>
        </w:tc>
      </w:tr>
    </w:tbl>
    <w:p w:rsidR="00C706C0" w:rsidRPr="00FB55DF"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8. Овладевший универсальными</w:t>
      </w:r>
      <w:r w:rsidRPr="00FB55DF">
        <w:rPr>
          <w:rFonts w:ascii="Times New Roman" w:hAnsi="Times New Roman"/>
          <w:b/>
          <w:sz w:val="28"/>
          <w:szCs w:val="28"/>
        </w:rPr>
        <w:t xml:space="preserve"> предпосылками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8757"/>
      </w:tblGrid>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sidRPr="00FB55DF">
              <w:rPr>
                <w:rFonts w:ascii="Times New Roman" w:hAnsi="Times New Roman"/>
                <w:sz w:val="28"/>
                <w:szCs w:val="28"/>
              </w:rPr>
              <w:t>1.</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sidRPr="00FB55DF">
              <w:rPr>
                <w:rFonts w:ascii="Times New Roman" w:hAnsi="Times New Roman"/>
                <w:sz w:val="28"/>
                <w:szCs w:val="28"/>
              </w:rPr>
              <w:t>Умеет ра</w:t>
            </w:r>
            <w:r>
              <w:rPr>
                <w:rFonts w:ascii="Times New Roman" w:hAnsi="Times New Roman"/>
                <w:sz w:val="28"/>
                <w:szCs w:val="28"/>
              </w:rPr>
              <w:t>ботать по правилу и по образцу.</w:t>
            </w:r>
          </w:p>
        </w:tc>
      </w:tr>
      <w:tr w:rsidR="00C706C0" w:rsidRPr="00FB55DF" w:rsidTr="00C706C0">
        <w:tc>
          <w:tcPr>
            <w:tcW w:w="814"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2.</w:t>
            </w:r>
          </w:p>
        </w:tc>
        <w:tc>
          <w:tcPr>
            <w:tcW w:w="8757" w:type="dxa"/>
            <w:tcBorders>
              <w:top w:val="single" w:sz="4" w:space="0" w:color="auto"/>
              <w:left w:val="single" w:sz="4" w:space="0" w:color="auto"/>
              <w:bottom w:val="single" w:sz="4" w:space="0" w:color="auto"/>
              <w:right w:val="single" w:sz="4" w:space="0" w:color="auto"/>
            </w:tcBorders>
          </w:tcPr>
          <w:p w:rsidR="00C706C0" w:rsidRPr="00FB55DF" w:rsidRDefault="00C706C0" w:rsidP="00C706C0">
            <w:pPr>
              <w:spacing w:after="0" w:line="240" w:lineRule="auto"/>
              <w:rPr>
                <w:rFonts w:ascii="Times New Roman" w:hAnsi="Times New Roman"/>
                <w:sz w:val="28"/>
                <w:szCs w:val="28"/>
              </w:rPr>
            </w:pPr>
            <w:r>
              <w:rPr>
                <w:rFonts w:ascii="Times New Roman" w:hAnsi="Times New Roman"/>
                <w:sz w:val="28"/>
                <w:szCs w:val="28"/>
              </w:rPr>
              <w:t xml:space="preserve">Умеет </w:t>
            </w:r>
            <w:r w:rsidRPr="00FB55DF">
              <w:rPr>
                <w:rFonts w:ascii="Times New Roman" w:hAnsi="Times New Roman"/>
                <w:sz w:val="28"/>
                <w:szCs w:val="28"/>
              </w:rPr>
              <w:t>слушать взрослого и выполнять его инструкции</w:t>
            </w:r>
            <w:r>
              <w:rPr>
                <w:rFonts w:ascii="Times New Roman" w:hAnsi="Times New Roman"/>
                <w:sz w:val="28"/>
                <w:szCs w:val="28"/>
              </w:rPr>
              <w:t>.</w:t>
            </w:r>
          </w:p>
        </w:tc>
      </w:tr>
    </w:tbl>
    <w:p w:rsidR="00C706C0" w:rsidRPr="00AB4CAF" w:rsidRDefault="00C706C0" w:rsidP="00C706C0">
      <w:pPr>
        <w:spacing w:after="0"/>
        <w:jc w:val="center"/>
        <w:rPr>
          <w:sz w:val="28"/>
          <w:szCs w:val="28"/>
        </w:rPr>
      </w:pPr>
    </w:p>
    <w:p w:rsidR="00C706C0" w:rsidRDefault="00C706C0" w:rsidP="00C706C0">
      <w:pPr>
        <w:jc w:val="center"/>
        <w:rPr>
          <w:rFonts w:ascii="Times New Roman" w:hAnsi="Times New Roman"/>
          <w:b/>
          <w:sz w:val="28"/>
          <w:szCs w:val="28"/>
        </w:rPr>
      </w:pPr>
      <w:r w:rsidRPr="00E5494D">
        <w:rPr>
          <w:rFonts w:ascii="Times New Roman" w:hAnsi="Times New Roman"/>
          <w:b/>
          <w:sz w:val="28"/>
          <w:szCs w:val="28"/>
        </w:rPr>
        <w:t>Критерии оценивания</w:t>
      </w:r>
      <w:r>
        <w:rPr>
          <w:rFonts w:ascii="Times New Roman" w:hAnsi="Times New Roman"/>
          <w:b/>
          <w:sz w:val="28"/>
          <w:szCs w:val="28"/>
        </w:rPr>
        <w:t xml:space="preserve"> интегративных качеств.</w:t>
      </w:r>
    </w:p>
    <w:p w:rsidR="00C706C0" w:rsidRDefault="00C706C0" w:rsidP="00C706C0">
      <w:pPr>
        <w:ind w:firstLine="426"/>
        <w:jc w:val="both"/>
        <w:rPr>
          <w:rFonts w:ascii="Times New Roman" w:hAnsi="Times New Roman"/>
          <w:sz w:val="28"/>
          <w:szCs w:val="28"/>
        </w:rPr>
      </w:pPr>
      <w:r>
        <w:rPr>
          <w:rFonts w:ascii="Times New Roman" w:hAnsi="Times New Roman"/>
          <w:sz w:val="28"/>
          <w:szCs w:val="28"/>
        </w:rPr>
        <w:t>Интегративные качества оцениваются по частоте проявления, методом наблюдения.</w:t>
      </w:r>
    </w:p>
    <w:tbl>
      <w:tblPr>
        <w:tblStyle w:val="ae"/>
        <w:tblW w:w="0" w:type="auto"/>
        <w:tblLook w:val="04A0"/>
      </w:tblPr>
      <w:tblGrid>
        <w:gridCol w:w="4785"/>
        <w:gridCol w:w="4786"/>
      </w:tblGrid>
      <w:tr w:rsidR="00C706C0" w:rsidTr="00C706C0">
        <w:tc>
          <w:tcPr>
            <w:tcW w:w="4785"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Частота проявления</w:t>
            </w:r>
          </w:p>
        </w:tc>
        <w:tc>
          <w:tcPr>
            <w:tcW w:w="4786"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Количество баллов</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Часто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2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Иногда</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1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Крайне редко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0</w:t>
            </w:r>
          </w:p>
        </w:tc>
      </w:tr>
    </w:tbl>
    <w:p w:rsidR="00C706C0" w:rsidRDefault="00C706C0" w:rsidP="00C706C0">
      <w:pPr>
        <w:ind w:firstLine="426"/>
        <w:jc w:val="both"/>
        <w:rPr>
          <w:rFonts w:ascii="Times New Roman" w:hAnsi="Times New Roman"/>
          <w:sz w:val="28"/>
          <w:szCs w:val="28"/>
        </w:rPr>
      </w:pPr>
    </w:p>
    <w:p w:rsidR="00C706C0" w:rsidRPr="00001D26" w:rsidRDefault="00C706C0" w:rsidP="00C706C0">
      <w:pPr>
        <w:spacing w:after="0"/>
        <w:ind w:firstLine="426"/>
        <w:jc w:val="center"/>
        <w:rPr>
          <w:rFonts w:ascii="Times New Roman" w:hAnsi="Times New Roman"/>
          <w:b/>
          <w:sz w:val="28"/>
          <w:szCs w:val="28"/>
        </w:rPr>
      </w:pPr>
      <w:r w:rsidRPr="00001D26">
        <w:rPr>
          <w:rFonts w:ascii="Times New Roman" w:hAnsi="Times New Roman"/>
          <w:b/>
          <w:sz w:val="28"/>
          <w:szCs w:val="28"/>
        </w:rPr>
        <w:t>Определение уровня развития интегративных качеств.</w:t>
      </w:r>
    </w:p>
    <w:p w:rsidR="00C706C0" w:rsidRDefault="00C706C0" w:rsidP="00C706C0">
      <w:pPr>
        <w:spacing w:after="0"/>
        <w:ind w:firstLine="426"/>
        <w:jc w:val="both"/>
        <w:rPr>
          <w:rFonts w:ascii="Times New Roman" w:hAnsi="Times New Roman"/>
          <w:sz w:val="28"/>
          <w:szCs w:val="28"/>
        </w:rPr>
      </w:pPr>
      <w:r>
        <w:rPr>
          <w:rFonts w:ascii="Times New Roman" w:hAnsi="Times New Roman"/>
          <w:sz w:val="28"/>
          <w:szCs w:val="28"/>
        </w:rPr>
        <w:t>По сумме полученных баллов каждого интегративного качества определяется уровень развития интегративного качества: высоки, средний, низкий. За каждый уровень присваивается соответствующий балл, который заносится в карту развития.</w:t>
      </w:r>
    </w:p>
    <w:tbl>
      <w:tblPr>
        <w:tblStyle w:val="ae"/>
        <w:tblW w:w="0" w:type="auto"/>
        <w:tblLayout w:type="fixed"/>
        <w:tblLook w:val="04A0"/>
      </w:tblPr>
      <w:tblGrid>
        <w:gridCol w:w="5353"/>
        <w:gridCol w:w="1418"/>
        <w:gridCol w:w="1559"/>
        <w:gridCol w:w="1241"/>
      </w:tblGrid>
      <w:tr w:rsidR="00C706C0" w:rsidTr="00BF2D8F">
        <w:tc>
          <w:tcPr>
            <w:tcW w:w="5353" w:type="dxa"/>
          </w:tcPr>
          <w:p w:rsidR="00C706C0" w:rsidRPr="00001D26" w:rsidRDefault="00C706C0" w:rsidP="00C706C0">
            <w:pPr>
              <w:jc w:val="both"/>
              <w:rPr>
                <w:rFonts w:ascii="Times New Roman" w:hAnsi="Times New Roman"/>
                <w:b/>
                <w:sz w:val="28"/>
                <w:szCs w:val="28"/>
              </w:rPr>
            </w:pPr>
            <w:r w:rsidRPr="00001D26">
              <w:rPr>
                <w:rFonts w:ascii="Times New Roman" w:hAnsi="Times New Roman"/>
                <w:b/>
                <w:sz w:val="28"/>
                <w:szCs w:val="28"/>
              </w:rPr>
              <w:t>Интегративное качество</w:t>
            </w:r>
          </w:p>
        </w:tc>
        <w:tc>
          <w:tcPr>
            <w:tcW w:w="4218" w:type="dxa"/>
            <w:gridSpan w:val="3"/>
          </w:tcPr>
          <w:p w:rsidR="00C706C0" w:rsidRPr="00001D26" w:rsidRDefault="00C706C0" w:rsidP="00C706C0">
            <w:pPr>
              <w:jc w:val="both"/>
              <w:rPr>
                <w:rFonts w:ascii="Times New Roman" w:hAnsi="Times New Roman"/>
                <w:b/>
                <w:sz w:val="28"/>
                <w:szCs w:val="28"/>
              </w:rPr>
            </w:pPr>
            <w:r w:rsidRPr="00001D26">
              <w:rPr>
                <w:rFonts w:ascii="Times New Roman" w:hAnsi="Times New Roman"/>
                <w:b/>
                <w:sz w:val="28"/>
                <w:szCs w:val="28"/>
              </w:rPr>
              <w:t xml:space="preserve">Сумма полученных баллов </w:t>
            </w:r>
            <w:r w:rsidRPr="00001D26">
              <w:rPr>
                <w:rFonts w:ascii="Times New Roman" w:hAnsi="Times New Roman"/>
                <w:b/>
                <w:sz w:val="28"/>
                <w:szCs w:val="28"/>
              </w:rPr>
              <w:lastRenderedPageBreak/>
              <w:t>каждого интегративного качества</w:t>
            </w:r>
          </w:p>
        </w:tc>
      </w:tr>
      <w:tr w:rsidR="00C706C0" w:rsidTr="00BF2D8F">
        <w:tc>
          <w:tcPr>
            <w:tcW w:w="5353"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lastRenderedPageBreak/>
              <w:t>Физически развитый, овладевший основными к.-г. навыками</w:t>
            </w:r>
          </w:p>
        </w:tc>
        <w:tc>
          <w:tcPr>
            <w:tcW w:w="1418"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6-8</w:t>
            </w:r>
          </w:p>
        </w:tc>
        <w:tc>
          <w:tcPr>
            <w:tcW w:w="1559"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3-5</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BF2D8F">
        <w:tc>
          <w:tcPr>
            <w:tcW w:w="5353"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Любознательный, активный</w:t>
            </w:r>
          </w:p>
        </w:tc>
        <w:tc>
          <w:tcPr>
            <w:tcW w:w="1418"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8-10</w:t>
            </w:r>
          </w:p>
        </w:tc>
        <w:tc>
          <w:tcPr>
            <w:tcW w:w="1559"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3-7</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BF2D8F">
        <w:tc>
          <w:tcPr>
            <w:tcW w:w="5353"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Эмоционально отзывчивый</w:t>
            </w:r>
          </w:p>
        </w:tc>
        <w:tc>
          <w:tcPr>
            <w:tcW w:w="1418"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5-6</w:t>
            </w:r>
          </w:p>
        </w:tc>
        <w:tc>
          <w:tcPr>
            <w:tcW w:w="1559"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2-4</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0-1</w:t>
            </w:r>
          </w:p>
        </w:tc>
      </w:tr>
      <w:tr w:rsidR="00C706C0" w:rsidTr="00BF2D8F">
        <w:tc>
          <w:tcPr>
            <w:tcW w:w="5353"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Овладевший средствами общения и способами взаимодействия со взрослыми</w:t>
            </w:r>
          </w:p>
        </w:tc>
        <w:tc>
          <w:tcPr>
            <w:tcW w:w="1418"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6-8</w:t>
            </w:r>
          </w:p>
        </w:tc>
        <w:tc>
          <w:tcPr>
            <w:tcW w:w="1559"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3-5</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BF2D8F">
        <w:tc>
          <w:tcPr>
            <w:tcW w:w="5353"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Способный управлять своим поведением и планировать действия</w:t>
            </w:r>
          </w:p>
        </w:tc>
        <w:tc>
          <w:tcPr>
            <w:tcW w:w="1418"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5-6</w:t>
            </w:r>
          </w:p>
        </w:tc>
        <w:tc>
          <w:tcPr>
            <w:tcW w:w="1559"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2-4</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0-1</w:t>
            </w:r>
          </w:p>
        </w:tc>
      </w:tr>
      <w:tr w:rsidR="00C706C0" w:rsidTr="00BF2D8F">
        <w:tc>
          <w:tcPr>
            <w:tcW w:w="5353"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Способный решать интеллектуальные и личностные задачи</w:t>
            </w:r>
          </w:p>
        </w:tc>
        <w:tc>
          <w:tcPr>
            <w:tcW w:w="1418"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5-6</w:t>
            </w:r>
          </w:p>
        </w:tc>
        <w:tc>
          <w:tcPr>
            <w:tcW w:w="1559"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2-4</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0-1</w:t>
            </w:r>
          </w:p>
        </w:tc>
      </w:tr>
      <w:tr w:rsidR="00C706C0" w:rsidTr="00BF2D8F">
        <w:tc>
          <w:tcPr>
            <w:tcW w:w="5353"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Имеющий представление о себе, семье, обществе, государстве, мире и природе</w:t>
            </w:r>
          </w:p>
        </w:tc>
        <w:tc>
          <w:tcPr>
            <w:tcW w:w="1418"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8-10</w:t>
            </w:r>
          </w:p>
        </w:tc>
        <w:tc>
          <w:tcPr>
            <w:tcW w:w="1559"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3-7</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0-2</w:t>
            </w:r>
          </w:p>
        </w:tc>
      </w:tr>
      <w:tr w:rsidR="00C706C0" w:rsidTr="00BF2D8F">
        <w:tc>
          <w:tcPr>
            <w:tcW w:w="5353" w:type="dxa"/>
          </w:tcPr>
          <w:p w:rsidR="00C706C0" w:rsidRPr="00BF2D8F" w:rsidRDefault="00C706C0" w:rsidP="00C706C0">
            <w:pPr>
              <w:rPr>
                <w:rFonts w:ascii="Times New Roman" w:hAnsi="Times New Roman"/>
                <w:sz w:val="28"/>
                <w:szCs w:val="28"/>
              </w:rPr>
            </w:pPr>
            <w:r w:rsidRPr="00BF2D8F">
              <w:rPr>
                <w:rFonts w:ascii="Times New Roman" w:hAnsi="Times New Roman"/>
                <w:sz w:val="28"/>
                <w:szCs w:val="28"/>
              </w:rPr>
              <w:t>Овладевший предпосылками учебной деятельности</w:t>
            </w:r>
          </w:p>
        </w:tc>
        <w:tc>
          <w:tcPr>
            <w:tcW w:w="1418"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3-4</w:t>
            </w:r>
          </w:p>
        </w:tc>
        <w:tc>
          <w:tcPr>
            <w:tcW w:w="1559"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1-2</w:t>
            </w:r>
          </w:p>
        </w:tc>
        <w:tc>
          <w:tcPr>
            <w:tcW w:w="1241" w:type="dxa"/>
          </w:tcPr>
          <w:p w:rsidR="00C706C0" w:rsidRPr="00BF2D8F" w:rsidRDefault="00C706C0" w:rsidP="00C706C0">
            <w:pPr>
              <w:jc w:val="both"/>
              <w:rPr>
                <w:rFonts w:ascii="Times New Roman" w:hAnsi="Times New Roman"/>
                <w:sz w:val="28"/>
                <w:szCs w:val="28"/>
              </w:rPr>
            </w:pPr>
            <w:r w:rsidRPr="00BF2D8F">
              <w:rPr>
                <w:rFonts w:ascii="Times New Roman" w:hAnsi="Times New Roman"/>
                <w:sz w:val="28"/>
                <w:szCs w:val="28"/>
              </w:rPr>
              <w:t>0</w:t>
            </w:r>
          </w:p>
        </w:tc>
      </w:tr>
      <w:tr w:rsidR="00C706C0" w:rsidTr="00BF2D8F">
        <w:tc>
          <w:tcPr>
            <w:tcW w:w="5353" w:type="dxa"/>
          </w:tcPr>
          <w:p w:rsidR="00C706C0" w:rsidRDefault="00C706C0" w:rsidP="00C706C0">
            <w:pPr>
              <w:jc w:val="both"/>
              <w:rPr>
                <w:rFonts w:ascii="Times New Roman" w:hAnsi="Times New Roman"/>
                <w:sz w:val="28"/>
                <w:szCs w:val="28"/>
              </w:rPr>
            </w:pPr>
            <w:r>
              <w:rPr>
                <w:rFonts w:ascii="Times New Roman" w:hAnsi="Times New Roman"/>
                <w:sz w:val="28"/>
                <w:szCs w:val="28"/>
              </w:rPr>
              <w:t>Уровень</w:t>
            </w:r>
          </w:p>
        </w:tc>
        <w:tc>
          <w:tcPr>
            <w:tcW w:w="1418" w:type="dxa"/>
          </w:tcPr>
          <w:p w:rsidR="00C706C0" w:rsidRDefault="00C706C0" w:rsidP="00C706C0">
            <w:pPr>
              <w:jc w:val="center"/>
              <w:rPr>
                <w:rFonts w:ascii="Times New Roman" w:hAnsi="Times New Roman"/>
                <w:sz w:val="28"/>
                <w:szCs w:val="28"/>
              </w:rPr>
            </w:pPr>
            <w:r>
              <w:rPr>
                <w:rFonts w:ascii="Times New Roman" w:hAnsi="Times New Roman"/>
                <w:sz w:val="28"/>
                <w:szCs w:val="28"/>
              </w:rPr>
              <w:t>Высокий</w:t>
            </w:r>
          </w:p>
        </w:tc>
        <w:tc>
          <w:tcPr>
            <w:tcW w:w="1559" w:type="dxa"/>
          </w:tcPr>
          <w:p w:rsidR="00C706C0" w:rsidRDefault="00C706C0" w:rsidP="00C706C0">
            <w:pPr>
              <w:jc w:val="center"/>
              <w:rPr>
                <w:rFonts w:ascii="Times New Roman" w:hAnsi="Times New Roman"/>
                <w:sz w:val="28"/>
                <w:szCs w:val="28"/>
              </w:rPr>
            </w:pPr>
            <w:r>
              <w:rPr>
                <w:rFonts w:ascii="Times New Roman" w:hAnsi="Times New Roman"/>
                <w:sz w:val="28"/>
                <w:szCs w:val="28"/>
              </w:rPr>
              <w:t>Средний</w:t>
            </w:r>
          </w:p>
        </w:tc>
        <w:tc>
          <w:tcPr>
            <w:tcW w:w="1241" w:type="dxa"/>
          </w:tcPr>
          <w:p w:rsidR="00C706C0" w:rsidRDefault="00C706C0" w:rsidP="00C706C0">
            <w:pPr>
              <w:jc w:val="center"/>
              <w:rPr>
                <w:rFonts w:ascii="Times New Roman" w:hAnsi="Times New Roman"/>
                <w:sz w:val="28"/>
                <w:szCs w:val="28"/>
              </w:rPr>
            </w:pPr>
            <w:r>
              <w:rPr>
                <w:rFonts w:ascii="Times New Roman" w:hAnsi="Times New Roman"/>
                <w:sz w:val="28"/>
                <w:szCs w:val="28"/>
              </w:rPr>
              <w:t>Низкий</w:t>
            </w:r>
          </w:p>
        </w:tc>
      </w:tr>
      <w:tr w:rsidR="00C706C0" w:rsidTr="00BF2D8F">
        <w:tc>
          <w:tcPr>
            <w:tcW w:w="5353" w:type="dxa"/>
          </w:tcPr>
          <w:p w:rsidR="00C706C0" w:rsidRDefault="00C706C0" w:rsidP="00C706C0">
            <w:pPr>
              <w:jc w:val="both"/>
              <w:rPr>
                <w:rFonts w:ascii="Times New Roman" w:hAnsi="Times New Roman"/>
                <w:sz w:val="28"/>
                <w:szCs w:val="28"/>
              </w:rPr>
            </w:pPr>
            <w:r>
              <w:rPr>
                <w:rFonts w:ascii="Times New Roman" w:hAnsi="Times New Roman"/>
                <w:sz w:val="28"/>
                <w:szCs w:val="28"/>
              </w:rPr>
              <w:t>Уровневый показатель(в баллах)</w:t>
            </w:r>
          </w:p>
        </w:tc>
        <w:tc>
          <w:tcPr>
            <w:tcW w:w="1418" w:type="dxa"/>
          </w:tcPr>
          <w:p w:rsidR="00C706C0" w:rsidRDefault="00C706C0" w:rsidP="00E82792">
            <w:pPr>
              <w:rPr>
                <w:rFonts w:ascii="Times New Roman" w:hAnsi="Times New Roman"/>
                <w:sz w:val="28"/>
                <w:szCs w:val="28"/>
              </w:rPr>
            </w:pPr>
            <w:r>
              <w:rPr>
                <w:rFonts w:ascii="Times New Roman" w:hAnsi="Times New Roman"/>
                <w:sz w:val="28"/>
                <w:szCs w:val="28"/>
              </w:rPr>
              <w:t>2</w:t>
            </w:r>
          </w:p>
        </w:tc>
        <w:tc>
          <w:tcPr>
            <w:tcW w:w="1559" w:type="dxa"/>
          </w:tcPr>
          <w:p w:rsidR="00C706C0" w:rsidRDefault="00C706C0" w:rsidP="00E82792">
            <w:pPr>
              <w:rPr>
                <w:rFonts w:ascii="Times New Roman" w:hAnsi="Times New Roman"/>
                <w:sz w:val="28"/>
                <w:szCs w:val="28"/>
              </w:rPr>
            </w:pPr>
            <w:r>
              <w:rPr>
                <w:rFonts w:ascii="Times New Roman" w:hAnsi="Times New Roman"/>
                <w:sz w:val="28"/>
                <w:szCs w:val="28"/>
              </w:rPr>
              <w:t>1</w:t>
            </w:r>
          </w:p>
        </w:tc>
        <w:tc>
          <w:tcPr>
            <w:tcW w:w="1241" w:type="dxa"/>
          </w:tcPr>
          <w:p w:rsidR="00C706C0" w:rsidRDefault="00C706C0" w:rsidP="00E82792">
            <w:pPr>
              <w:rPr>
                <w:rFonts w:ascii="Times New Roman" w:hAnsi="Times New Roman"/>
                <w:sz w:val="28"/>
                <w:szCs w:val="28"/>
              </w:rPr>
            </w:pPr>
            <w:r>
              <w:rPr>
                <w:rFonts w:ascii="Times New Roman" w:hAnsi="Times New Roman"/>
                <w:sz w:val="28"/>
                <w:szCs w:val="28"/>
              </w:rPr>
              <w:t>0</w:t>
            </w:r>
          </w:p>
        </w:tc>
      </w:tr>
    </w:tbl>
    <w:p w:rsidR="00C706C0" w:rsidRPr="00680DFF" w:rsidRDefault="00C706C0" w:rsidP="00C706C0">
      <w:pPr>
        <w:ind w:firstLine="426"/>
        <w:jc w:val="both"/>
        <w:rPr>
          <w:rFonts w:ascii="Times New Roman" w:hAnsi="Times New Roman"/>
          <w:b/>
          <w:sz w:val="28"/>
          <w:szCs w:val="28"/>
        </w:rPr>
      </w:pPr>
      <w:r w:rsidRPr="00680DFF">
        <w:rPr>
          <w:rFonts w:ascii="Times New Roman" w:hAnsi="Times New Roman"/>
          <w:b/>
          <w:sz w:val="28"/>
          <w:szCs w:val="28"/>
        </w:rPr>
        <w:t>Определение итогового уровня развития интегративных качеств.</w:t>
      </w:r>
    </w:p>
    <w:tbl>
      <w:tblPr>
        <w:tblStyle w:val="ae"/>
        <w:tblW w:w="0" w:type="auto"/>
        <w:tblLook w:val="04A0"/>
      </w:tblPr>
      <w:tblGrid>
        <w:gridCol w:w="3369"/>
        <w:gridCol w:w="2268"/>
        <w:gridCol w:w="2126"/>
        <w:gridCol w:w="1808"/>
      </w:tblGrid>
      <w:tr w:rsidR="00C706C0" w:rsidRPr="00680DFF" w:rsidTr="00BF2D8F">
        <w:tc>
          <w:tcPr>
            <w:tcW w:w="3369" w:type="dxa"/>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Оцениваемый показатель</w:t>
            </w:r>
          </w:p>
        </w:tc>
        <w:tc>
          <w:tcPr>
            <w:tcW w:w="6202" w:type="dxa"/>
            <w:gridSpan w:val="3"/>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Сумма уровневых показателей</w:t>
            </w:r>
            <w:r>
              <w:rPr>
                <w:rFonts w:ascii="Times New Roman" w:hAnsi="Times New Roman"/>
                <w:b/>
                <w:sz w:val="28"/>
                <w:szCs w:val="28"/>
              </w:rPr>
              <w:t xml:space="preserve"> (баллы)</w:t>
            </w:r>
          </w:p>
        </w:tc>
      </w:tr>
      <w:tr w:rsidR="00C706C0" w:rsidRPr="00680DFF" w:rsidTr="00BF2D8F">
        <w:tc>
          <w:tcPr>
            <w:tcW w:w="3369" w:type="dxa"/>
          </w:tcPr>
          <w:p w:rsidR="00C706C0" w:rsidRPr="00680DFF" w:rsidRDefault="00C706C0" w:rsidP="00C706C0">
            <w:pPr>
              <w:rPr>
                <w:rFonts w:ascii="Times New Roman" w:hAnsi="Times New Roman"/>
                <w:sz w:val="28"/>
                <w:szCs w:val="28"/>
              </w:rPr>
            </w:pPr>
            <w:r w:rsidRPr="00680DFF">
              <w:rPr>
                <w:rFonts w:ascii="Times New Roman" w:hAnsi="Times New Roman"/>
                <w:sz w:val="28"/>
                <w:szCs w:val="28"/>
              </w:rPr>
              <w:t>Показатель развития интегративных качеств (в баллах)</w:t>
            </w:r>
          </w:p>
        </w:tc>
        <w:tc>
          <w:tcPr>
            <w:tcW w:w="2268"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12-16</w:t>
            </w:r>
          </w:p>
        </w:tc>
        <w:tc>
          <w:tcPr>
            <w:tcW w:w="2126"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6-11</w:t>
            </w:r>
          </w:p>
        </w:tc>
        <w:tc>
          <w:tcPr>
            <w:tcW w:w="1808"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0-5</w:t>
            </w:r>
          </w:p>
        </w:tc>
      </w:tr>
      <w:tr w:rsidR="00C706C0" w:rsidRPr="00680DFF" w:rsidTr="00BF2D8F">
        <w:tc>
          <w:tcPr>
            <w:tcW w:w="3369" w:type="dxa"/>
          </w:tcPr>
          <w:p w:rsidR="00C706C0" w:rsidRPr="00680DFF" w:rsidRDefault="00C706C0" w:rsidP="00C706C0">
            <w:pPr>
              <w:rPr>
                <w:rFonts w:ascii="Times New Roman" w:hAnsi="Times New Roman"/>
                <w:b/>
                <w:sz w:val="28"/>
                <w:szCs w:val="28"/>
              </w:rPr>
            </w:pPr>
            <w:r w:rsidRPr="00680DFF">
              <w:rPr>
                <w:rFonts w:ascii="Times New Roman" w:hAnsi="Times New Roman"/>
                <w:b/>
                <w:sz w:val="28"/>
                <w:szCs w:val="28"/>
              </w:rPr>
              <w:t>Итоговый уровень развития интегративных качеств</w:t>
            </w:r>
          </w:p>
        </w:tc>
        <w:tc>
          <w:tcPr>
            <w:tcW w:w="2268"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ВЫСОКИЙ</w:t>
            </w:r>
          </w:p>
        </w:tc>
        <w:tc>
          <w:tcPr>
            <w:tcW w:w="2126"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СРЕДНИЙ</w:t>
            </w:r>
          </w:p>
        </w:tc>
        <w:tc>
          <w:tcPr>
            <w:tcW w:w="1808"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НИЗКИЙ</w:t>
            </w:r>
          </w:p>
        </w:tc>
      </w:tr>
    </w:tbl>
    <w:p w:rsidR="00C706C0" w:rsidRPr="008B09A0" w:rsidRDefault="00C706C0" w:rsidP="00C706C0">
      <w:pPr>
        <w:spacing w:after="0" w:line="240" w:lineRule="auto"/>
        <w:jc w:val="both"/>
        <w:rPr>
          <w:rFonts w:ascii="Times New Roman" w:hAnsi="Times New Roman"/>
          <w:sz w:val="28"/>
          <w:szCs w:val="28"/>
        </w:rPr>
      </w:pPr>
      <w:r w:rsidRPr="008B09A0">
        <w:rPr>
          <w:rFonts w:ascii="Times New Roman" w:hAnsi="Times New Roman"/>
          <w:sz w:val="28"/>
          <w:szCs w:val="28"/>
        </w:rPr>
        <w:t>Все данные заносятся в Карту мониторинга детского развития.</w:t>
      </w:r>
    </w:p>
    <w:p w:rsidR="00C706C0" w:rsidRPr="00D01DD0" w:rsidRDefault="00C706C0" w:rsidP="00C706C0">
      <w:pPr>
        <w:autoSpaceDE w:val="0"/>
        <w:autoSpaceDN w:val="0"/>
        <w:adjustRightInd w:val="0"/>
        <w:spacing w:after="0" w:line="240" w:lineRule="auto"/>
        <w:rPr>
          <w:rFonts w:ascii="Times New Roman" w:hAnsi="Times New Roman"/>
          <w:b/>
          <w:bCs/>
          <w:iCs/>
          <w:sz w:val="28"/>
          <w:szCs w:val="28"/>
        </w:rPr>
      </w:pPr>
    </w:p>
    <w:p w:rsidR="00615A4D" w:rsidRDefault="00615A4D" w:rsidP="00C706C0">
      <w:pPr>
        <w:autoSpaceDE w:val="0"/>
        <w:autoSpaceDN w:val="0"/>
        <w:adjustRightInd w:val="0"/>
        <w:spacing w:after="0" w:line="240" w:lineRule="auto"/>
        <w:ind w:firstLine="567"/>
        <w:jc w:val="center"/>
        <w:rPr>
          <w:rFonts w:ascii="Times New Roman" w:hAnsi="Times New Roman"/>
          <w:b/>
          <w:bCs/>
          <w:iCs/>
          <w:sz w:val="28"/>
          <w:szCs w:val="28"/>
        </w:rPr>
      </w:pPr>
    </w:p>
    <w:p w:rsidR="00C706C0" w:rsidRPr="00D01DD0" w:rsidRDefault="00C706C0" w:rsidP="00C706C0">
      <w:pPr>
        <w:autoSpaceDE w:val="0"/>
        <w:autoSpaceDN w:val="0"/>
        <w:adjustRightInd w:val="0"/>
        <w:spacing w:after="0" w:line="240" w:lineRule="auto"/>
        <w:ind w:firstLine="567"/>
        <w:jc w:val="center"/>
        <w:rPr>
          <w:rFonts w:ascii="Times New Roman" w:hAnsi="Times New Roman"/>
          <w:b/>
          <w:bCs/>
          <w:iCs/>
          <w:sz w:val="28"/>
          <w:szCs w:val="28"/>
        </w:rPr>
      </w:pPr>
      <w:r w:rsidRPr="00D01DD0">
        <w:rPr>
          <w:rFonts w:ascii="Times New Roman" w:hAnsi="Times New Roman"/>
          <w:b/>
          <w:bCs/>
          <w:iCs/>
          <w:sz w:val="28"/>
          <w:szCs w:val="28"/>
        </w:rPr>
        <w:t>Мониторинг образовательного процесса.</w:t>
      </w:r>
    </w:p>
    <w:p w:rsidR="00C706C0" w:rsidRPr="00D01DD0" w:rsidRDefault="00C706C0" w:rsidP="00C706C0">
      <w:pPr>
        <w:autoSpaceDE w:val="0"/>
        <w:autoSpaceDN w:val="0"/>
        <w:adjustRightInd w:val="0"/>
        <w:spacing w:after="0" w:line="240" w:lineRule="auto"/>
        <w:ind w:firstLine="567"/>
        <w:jc w:val="center"/>
        <w:rPr>
          <w:rFonts w:ascii="Times New Roman" w:hAnsi="Times New Roman"/>
          <w:b/>
          <w:bCs/>
          <w:i/>
          <w:iCs/>
          <w:sz w:val="28"/>
          <w:szCs w:val="28"/>
        </w:rPr>
      </w:pPr>
    </w:p>
    <w:p w:rsidR="00615A4D" w:rsidRPr="004053BE" w:rsidRDefault="00BF2D8F" w:rsidP="00E82792">
      <w:pPr>
        <w:widowControl w:val="0"/>
        <w:suppressAutoHyphens/>
        <w:spacing w:after="0" w:line="240" w:lineRule="auto"/>
        <w:ind w:firstLine="426"/>
        <w:jc w:val="both"/>
        <w:rPr>
          <w:rFonts w:ascii="Times New Roman" w:eastAsia="Arial" w:hAnsi="Times New Roman" w:cs="Times New Roman"/>
          <w:sz w:val="28"/>
          <w:szCs w:val="28"/>
          <w:lang w:eastAsia="ru-RU" w:bidi="ru-RU"/>
        </w:rPr>
      </w:pPr>
      <w:r w:rsidRPr="00BF2D8F">
        <w:rPr>
          <w:rFonts w:ascii="Times New Roman" w:hAnsi="Times New Roman"/>
          <w:bCs/>
          <w:iCs/>
          <w:sz w:val="28"/>
          <w:szCs w:val="28"/>
        </w:rPr>
        <w:t>Мониторинг образовательного процесса</w:t>
      </w:r>
      <w:r>
        <w:rPr>
          <w:rFonts w:ascii="Times New Roman" w:eastAsia="Times New Roman" w:hAnsi="Times New Roman" w:cs="Times New Roman"/>
          <w:color w:val="000000"/>
          <w:sz w:val="28"/>
          <w:szCs w:val="28"/>
          <w:lang w:eastAsia="ru-RU"/>
        </w:rPr>
        <w:t xml:space="preserve"> </w:t>
      </w:r>
      <w:r w:rsidR="00615A4D">
        <w:rPr>
          <w:rFonts w:ascii="Times New Roman" w:eastAsia="Times New Roman" w:hAnsi="Times New Roman" w:cs="Times New Roman"/>
          <w:color w:val="000000"/>
          <w:sz w:val="28"/>
          <w:szCs w:val="28"/>
          <w:lang w:eastAsia="ru-RU"/>
        </w:rPr>
        <w:t xml:space="preserve">предполагает оценку </w:t>
      </w:r>
      <w:r w:rsidR="00615A4D" w:rsidRPr="00215DB0">
        <w:rPr>
          <w:rFonts w:ascii="Times New Roman" w:eastAsia="Times New Roman" w:hAnsi="Times New Roman" w:cs="Times New Roman"/>
          <w:color w:val="000000"/>
          <w:sz w:val="28"/>
          <w:szCs w:val="28"/>
          <w:lang w:eastAsia="ru-RU"/>
        </w:rPr>
        <w:t>индивидуального развития детей. Такая оцен</w:t>
      </w:r>
      <w:r w:rsidR="00615A4D">
        <w:rPr>
          <w:rFonts w:ascii="Times New Roman" w:eastAsia="Times New Roman" w:hAnsi="Times New Roman" w:cs="Times New Roman"/>
          <w:color w:val="000000"/>
          <w:sz w:val="28"/>
          <w:szCs w:val="28"/>
          <w:lang w:eastAsia="ru-RU"/>
        </w:rPr>
        <w:t xml:space="preserve">ка производится педагогическим </w:t>
      </w:r>
      <w:r w:rsidR="00615A4D" w:rsidRPr="00215DB0">
        <w:rPr>
          <w:rFonts w:ascii="Times New Roman" w:eastAsia="Times New Roman" w:hAnsi="Times New Roman" w:cs="Times New Roman"/>
          <w:color w:val="000000"/>
          <w:sz w:val="28"/>
          <w:szCs w:val="28"/>
          <w:lang w:eastAsia="ru-RU"/>
        </w:rPr>
        <w:t>работником в рамках педагогической диагн</w:t>
      </w:r>
      <w:r w:rsidR="00615A4D">
        <w:rPr>
          <w:rFonts w:ascii="Times New Roman" w:eastAsia="Times New Roman" w:hAnsi="Times New Roman" w:cs="Times New Roman"/>
          <w:color w:val="000000"/>
          <w:sz w:val="28"/>
          <w:szCs w:val="28"/>
          <w:lang w:eastAsia="ru-RU"/>
        </w:rPr>
        <w:t xml:space="preserve">остики (оценки индивидуального </w:t>
      </w:r>
      <w:r w:rsidR="00615A4D" w:rsidRPr="00215DB0">
        <w:rPr>
          <w:rFonts w:ascii="Times New Roman" w:eastAsia="Times New Roman" w:hAnsi="Times New Roman" w:cs="Times New Roman"/>
          <w:color w:val="000000"/>
          <w:sz w:val="28"/>
          <w:szCs w:val="28"/>
          <w:lang w:eastAsia="ru-RU"/>
        </w:rPr>
        <w:t>развития дошкольников, связанной с оценко</w:t>
      </w:r>
      <w:r w:rsidR="00615A4D">
        <w:rPr>
          <w:rFonts w:ascii="Times New Roman" w:eastAsia="Times New Roman" w:hAnsi="Times New Roman" w:cs="Times New Roman"/>
          <w:color w:val="000000"/>
          <w:sz w:val="28"/>
          <w:szCs w:val="28"/>
          <w:lang w:eastAsia="ru-RU"/>
        </w:rPr>
        <w:t xml:space="preserve">й эффективности педагогических </w:t>
      </w:r>
      <w:r w:rsidR="00615A4D" w:rsidRPr="00215DB0">
        <w:rPr>
          <w:rFonts w:ascii="Times New Roman" w:eastAsia="Times New Roman" w:hAnsi="Times New Roman" w:cs="Times New Roman"/>
          <w:color w:val="000000"/>
          <w:sz w:val="28"/>
          <w:szCs w:val="28"/>
          <w:lang w:eastAsia="ru-RU"/>
        </w:rPr>
        <w:t xml:space="preserve">действий и лежащей в основе их дальнейшего планирования). </w:t>
      </w:r>
      <w:r w:rsidR="00615A4D" w:rsidRPr="004053BE">
        <w:rPr>
          <w:rFonts w:ascii="Times New Roman" w:eastAsia="Arial" w:hAnsi="Times New Roman" w:cs="Times New Roman"/>
          <w:sz w:val="28"/>
          <w:szCs w:val="28"/>
          <w:lang w:eastAsia="ru-RU" w:bidi="ru-RU"/>
        </w:rPr>
        <w:t>Диагностика в детском саду помогает определить уровень развития ребенка, обеспечить необходимые условия для полноценного и правильного формирования личности.</w:t>
      </w:r>
    </w:p>
    <w:p w:rsidR="00615A4D" w:rsidRDefault="00615A4D" w:rsidP="00615A4D">
      <w:pPr>
        <w:widowControl w:val="0"/>
        <w:suppressAutoHyphens/>
        <w:spacing w:after="0" w:line="240" w:lineRule="auto"/>
        <w:jc w:val="both"/>
        <w:rPr>
          <w:rFonts w:ascii="Times New Roman" w:eastAsia="Arial" w:hAnsi="Times New Roman" w:cs="Times New Roman"/>
          <w:sz w:val="28"/>
          <w:szCs w:val="28"/>
          <w:lang w:eastAsia="ru-RU" w:bidi="ru-RU"/>
        </w:rPr>
      </w:pPr>
      <w:r w:rsidRPr="004053BE">
        <w:rPr>
          <w:rFonts w:ascii="Times New Roman" w:eastAsia="Arial" w:hAnsi="Times New Roman" w:cs="Times New Roman"/>
          <w:sz w:val="28"/>
          <w:szCs w:val="28"/>
          <w:lang w:eastAsia="ru-RU" w:bidi="ru-RU"/>
        </w:rPr>
        <w:t xml:space="preserve">     Диагностика в детском саду позволяет обнаружить сильные и слабые стороны  ребенка  и, что является самым главным  для родителей, – помочь построить правильные отношения с ребенком, благоприятные, доброжелательные, не травмирующие личность</w:t>
      </w:r>
      <w:r>
        <w:rPr>
          <w:rFonts w:ascii="Times New Roman" w:eastAsia="Arial" w:hAnsi="Times New Roman" w:cs="Times New Roman"/>
          <w:sz w:val="28"/>
          <w:szCs w:val="28"/>
          <w:lang w:eastAsia="ru-RU" w:bidi="ru-RU"/>
        </w:rPr>
        <w:t>.</w:t>
      </w:r>
    </w:p>
    <w:p w:rsidR="00615A4D" w:rsidRDefault="00615A4D" w:rsidP="00615A4D">
      <w:pPr>
        <w:widowControl w:val="0"/>
        <w:suppressAutoHyphens/>
        <w:spacing w:after="0" w:line="240" w:lineRule="auto"/>
        <w:jc w:val="both"/>
        <w:rPr>
          <w:rFonts w:ascii="Times New Roman" w:eastAsia="SimSun" w:hAnsi="Times New Roman" w:cs="Times New Roman"/>
          <w:b/>
          <w:sz w:val="28"/>
          <w:szCs w:val="28"/>
          <w:u w:val="single"/>
          <w:lang w:eastAsia="ru-RU" w:bidi="ru-RU"/>
        </w:rPr>
      </w:pPr>
    </w:p>
    <w:p w:rsidR="00615A4D" w:rsidRPr="005D26EC" w:rsidRDefault="00615A4D" w:rsidP="00615A4D">
      <w:pPr>
        <w:widowControl w:val="0"/>
        <w:suppressAutoHyphens/>
        <w:spacing w:after="0" w:line="240" w:lineRule="auto"/>
        <w:jc w:val="both"/>
        <w:rPr>
          <w:rFonts w:ascii="Times New Roman" w:eastAsia="SimSun" w:hAnsi="Times New Roman" w:cs="Times New Roman"/>
          <w:b/>
          <w:sz w:val="28"/>
          <w:szCs w:val="28"/>
          <w:u w:val="single"/>
          <w:lang w:eastAsia="ru-RU" w:bidi="ru-RU"/>
        </w:rPr>
      </w:pPr>
      <w:r w:rsidRPr="005D26EC">
        <w:rPr>
          <w:rFonts w:ascii="Times New Roman" w:eastAsia="SimSun" w:hAnsi="Times New Roman" w:cs="Times New Roman"/>
          <w:b/>
          <w:sz w:val="28"/>
          <w:szCs w:val="28"/>
          <w:u w:val="single"/>
          <w:lang w:eastAsia="ru-RU" w:bidi="ru-RU"/>
        </w:rPr>
        <w:t>Нормативно — методические документы</w:t>
      </w:r>
      <w:r w:rsidR="00F242BD">
        <w:rPr>
          <w:rFonts w:ascii="Times New Roman" w:eastAsia="SimSun" w:hAnsi="Times New Roman" w:cs="Times New Roman"/>
          <w:b/>
          <w:sz w:val="28"/>
          <w:szCs w:val="28"/>
          <w:u w:val="single"/>
          <w:lang w:eastAsia="ru-RU" w:bidi="ru-RU"/>
        </w:rPr>
        <w:t>:</w:t>
      </w:r>
    </w:p>
    <w:p w:rsidR="00615A4D" w:rsidRPr="0015158C" w:rsidRDefault="00615A4D" w:rsidP="00615A4D">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Федеральным законом от 29.12.2012 №273-ФЗ «Об образовании в Российской Федерации»</w:t>
      </w:r>
    </w:p>
    <w:p w:rsidR="00615A4D" w:rsidRPr="0015158C" w:rsidRDefault="00615A4D" w:rsidP="00615A4D">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Федеральным государственным образовательным стандартом дошкольного образования. Приказ Минобрнауки России от 17.10.2013 №1155</w:t>
      </w:r>
    </w:p>
    <w:p w:rsidR="00615A4D" w:rsidRPr="0015158C" w:rsidRDefault="00615A4D" w:rsidP="00615A4D">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Постановлением Главного государственного санитарного врача Российской Федерации от 15.05.2013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615A4D" w:rsidRPr="0015158C" w:rsidRDefault="00615A4D" w:rsidP="00615A4D">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Постановлением Правительства РФ от 5 августа 2013г. № 662 «Об осуществлении мониторинга системы образования»</w:t>
      </w:r>
    </w:p>
    <w:p w:rsidR="00615A4D" w:rsidRPr="0015158C" w:rsidRDefault="00615A4D" w:rsidP="00615A4D">
      <w:pPr>
        <w:widowControl w:val="0"/>
        <w:suppressAutoHyphens/>
        <w:spacing w:after="0" w:line="240" w:lineRule="auto"/>
        <w:jc w:val="both"/>
        <w:rPr>
          <w:rFonts w:ascii="Times New Roman" w:eastAsia="SimSun" w:hAnsi="Times New Roman" w:cs="Times New Roman"/>
          <w:sz w:val="28"/>
          <w:szCs w:val="28"/>
          <w:lang w:eastAsia="ru-RU" w:bidi="ru-RU"/>
        </w:rPr>
      </w:pPr>
      <w:r>
        <w:rPr>
          <w:rFonts w:ascii="Times New Roman" w:eastAsia="SimSun" w:hAnsi="Times New Roman" w:cs="Times New Roman"/>
          <w:sz w:val="28"/>
          <w:szCs w:val="28"/>
          <w:lang w:eastAsia="ru-RU" w:bidi="ru-RU"/>
        </w:rPr>
        <w:t>-</w:t>
      </w:r>
      <w:r w:rsidRPr="004053BE">
        <w:rPr>
          <w:rFonts w:ascii="Times New Roman" w:eastAsia="SimSun" w:hAnsi="Times New Roman" w:cs="Times New Roman"/>
          <w:sz w:val="28"/>
          <w:szCs w:val="28"/>
          <w:lang w:eastAsia="ru-RU" w:bidi="ru-RU"/>
        </w:rPr>
        <w:t>Методические рекомендации о взаимодействии образовательного учреждения с семьёй (приложение 2 к Письму Минобразования РФ от 31.01.2001 года № 90/30-16</w:t>
      </w:r>
    </w:p>
    <w:p w:rsidR="00615A4D" w:rsidRDefault="00615A4D" w:rsidP="00615A4D">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Уставом ДОУ</w:t>
      </w:r>
    </w:p>
    <w:p w:rsidR="00615A4D" w:rsidRDefault="00615A4D" w:rsidP="00615A4D">
      <w:pPr>
        <w:widowControl w:val="0"/>
        <w:suppressAutoHyphens/>
        <w:spacing w:after="0" w:line="240" w:lineRule="auto"/>
        <w:jc w:val="both"/>
        <w:rPr>
          <w:rFonts w:ascii="Times New Roman" w:eastAsia="Times New Roman" w:hAnsi="Times New Roman" w:cs="Times New Roman"/>
          <w:color w:val="000000"/>
          <w:sz w:val="28"/>
          <w:szCs w:val="28"/>
          <w:lang w:eastAsia="ru-RU"/>
        </w:rPr>
      </w:pPr>
      <w:r>
        <w:rPr>
          <w:rFonts w:ascii="Times New Roman" w:eastAsia="SimSun" w:hAnsi="Times New Roman" w:cs="Times New Roman"/>
          <w:sz w:val="28"/>
          <w:szCs w:val="28"/>
          <w:lang w:eastAsia="ru-RU" w:bidi="ru-RU"/>
        </w:rPr>
        <w:t>-</w:t>
      </w:r>
      <w:r w:rsidRPr="00215DB0">
        <w:rPr>
          <w:rFonts w:ascii="Times New Roman" w:eastAsia="Times New Roman" w:hAnsi="Times New Roman" w:cs="Times New Roman"/>
          <w:color w:val="000000"/>
          <w:sz w:val="28"/>
          <w:szCs w:val="28"/>
          <w:lang w:eastAsia="ru-RU"/>
        </w:rPr>
        <w:t>Основной общеобразовательной программы дошкольного обра</w:t>
      </w:r>
      <w:r>
        <w:rPr>
          <w:rFonts w:ascii="Times New Roman" w:eastAsia="Times New Roman" w:hAnsi="Times New Roman" w:cs="Times New Roman"/>
          <w:color w:val="000000"/>
          <w:sz w:val="28"/>
          <w:szCs w:val="28"/>
          <w:lang w:eastAsia="ru-RU"/>
        </w:rPr>
        <w:t xml:space="preserve">зования МБДОУ </w:t>
      </w:r>
      <w:r w:rsidRPr="00215DB0">
        <w:rPr>
          <w:rFonts w:ascii="Times New Roman" w:eastAsia="Times New Roman" w:hAnsi="Times New Roman" w:cs="Times New Roman"/>
          <w:color w:val="000000"/>
          <w:sz w:val="28"/>
          <w:szCs w:val="28"/>
          <w:lang w:eastAsia="ru-RU"/>
        </w:rPr>
        <w:t xml:space="preserve"> детски</w:t>
      </w:r>
      <w:r>
        <w:rPr>
          <w:rFonts w:ascii="Times New Roman" w:eastAsia="Times New Roman" w:hAnsi="Times New Roman" w:cs="Times New Roman"/>
          <w:color w:val="000000"/>
          <w:sz w:val="28"/>
          <w:szCs w:val="28"/>
          <w:lang w:eastAsia="ru-RU"/>
        </w:rPr>
        <w:t xml:space="preserve">й сад «Зернышко» </w:t>
      </w:r>
    </w:p>
    <w:p w:rsidR="00615A4D" w:rsidRPr="0015158C" w:rsidRDefault="00615A4D" w:rsidP="00615A4D">
      <w:pPr>
        <w:widowControl w:val="0"/>
        <w:suppressAutoHyphen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sidRPr="00215DB0">
        <w:rPr>
          <w:rFonts w:ascii="Times New Roman" w:eastAsia="Times New Roman" w:hAnsi="Times New Roman" w:cs="Times New Roman"/>
          <w:color w:val="000000"/>
          <w:sz w:val="28"/>
          <w:szCs w:val="28"/>
          <w:lang w:eastAsia="ru-RU"/>
        </w:rPr>
        <w:t xml:space="preserve">римерной общеобразовательной программой дошкольного образования «От рождения до школы» под редакцией Н. Е. Вераксы, Т. С. Комаровой, М. </w:t>
      </w:r>
      <w:r>
        <w:rPr>
          <w:rFonts w:ascii="Times New Roman" w:eastAsia="Times New Roman" w:hAnsi="Times New Roman" w:cs="Times New Roman"/>
          <w:color w:val="000000"/>
          <w:sz w:val="28"/>
          <w:szCs w:val="28"/>
          <w:lang w:eastAsia="ru-RU"/>
        </w:rPr>
        <w:t xml:space="preserve">А. Васильевой </w:t>
      </w:r>
    </w:p>
    <w:p w:rsidR="00615A4D" w:rsidRPr="008A67E3" w:rsidRDefault="00615A4D" w:rsidP="00615A4D">
      <w:pPr>
        <w:widowControl w:val="0"/>
        <w:suppressAutoHyphens/>
        <w:spacing w:after="0" w:line="240" w:lineRule="auto"/>
        <w:jc w:val="both"/>
        <w:rPr>
          <w:rFonts w:ascii="Times New Roman" w:eastAsia="SimSun" w:hAnsi="Times New Roman" w:cs="Times New Roman"/>
          <w:sz w:val="28"/>
          <w:szCs w:val="28"/>
          <w:lang w:eastAsia="ru-RU" w:bidi="ru-RU"/>
        </w:rPr>
      </w:pPr>
      <w:r w:rsidRPr="0015158C">
        <w:rPr>
          <w:rFonts w:ascii="Times New Roman" w:eastAsia="SimSun" w:hAnsi="Times New Roman" w:cs="Times New Roman"/>
          <w:sz w:val="28"/>
          <w:szCs w:val="28"/>
          <w:lang w:eastAsia="ru-RU" w:bidi="ru-RU"/>
        </w:rPr>
        <w:t>- Локальными актами учреждения, регламентирующими воспитательно — образовательный процесс.</w:t>
      </w:r>
      <w:r w:rsidRPr="0015158C">
        <w:rPr>
          <w:rFonts w:ascii="Times New Roman" w:eastAsia="SimSun" w:hAnsi="Times New Roman" w:cs="Times New Roman"/>
          <w:sz w:val="28"/>
          <w:szCs w:val="28"/>
          <w:lang w:eastAsia="ru-RU" w:bidi="ru-RU"/>
        </w:rPr>
        <w:tab/>
      </w:r>
    </w:p>
    <w:p w:rsidR="00615A4D" w:rsidRDefault="00615A4D" w:rsidP="00615A4D">
      <w:pPr>
        <w:widowControl w:val="0"/>
        <w:suppressAutoHyphens/>
        <w:spacing w:after="0" w:line="240" w:lineRule="auto"/>
        <w:rPr>
          <w:rFonts w:ascii="Times New Roman" w:eastAsia="Arial" w:hAnsi="Times New Roman" w:cs="Times New Roman"/>
          <w:b/>
          <w:sz w:val="28"/>
          <w:szCs w:val="28"/>
          <w:u w:val="single"/>
          <w:lang w:eastAsia="ru-RU" w:bidi="ru-RU"/>
        </w:rPr>
      </w:pPr>
    </w:p>
    <w:p w:rsidR="00615A4D" w:rsidRDefault="00615A4D" w:rsidP="00615A4D">
      <w:pPr>
        <w:widowControl w:val="0"/>
        <w:suppressAutoHyphens/>
        <w:spacing w:after="0" w:line="240" w:lineRule="auto"/>
        <w:rPr>
          <w:rFonts w:ascii="Times New Roman" w:eastAsia="Arial" w:hAnsi="Times New Roman" w:cs="Times New Roman"/>
          <w:b/>
          <w:sz w:val="28"/>
          <w:szCs w:val="28"/>
          <w:u w:val="single"/>
          <w:lang w:eastAsia="ru-RU" w:bidi="ru-RU"/>
        </w:rPr>
      </w:pPr>
      <w:r w:rsidRPr="0065705A">
        <w:rPr>
          <w:rFonts w:ascii="Times New Roman" w:eastAsia="Arial" w:hAnsi="Times New Roman" w:cs="Times New Roman"/>
          <w:b/>
          <w:sz w:val="28"/>
          <w:szCs w:val="28"/>
          <w:u w:val="single"/>
          <w:lang w:eastAsia="ru-RU" w:bidi="ru-RU"/>
        </w:rPr>
        <w:t>Цели и задачи диагностической работы</w:t>
      </w:r>
    </w:p>
    <w:p w:rsidR="00615A4D" w:rsidRPr="0065705A" w:rsidRDefault="00615A4D" w:rsidP="00615A4D">
      <w:pPr>
        <w:widowControl w:val="0"/>
        <w:suppressAutoHyphens/>
        <w:spacing w:after="0" w:line="240" w:lineRule="auto"/>
        <w:rPr>
          <w:rFonts w:ascii="Times New Roman" w:eastAsia="Arial" w:hAnsi="Times New Roman" w:cs="Times New Roman"/>
          <w:bCs/>
          <w:sz w:val="28"/>
          <w:szCs w:val="28"/>
          <w:lang w:eastAsia="ru-RU" w:bidi="ru-RU"/>
        </w:rPr>
      </w:pPr>
    </w:p>
    <w:p w:rsidR="00615A4D" w:rsidRPr="0015158C" w:rsidRDefault="00615A4D" w:rsidP="00615A4D">
      <w:pPr>
        <w:spacing w:after="0" w:line="330" w:lineRule="atLeast"/>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b/>
          <w:color w:val="000000"/>
          <w:sz w:val="28"/>
          <w:szCs w:val="28"/>
          <w:lang w:eastAsia="ru-RU"/>
        </w:rPr>
        <w:t xml:space="preserve">Цель  диагностической работы </w:t>
      </w:r>
      <w:r w:rsidRPr="0015158C">
        <w:rPr>
          <w:rFonts w:ascii="Times New Roman" w:eastAsia="Times New Roman" w:hAnsi="Times New Roman" w:cs="Times New Roman"/>
          <w:color w:val="000000"/>
          <w:sz w:val="28"/>
          <w:szCs w:val="28"/>
          <w:lang w:eastAsia="ru-RU"/>
        </w:rPr>
        <w:t>– изучение качественных показателей достижений детей, складывающихся в целесообразно органи</w:t>
      </w:r>
      <w:r w:rsidR="00E82792">
        <w:rPr>
          <w:rFonts w:ascii="Times New Roman" w:eastAsia="Times New Roman" w:hAnsi="Times New Roman" w:cs="Times New Roman"/>
          <w:color w:val="000000"/>
          <w:sz w:val="28"/>
          <w:szCs w:val="28"/>
          <w:lang w:eastAsia="ru-RU"/>
        </w:rPr>
        <w:t>зованных образовательных условиях</w:t>
      </w:r>
      <w:r w:rsidRPr="0015158C">
        <w:rPr>
          <w:rFonts w:ascii="Times New Roman" w:eastAsia="Times New Roman" w:hAnsi="Times New Roman" w:cs="Times New Roman"/>
          <w:color w:val="000000"/>
          <w:sz w:val="28"/>
          <w:szCs w:val="28"/>
          <w:lang w:eastAsia="ru-RU"/>
        </w:rPr>
        <w:t>.</w:t>
      </w:r>
      <w:r w:rsidRPr="0015158C">
        <w:rPr>
          <w:rFonts w:ascii="Times New Roman" w:eastAsia="Times New Roman" w:hAnsi="Times New Roman" w:cs="Times New Roman"/>
          <w:color w:val="000000"/>
          <w:sz w:val="28"/>
          <w:szCs w:val="28"/>
          <w:lang w:eastAsia="ru-RU"/>
        </w:rPr>
        <w:br/>
      </w:r>
      <w:r w:rsidRPr="0015158C">
        <w:rPr>
          <w:rFonts w:ascii="Times New Roman" w:eastAsia="Times New Roman" w:hAnsi="Times New Roman" w:cs="Times New Roman"/>
          <w:b/>
          <w:color w:val="000000"/>
          <w:sz w:val="28"/>
          <w:szCs w:val="28"/>
          <w:lang w:eastAsia="ru-RU"/>
        </w:rPr>
        <w:t>Задачи:</w:t>
      </w:r>
    </w:p>
    <w:p w:rsidR="00615A4D" w:rsidRPr="0015158C" w:rsidRDefault="00615A4D" w:rsidP="00E82792">
      <w:pPr>
        <w:pStyle w:val="a4"/>
        <w:numPr>
          <w:ilvl w:val="0"/>
          <w:numId w:val="5"/>
        </w:numPr>
        <w:spacing w:after="0" w:line="330" w:lineRule="atLeast"/>
        <w:ind w:left="0" w:firstLine="360"/>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color w:val="000000"/>
          <w:sz w:val="28"/>
          <w:szCs w:val="28"/>
          <w:lang w:eastAsia="ru-RU"/>
        </w:rPr>
        <w:t>Изучить продвижение ребенка в освоении универсальных видов детской деятельности</w:t>
      </w:r>
    </w:p>
    <w:p w:rsidR="00615A4D" w:rsidRDefault="00615A4D" w:rsidP="00E82792">
      <w:pPr>
        <w:pStyle w:val="a4"/>
        <w:numPr>
          <w:ilvl w:val="0"/>
          <w:numId w:val="5"/>
        </w:numPr>
        <w:spacing w:after="0" w:line="330" w:lineRule="atLeast"/>
        <w:ind w:left="0" w:firstLine="360"/>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color w:val="000000"/>
          <w:sz w:val="28"/>
          <w:szCs w:val="28"/>
          <w:lang w:eastAsia="ru-RU"/>
        </w:rPr>
        <w:t>Составить объективное представление об уровне индивидуального развития каждого ребенка</w:t>
      </w:r>
    </w:p>
    <w:p w:rsidR="00615A4D" w:rsidRPr="0022495F" w:rsidRDefault="00615A4D" w:rsidP="00E82792">
      <w:pPr>
        <w:pStyle w:val="a4"/>
        <w:numPr>
          <w:ilvl w:val="0"/>
          <w:numId w:val="5"/>
        </w:numPr>
        <w:spacing w:after="0" w:line="330" w:lineRule="atLeast"/>
        <w:ind w:left="0" w:firstLine="360"/>
        <w:rPr>
          <w:rFonts w:ascii="Times New Roman" w:eastAsia="Times New Roman" w:hAnsi="Times New Roman" w:cs="Times New Roman"/>
          <w:color w:val="000000"/>
          <w:sz w:val="28"/>
          <w:szCs w:val="28"/>
          <w:lang w:eastAsia="ru-RU"/>
        </w:rPr>
      </w:pPr>
      <w:r>
        <w:rPr>
          <w:rFonts w:ascii="Times New Roman" w:eastAsia="Arial" w:hAnsi="Times New Roman" w:cs="Times New Roman"/>
          <w:sz w:val="28"/>
          <w:szCs w:val="28"/>
          <w:lang w:eastAsia="ru-RU" w:bidi="ru-RU"/>
        </w:rPr>
        <w:t>В</w:t>
      </w:r>
      <w:r w:rsidRPr="0022495F">
        <w:rPr>
          <w:rFonts w:ascii="Times New Roman" w:eastAsia="Arial" w:hAnsi="Times New Roman" w:cs="Times New Roman"/>
          <w:sz w:val="28"/>
          <w:szCs w:val="28"/>
          <w:lang w:eastAsia="ru-RU" w:bidi="ru-RU"/>
        </w:rPr>
        <w:t>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w:t>
      </w:r>
    </w:p>
    <w:p w:rsidR="00615A4D" w:rsidRPr="0015158C" w:rsidRDefault="00615A4D" w:rsidP="00615A4D">
      <w:pPr>
        <w:pStyle w:val="a4"/>
        <w:spacing w:after="0" w:line="330" w:lineRule="atLeast"/>
        <w:rPr>
          <w:rFonts w:ascii="Times New Roman" w:eastAsia="Times New Roman" w:hAnsi="Times New Roman" w:cs="Times New Roman"/>
          <w:color w:val="000000"/>
          <w:sz w:val="28"/>
          <w:szCs w:val="28"/>
          <w:lang w:eastAsia="ru-RU"/>
        </w:rPr>
      </w:pPr>
    </w:p>
    <w:p w:rsidR="00615A4D" w:rsidRDefault="00615A4D" w:rsidP="00615A4D">
      <w:pPr>
        <w:spacing w:after="0" w:line="330" w:lineRule="atLeast"/>
        <w:rPr>
          <w:rFonts w:ascii="Times New Roman" w:eastAsia="Times New Roman" w:hAnsi="Times New Roman" w:cs="Times New Roman"/>
          <w:b/>
          <w:color w:val="000000"/>
          <w:sz w:val="28"/>
          <w:szCs w:val="28"/>
          <w:u w:val="single"/>
          <w:lang w:eastAsia="ru-RU"/>
        </w:rPr>
      </w:pPr>
      <w:r w:rsidRPr="005D26EC">
        <w:rPr>
          <w:rFonts w:ascii="Times New Roman" w:eastAsia="Times New Roman" w:hAnsi="Times New Roman" w:cs="Times New Roman"/>
          <w:b/>
          <w:color w:val="000000"/>
          <w:sz w:val="28"/>
          <w:szCs w:val="28"/>
          <w:u w:val="single"/>
          <w:lang w:eastAsia="ru-RU"/>
        </w:rPr>
        <w:t>Принципы диагностических исследований.</w:t>
      </w:r>
    </w:p>
    <w:p w:rsidR="00615A4D" w:rsidRPr="0015158C" w:rsidRDefault="00F574C9" w:rsidP="00615A4D">
      <w:pPr>
        <w:spacing w:after="0" w:line="330" w:lineRule="atLeast"/>
        <w:rPr>
          <w:rFonts w:ascii="Times New Roman" w:eastAsia="Times New Roman" w:hAnsi="Times New Roman" w:cs="Times New Roman"/>
          <w:b/>
          <w:color w:val="000000"/>
          <w:sz w:val="28"/>
          <w:szCs w:val="28"/>
          <w:u w:val="single"/>
          <w:lang w:eastAsia="ru-RU"/>
        </w:rPr>
      </w:pPr>
      <w:r>
        <w:rPr>
          <w:rFonts w:ascii="Times New Roman" w:eastAsia="Times New Roman" w:hAnsi="Times New Roman" w:cs="Times New Roman"/>
          <w:color w:val="000000"/>
          <w:sz w:val="28"/>
          <w:szCs w:val="28"/>
          <w:lang w:eastAsia="ru-RU"/>
        </w:rPr>
        <w:t>Мониторинг разработан</w:t>
      </w:r>
      <w:r w:rsidR="00615A4D" w:rsidRPr="0015158C">
        <w:rPr>
          <w:rFonts w:ascii="Times New Roman" w:eastAsia="Times New Roman" w:hAnsi="Times New Roman" w:cs="Times New Roman"/>
          <w:color w:val="000000"/>
          <w:sz w:val="28"/>
          <w:szCs w:val="28"/>
          <w:lang w:eastAsia="ru-RU"/>
        </w:rPr>
        <w:t xml:space="preserve">  в соответствии с федеральным государственным образовательным стандартом, в ее основу заложены основные  принципы:</w:t>
      </w:r>
    </w:p>
    <w:p w:rsidR="00615A4D" w:rsidRPr="0015158C" w:rsidRDefault="00615A4D" w:rsidP="00615A4D">
      <w:pPr>
        <w:spacing w:after="0" w:line="330" w:lineRule="atLeast"/>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b/>
          <w:color w:val="000000"/>
          <w:sz w:val="28"/>
          <w:szCs w:val="28"/>
          <w:lang w:eastAsia="ru-RU"/>
        </w:rPr>
        <w:t>Принцип последовательности и преемственности диагностики</w:t>
      </w:r>
      <w:r w:rsidRPr="0015158C">
        <w:rPr>
          <w:rFonts w:ascii="Times New Roman" w:eastAsia="Times New Roman" w:hAnsi="Times New Roman" w:cs="Times New Roman"/>
          <w:color w:val="000000"/>
          <w:sz w:val="28"/>
          <w:szCs w:val="28"/>
          <w:lang w:eastAsia="ru-RU"/>
        </w:rPr>
        <w:t xml:space="preserve"> проявляется в последовательном переходе от одних этапов, критериев, форм и методов диагностики к другим по мере развития, обучения и воспитания </w:t>
      </w:r>
      <w:r w:rsidRPr="0015158C">
        <w:rPr>
          <w:rFonts w:ascii="Times New Roman" w:eastAsia="Times New Roman" w:hAnsi="Times New Roman" w:cs="Times New Roman"/>
          <w:color w:val="000000"/>
          <w:sz w:val="28"/>
          <w:szCs w:val="28"/>
          <w:lang w:eastAsia="ru-RU"/>
        </w:rPr>
        <w:lastRenderedPageBreak/>
        <w:t>личности в воспитательно-образовательном процессе, в поэтапном усложнении и углублении процесса диагностики.</w:t>
      </w:r>
    </w:p>
    <w:p w:rsidR="00615A4D" w:rsidRDefault="00615A4D" w:rsidP="00615A4D">
      <w:pPr>
        <w:suppressAutoHyphens/>
        <w:autoSpaceDE w:val="0"/>
        <w:spacing w:after="0" w:line="100" w:lineRule="atLeast"/>
        <w:jc w:val="both"/>
        <w:rPr>
          <w:rFonts w:ascii="Times New Roman" w:eastAsia="Times New Roman" w:hAnsi="Times New Roman" w:cs="Times New Roman"/>
          <w:color w:val="000000"/>
          <w:sz w:val="28"/>
          <w:szCs w:val="28"/>
          <w:lang w:eastAsia="ru-RU"/>
        </w:rPr>
      </w:pPr>
      <w:r w:rsidRPr="0015158C">
        <w:rPr>
          <w:rFonts w:ascii="Times New Roman" w:eastAsia="Times New Roman" w:hAnsi="Times New Roman" w:cs="Times New Roman"/>
          <w:b/>
          <w:color w:val="000000"/>
          <w:sz w:val="28"/>
          <w:szCs w:val="28"/>
          <w:lang w:eastAsia="ru-RU"/>
        </w:rPr>
        <w:t>Принцип доступности</w:t>
      </w:r>
      <w:r w:rsidRPr="0015158C">
        <w:rPr>
          <w:rFonts w:ascii="Times New Roman" w:eastAsia="Times New Roman" w:hAnsi="Times New Roman" w:cs="Times New Roman"/>
          <w:color w:val="000000"/>
          <w:sz w:val="28"/>
          <w:szCs w:val="28"/>
          <w:lang w:eastAsia="ru-RU"/>
        </w:rPr>
        <w:t xml:space="preserve"> диагностических методик и процедур. Общепедагогические принципы наглядности и доступности обучения применительно к задачам диагностического изучения воспитанников означают необходимость такого подбора (построения) методик, вопросов, заданий, которые были бы рассчитаны на реальный уровень развития детей, их опыт. Зрительная наглядность заданий практического характера становится главным условием получения необходимой информации (тесты с картинками). Доступность диагностики требует создания естественных условий диагностирования, что как раз и стимулирует естественность поведения.</w:t>
      </w:r>
    </w:p>
    <w:p w:rsidR="00615A4D" w:rsidRDefault="00615A4D" w:rsidP="00615A4D">
      <w:pPr>
        <w:suppressAutoHyphens/>
        <w:autoSpaceDE w:val="0"/>
        <w:spacing w:after="0" w:line="100" w:lineRule="atLeast"/>
        <w:jc w:val="both"/>
        <w:rPr>
          <w:rFonts w:ascii="Times New Roman" w:eastAsia="Times New Roman" w:hAnsi="Times New Roman" w:cs="Times New Roman"/>
          <w:color w:val="000000"/>
          <w:sz w:val="28"/>
          <w:szCs w:val="28"/>
          <w:lang w:eastAsia="ru-RU"/>
        </w:rPr>
      </w:pPr>
    </w:p>
    <w:p w:rsidR="00615A4D" w:rsidRPr="004053BE" w:rsidRDefault="00615A4D" w:rsidP="00615A4D">
      <w:pPr>
        <w:suppressAutoHyphens/>
        <w:autoSpaceDE w:val="0"/>
        <w:spacing w:after="0" w:line="100" w:lineRule="atLeast"/>
        <w:jc w:val="both"/>
        <w:rPr>
          <w:rFonts w:ascii="Times New Roman" w:eastAsia="Times New Roman" w:hAnsi="Times New Roman" w:cs="Times New Roman"/>
          <w:b/>
          <w:bCs/>
          <w:sz w:val="28"/>
          <w:szCs w:val="28"/>
          <w:u w:val="single"/>
          <w:lang w:eastAsia="ru-RU" w:bidi="ru-RU"/>
        </w:rPr>
      </w:pPr>
      <w:r>
        <w:rPr>
          <w:rFonts w:ascii="Times New Roman" w:eastAsia="Times New Roman" w:hAnsi="Times New Roman" w:cs="Times New Roman"/>
          <w:b/>
          <w:bCs/>
          <w:sz w:val="28"/>
          <w:szCs w:val="28"/>
          <w:u w:val="single"/>
          <w:lang w:eastAsia="ru-RU" w:bidi="ru-RU"/>
        </w:rPr>
        <w:t xml:space="preserve">Структура проведения </w:t>
      </w:r>
      <w:r w:rsidRPr="004053BE">
        <w:rPr>
          <w:rFonts w:ascii="Times New Roman" w:eastAsia="Times New Roman" w:hAnsi="Times New Roman" w:cs="Times New Roman"/>
          <w:b/>
          <w:bCs/>
          <w:sz w:val="28"/>
          <w:szCs w:val="28"/>
          <w:u w:val="single"/>
          <w:lang w:eastAsia="ru-RU" w:bidi="ru-RU"/>
        </w:rPr>
        <w:t xml:space="preserve"> диагности</w:t>
      </w:r>
      <w:r>
        <w:rPr>
          <w:rFonts w:ascii="Times New Roman" w:eastAsia="Times New Roman" w:hAnsi="Times New Roman" w:cs="Times New Roman"/>
          <w:b/>
          <w:bCs/>
          <w:sz w:val="28"/>
          <w:szCs w:val="28"/>
          <w:u w:val="single"/>
          <w:lang w:eastAsia="ru-RU" w:bidi="ru-RU"/>
        </w:rPr>
        <w:t>ческого обследования</w:t>
      </w:r>
    </w:p>
    <w:p w:rsidR="00615A4D" w:rsidRPr="00B7155D" w:rsidRDefault="00615A4D" w:rsidP="00615A4D">
      <w:pPr>
        <w:pStyle w:val="a4"/>
        <w:numPr>
          <w:ilvl w:val="0"/>
          <w:numId w:val="6"/>
        </w:numPr>
        <w:suppressAutoHyphens/>
        <w:autoSpaceDE w:val="0"/>
        <w:spacing w:after="0" w:line="100" w:lineRule="atLeast"/>
        <w:jc w:val="both"/>
        <w:rPr>
          <w:rFonts w:ascii="Times New Roman" w:eastAsia="Times New Roman" w:hAnsi="Times New Roman" w:cs="Times New Roman"/>
          <w:bCs/>
          <w:sz w:val="28"/>
          <w:szCs w:val="28"/>
          <w:lang w:eastAsia="ru-RU" w:bidi="ru-RU"/>
        </w:rPr>
      </w:pPr>
      <w:r w:rsidRPr="00B7155D">
        <w:rPr>
          <w:rFonts w:ascii="Times New Roman" w:eastAsia="Times New Roman" w:hAnsi="Times New Roman" w:cs="Times New Roman"/>
          <w:bCs/>
          <w:sz w:val="28"/>
          <w:szCs w:val="28"/>
          <w:lang w:eastAsia="ru-RU" w:bidi="ru-RU"/>
        </w:rPr>
        <w:t>Сбор материала.</w:t>
      </w:r>
    </w:p>
    <w:p w:rsidR="00615A4D" w:rsidRPr="00B7155D" w:rsidRDefault="00615A4D" w:rsidP="00615A4D">
      <w:pPr>
        <w:pStyle w:val="a4"/>
        <w:numPr>
          <w:ilvl w:val="0"/>
          <w:numId w:val="6"/>
        </w:numPr>
        <w:suppressAutoHyphens/>
        <w:autoSpaceDE w:val="0"/>
        <w:spacing w:after="0" w:line="100" w:lineRule="atLeast"/>
        <w:jc w:val="both"/>
        <w:rPr>
          <w:rFonts w:ascii="Times New Roman" w:eastAsia="Times New Roman" w:hAnsi="Times New Roman" w:cs="Times New Roman"/>
          <w:bCs/>
          <w:sz w:val="28"/>
          <w:szCs w:val="28"/>
          <w:lang w:eastAsia="ru-RU" w:bidi="ru-RU"/>
        </w:rPr>
      </w:pPr>
      <w:r w:rsidRPr="00B7155D">
        <w:rPr>
          <w:rFonts w:ascii="Times New Roman" w:eastAsia="Times New Roman" w:hAnsi="Times New Roman" w:cs="Times New Roman"/>
          <w:bCs/>
          <w:sz w:val="28"/>
          <w:szCs w:val="28"/>
          <w:lang w:eastAsia="ru-RU" w:bidi="ru-RU"/>
        </w:rPr>
        <w:t>Обработка и анализ информации, исследования о влиянии тех или иных факт</w:t>
      </w:r>
      <w:r>
        <w:rPr>
          <w:rFonts w:ascii="Times New Roman" w:eastAsia="Times New Roman" w:hAnsi="Times New Roman" w:cs="Times New Roman"/>
          <w:bCs/>
          <w:sz w:val="28"/>
          <w:szCs w:val="28"/>
          <w:lang w:eastAsia="ru-RU" w:bidi="ru-RU"/>
        </w:rPr>
        <w:t xml:space="preserve">оров на качество </w:t>
      </w:r>
      <w:r w:rsidRPr="00B7155D">
        <w:rPr>
          <w:rFonts w:ascii="Times New Roman" w:eastAsia="Times New Roman" w:hAnsi="Times New Roman" w:cs="Times New Roman"/>
          <w:bCs/>
          <w:sz w:val="28"/>
          <w:szCs w:val="28"/>
          <w:lang w:eastAsia="ru-RU" w:bidi="ru-RU"/>
        </w:rPr>
        <w:t xml:space="preserve"> образовательного процесса.</w:t>
      </w:r>
    </w:p>
    <w:p w:rsidR="00615A4D" w:rsidRPr="00B7155D" w:rsidRDefault="00615A4D" w:rsidP="00615A4D">
      <w:pPr>
        <w:pStyle w:val="a4"/>
        <w:widowControl w:val="0"/>
        <w:numPr>
          <w:ilvl w:val="0"/>
          <w:numId w:val="6"/>
        </w:numPr>
        <w:suppressAutoHyphens/>
        <w:spacing w:after="0" w:line="240" w:lineRule="auto"/>
        <w:jc w:val="both"/>
        <w:rPr>
          <w:rFonts w:ascii="Times New Roman" w:eastAsia="SimSun" w:hAnsi="Times New Roman" w:cs="Times New Roman"/>
          <w:sz w:val="28"/>
          <w:szCs w:val="28"/>
          <w:lang w:eastAsia="ru-RU" w:bidi="ru-RU"/>
        </w:rPr>
      </w:pPr>
      <w:r w:rsidRPr="00B7155D">
        <w:rPr>
          <w:rFonts w:ascii="Times New Roman" w:eastAsia="SimSun" w:hAnsi="Times New Roman" w:cs="Times New Roman"/>
          <w:sz w:val="28"/>
          <w:szCs w:val="28"/>
          <w:lang w:eastAsia="ru-RU" w:bidi="ru-RU"/>
        </w:rPr>
        <w:t>Беседы с родителями детей, имеющие целью обсуждение существующих у ребенка особенностей.</w:t>
      </w:r>
    </w:p>
    <w:p w:rsidR="00615A4D" w:rsidRPr="00B7155D" w:rsidRDefault="00615A4D" w:rsidP="00615A4D">
      <w:pPr>
        <w:pStyle w:val="a4"/>
        <w:numPr>
          <w:ilvl w:val="0"/>
          <w:numId w:val="6"/>
        </w:numPr>
        <w:suppressAutoHyphens/>
        <w:spacing w:after="0" w:line="100" w:lineRule="atLeast"/>
        <w:jc w:val="both"/>
        <w:rPr>
          <w:rFonts w:ascii="Times New Roman" w:eastAsia="SimSun" w:hAnsi="Times New Roman" w:cs="Times New Roman"/>
          <w:sz w:val="28"/>
          <w:szCs w:val="28"/>
          <w:lang w:eastAsia="ru-RU" w:bidi="ru-RU"/>
        </w:rPr>
      </w:pPr>
      <w:r w:rsidRPr="00B7155D">
        <w:rPr>
          <w:rFonts w:ascii="Times New Roman" w:eastAsia="SimSun" w:hAnsi="Times New Roman" w:cs="Times New Roman"/>
          <w:sz w:val="28"/>
          <w:szCs w:val="28"/>
          <w:lang w:eastAsia="ru-RU" w:bidi="ru-RU"/>
        </w:rPr>
        <w:t xml:space="preserve">Проведение подгрупповых и индивидуальных занятий. </w:t>
      </w:r>
    </w:p>
    <w:p w:rsidR="00615A4D" w:rsidRPr="00B7155D" w:rsidRDefault="00615A4D" w:rsidP="00615A4D">
      <w:pPr>
        <w:pStyle w:val="a4"/>
        <w:numPr>
          <w:ilvl w:val="0"/>
          <w:numId w:val="6"/>
        </w:numPr>
        <w:suppressAutoHyphens/>
        <w:spacing w:after="0" w:line="100" w:lineRule="atLeast"/>
        <w:jc w:val="both"/>
        <w:rPr>
          <w:rFonts w:ascii="Times New Roman" w:eastAsia="SimSun" w:hAnsi="Times New Roman" w:cs="Times New Roman"/>
          <w:sz w:val="28"/>
          <w:szCs w:val="28"/>
          <w:lang w:eastAsia="ru-RU" w:bidi="ru-RU"/>
        </w:rPr>
      </w:pPr>
      <w:r w:rsidRPr="00B7155D">
        <w:rPr>
          <w:rFonts w:ascii="Times New Roman" w:eastAsia="SimSun" w:hAnsi="Times New Roman" w:cs="Times New Roman"/>
          <w:sz w:val="28"/>
          <w:szCs w:val="28"/>
          <w:lang w:eastAsia="ru-RU" w:bidi="ru-RU"/>
        </w:rPr>
        <w:t xml:space="preserve">Информирования о плане работы  по программе  диагностики в ДОУ. На итоговом родительском собрании  делаются рекомендации родителям будущих школьников. </w:t>
      </w:r>
    </w:p>
    <w:p w:rsidR="00615A4D" w:rsidRPr="00B7155D" w:rsidRDefault="00615A4D" w:rsidP="00615A4D">
      <w:pPr>
        <w:pStyle w:val="a4"/>
        <w:widowControl w:val="0"/>
        <w:numPr>
          <w:ilvl w:val="0"/>
          <w:numId w:val="6"/>
        </w:numPr>
        <w:suppressAutoHyphens/>
        <w:spacing w:after="0" w:line="240" w:lineRule="auto"/>
        <w:jc w:val="both"/>
        <w:rPr>
          <w:rFonts w:ascii="Times New Roman" w:eastAsia="SimSun" w:hAnsi="Times New Roman" w:cs="Times New Roman"/>
          <w:sz w:val="28"/>
          <w:szCs w:val="28"/>
          <w:lang w:eastAsia="ru-RU" w:bidi="ru-RU"/>
        </w:rPr>
      </w:pPr>
      <w:r w:rsidRPr="00B7155D">
        <w:rPr>
          <w:rFonts w:ascii="Times New Roman" w:eastAsia="SimSun" w:hAnsi="Times New Roman" w:cs="Times New Roman"/>
          <w:sz w:val="28"/>
          <w:szCs w:val="28"/>
          <w:lang w:eastAsia="ru-RU" w:bidi="ru-RU"/>
        </w:rPr>
        <w:t>Индивидуальные беседы с родителями по результатам диагностических обследований, содержащих рекомендации по работе с детьми.</w:t>
      </w:r>
    </w:p>
    <w:p w:rsidR="00615A4D" w:rsidRPr="0022495F" w:rsidRDefault="00615A4D" w:rsidP="00615A4D">
      <w:pPr>
        <w:spacing w:after="0" w:line="330" w:lineRule="atLeast"/>
        <w:rPr>
          <w:rFonts w:ascii="Times New Roman" w:eastAsia="Times New Roman" w:hAnsi="Times New Roman" w:cs="Times New Roman"/>
          <w:color w:val="000000"/>
          <w:sz w:val="28"/>
          <w:szCs w:val="28"/>
          <w:lang w:eastAsia="ru-RU"/>
        </w:rPr>
      </w:pPr>
    </w:p>
    <w:p w:rsidR="00615A4D" w:rsidRPr="004053BE" w:rsidRDefault="00615A4D" w:rsidP="00615A4D">
      <w:pPr>
        <w:widowControl w:val="0"/>
        <w:suppressAutoHyphens/>
        <w:spacing w:after="0" w:line="240" w:lineRule="auto"/>
        <w:jc w:val="both"/>
        <w:rPr>
          <w:rFonts w:ascii="Times New Roman" w:eastAsia="Arial" w:hAnsi="Times New Roman" w:cs="Times New Roman"/>
          <w:b/>
          <w:bCs/>
          <w:sz w:val="28"/>
          <w:szCs w:val="28"/>
          <w:u w:val="single"/>
          <w:lang w:eastAsia="ru-RU" w:bidi="ru-RU"/>
        </w:rPr>
      </w:pPr>
      <w:r w:rsidRPr="004053BE">
        <w:rPr>
          <w:rFonts w:ascii="Times New Roman" w:eastAsia="Arial" w:hAnsi="Times New Roman" w:cs="Times New Roman"/>
          <w:b/>
          <w:bCs/>
          <w:sz w:val="28"/>
          <w:szCs w:val="28"/>
          <w:u w:val="single"/>
          <w:lang w:eastAsia="ru-RU" w:bidi="ru-RU"/>
        </w:rPr>
        <w:t>Методы и приемы диагностики в детском саду</w:t>
      </w:r>
    </w:p>
    <w:p w:rsidR="00615A4D" w:rsidRPr="008A7DCF" w:rsidRDefault="00615A4D" w:rsidP="003E40B9">
      <w:pPr>
        <w:spacing w:after="0" w:line="330" w:lineRule="atLeast"/>
        <w:ind w:firstLine="709"/>
        <w:jc w:val="both"/>
        <w:rPr>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Диагностика</w:t>
      </w:r>
      <w:r w:rsidRPr="00B7155D">
        <w:rPr>
          <w:rFonts w:ascii="Times New Roman" w:hAnsi="Times New Roman" w:cs="Times New Roman"/>
          <w:color w:val="000000"/>
          <w:sz w:val="28"/>
          <w:szCs w:val="28"/>
          <w:shd w:val="clear" w:color="auto" w:fill="FFFFFF"/>
        </w:rPr>
        <w:t xml:space="preserve"> образовательной деятельности осуществляется через отслеживание результатов освоения образовательной программы (</w:t>
      </w:r>
      <w:r>
        <w:rPr>
          <w:rFonts w:ascii="Times New Roman" w:hAnsi="Times New Roman" w:cs="Times New Roman"/>
          <w:color w:val="000000"/>
          <w:sz w:val="28"/>
          <w:szCs w:val="28"/>
          <w:shd w:val="clear" w:color="auto" w:fill="FFFFFF"/>
        </w:rPr>
        <w:t>диагностика</w:t>
      </w:r>
      <w:r w:rsidRPr="00B7155D">
        <w:rPr>
          <w:rFonts w:ascii="Times New Roman" w:hAnsi="Times New Roman" w:cs="Times New Roman"/>
          <w:color w:val="000000"/>
          <w:sz w:val="28"/>
          <w:szCs w:val="28"/>
          <w:shd w:val="clear" w:color="auto" w:fill="FFFFFF"/>
        </w:rPr>
        <w:t xml:space="preserve"> организованной деятельности с дошкольниками:НОД, прогулки) и </w:t>
      </w:r>
      <w:r>
        <w:rPr>
          <w:rFonts w:ascii="Times New Roman" w:hAnsi="Times New Roman" w:cs="Times New Roman"/>
          <w:color w:val="000000"/>
          <w:sz w:val="28"/>
          <w:szCs w:val="28"/>
          <w:shd w:val="clear" w:color="auto" w:fill="FFFFFF"/>
        </w:rPr>
        <w:t>диагностика</w:t>
      </w:r>
      <w:r w:rsidRPr="00B7155D">
        <w:rPr>
          <w:rFonts w:ascii="Times New Roman" w:hAnsi="Times New Roman" w:cs="Times New Roman"/>
          <w:color w:val="000000"/>
          <w:sz w:val="28"/>
          <w:szCs w:val="28"/>
          <w:shd w:val="clear" w:color="auto" w:fill="FFFFFF"/>
        </w:rPr>
        <w:t xml:space="preserve"> детского развития, который осуществляется на основе оценки развития интегративных, личностных качеств ребенка.</w:t>
      </w:r>
      <w:r w:rsidR="003E40B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Диагностика</w:t>
      </w:r>
      <w:r w:rsidRPr="00B7155D">
        <w:rPr>
          <w:rFonts w:ascii="Times New Roman" w:hAnsi="Times New Roman" w:cs="Times New Roman"/>
          <w:color w:val="000000"/>
          <w:sz w:val="28"/>
          <w:szCs w:val="28"/>
          <w:shd w:val="clear" w:color="auto" w:fill="FFFFFF"/>
        </w:rPr>
        <w:t xml:space="preserve"> образовательной деятельност</w:t>
      </w:r>
      <w:r>
        <w:rPr>
          <w:rFonts w:ascii="Times New Roman" w:hAnsi="Times New Roman" w:cs="Times New Roman"/>
          <w:color w:val="000000"/>
          <w:sz w:val="28"/>
          <w:szCs w:val="28"/>
          <w:shd w:val="clear" w:color="auto" w:fill="FFFFFF"/>
        </w:rPr>
        <w:t>и</w:t>
      </w:r>
      <w:r w:rsidRPr="00B7155D">
        <w:rPr>
          <w:rFonts w:ascii="Times New Roman" w:hAnsi="Times New Roman" w:cs="Times New Roman"/>
          <w:color w:val="000000"/>
          <w:sz w:val="28"/>
          <w:szCs w:val="28"/>
          <w:shd w:val="clear" w:color="auto" w:fill="FFFFFF"/>
        </w:rPr>
        <w:t xml:space="preserve"> и детск</w:t>
      </w:r>
      <w:r>
        <w:rPr>
          <w:rFonts w:ascii="Times New Roman" w:hAnsi="Times New Roman" w:cs="Times New Roman"/>
          <w:color w:val="000000"/>
          <w:sz w:val="28"/>
          <w:szCs w:val="28"/>
          <w:shd w:val="clear" w:color="auto" w:fill="FFFFFF"/>
        </w:rPr>
        <w:t>ого</w:t>
      </w:r>
      <w:r w:rsidRPr="00B7155D">
        <w:rPr>
          <w:rFonts w:ascii="Times New Roman" w:hAnsi="Times New Roman" w:cs="Times New Roman"/>
          <w:color w:val="000000"/>
          <w:sz w:val="28"/>
          <w:szCs w:val="28"/>
          <w:shd w:val="clear" w:color="auto" w:fill="FFFFFF"/>
        </w:rPr>
        <w:t xml:space="preserve"> развити</w:t>
      </w:r>
      <w:r>
        <w:rPr>
          <w:rFonts w:ascii="Times New Roman" w:hAnsi="Times New Roman" w:cs="Times New Roman"/>
          <w:color w:val="000000"/>
          <w:sz w:val="28"/>
          <w:szCs w:val="28"/>
          <w:shd w:val="clear" w:color="auto" w:fill="FFFFFF"/>
        </w:rPr>
        <w:t>я</w:t>
      </w:r>
      <w:r w:rsidRPr="00B7155D">
        <w:rPr>
          <w:rFonts w:ascii="Times New Roman" w:hAnsi="Times New Roman" w:cs="Times New Roman"/>
          <w:color w:val="000000"/>
          <w:sz w:val="28"/>
          <w:szCs w:val="28"/>
          <w:shd w:val="clear" w:color="auto" w:fill="FFFFFF"/>
        </w:rPr>
        <w:t xml:space="preserve"> осуществляется в течение времени пребывания ребенка в учреждении, определённым Уставом учреждения, осуществляется через педагогические наблюдения, беседы, дидактические игры, с помощью несложных экспериментов (в виде отдельных поручений ребенку), тестирование организуемые воспитателями во всех возрастных группах от 3 до 7 лет - 2 раза в год</w:t>
      </w:r>
      <w:r>
        <w:rPr>
          <w:rFonts w:ascii="Times New Roman" w:hAnsi="Times New Roman" w:cs="Times New Roman"/>
          <w:color w:val="000000"/>
          <w:sz w:val="28"/>
          <w:szCs w:val="28"/>
          <w:shd w:val="clear" w:color="auto" w:fill="FFFFFF"/>
        </w:rPr>
        <w:t xml:space="preserve"> (сентябрь, май)</w:t>
      </w:r>
    </w:p>
    <w:p w:rsidR="00615A4D" w:rsidRPr="00B7155D" w:rsidRDefault="00615A4D" w:rsidP="003E40B9">
      <w:pPr>
        <w:pStyle w:val="a4"/>
        <w:widowControl w:val="0"/>
        <w:numPr>
          <w:ilvl w:val="0"/>
          <w:numId w:val="7"/>
        </w:numPr>
        <w:tabs>
          <w:tab w:val="left" w:pos="284"/>
        </w:tabs>
        <w:suppressAutoHyphens/>
        <w:spacing w:after="0" w:line="240" w:lineRule="auto"/>
        <w:ind w:left="0" w:firstLine="0"/>
        <w:jc w:val="both"/>
        <w:rPr>
          <w:rFonts w:ascii="Times New Roman" w:eastAsia="Arial" w:hAnsi="Times New Roman" w:cs="Times New Roman"/>
          <w:sz w:val="28"/>
          <w:szCs w:val="28"/>
          <w:lang w:eastAsia="ru-RU" w:bidi="ru-RU"/>
        </w:rPr>
      </w:pPr>
      <w:r w:rsidRPr="00B7155D">
        <w:rPr>
          <w:rFonts w:ascii="Times New Roman" w:eastAsia="Arial" w:hAnsi="Times New Roman" w:cs="Times New Roman"/>
          <w:sz w:val="28"/>
          <w:szCs w:val="28"/>
          <w:lang w:eastAsia="ru-RU" w:bidi="ru-RU"/>
        </w:rPr>
        <w:t>диагностика раннего развития</w:t>
      </w:r>
      <w:r>
        <w:rPr>
          <w:rFonts w:ascii="Times New Roman" w:eastAsia="Arial" w:hAnsi="Times New Roman" w:cs="Times New Roman"/>
          <w:sz w:val="28"/>
          <w:szCs w:val="28"/>
          <w:lang w:eastAsia="ru-RU" w:bidi="ru-RU"/>
        </w:rPr>
        <w:t xml:space="preserve"> (промежуточная)</w:t>
      </w:r>
    </w:p>
    <w:p w:rsidR="00615A4D" w:rsidRPr="00B7155D" w:rsidRDefault="00615A4D" w:rsidP="003E40B9">
      <w:pPr>
        <w:pStyle w:val="a4"/>
        <w:widowControl w:val="0"/>
        <w:numPr>
          <w:ilvl w:val="0"/>
          <w:numId w:val="7"/>
        </w:numPr>
        <w:suppressAutoHyphens/>
        <w:spacing w:after="0" w:line="240" w:lineRule="auto"/>
        <w:ind w:left="284" w:hanging="284"/>
        <w:jc w:val="both"/>
        <w:rPr>
          <w:rFonts w:ascii="Times New Roman" w:eastAsia="Arial" w:hAnsi="Times New Roman" w:cs="Times New Roman"/>
          <w:sz w:val="28"/>
          <w:szCs w:val="28"/>
          <w:lang w:eastAsia="ru-RU" w:bidi="ru-RU"/>
        </w:rPr>
      </w:pPr>
      <w:r>
        <w:rPr>
          <w:rFonts w:ascii="Times New Roman" w:eastAsia="Arial" w:hAnsi="Times New Roman" w:cs="Times New Roman"/>
          <w:sz w:val="28"/>
          <w:szCs w:val="28"/>
          <w:lang w:eastAsia="ru-RU" w:bidi="ru-RU"/>
        </w:rPr>
        <w:t>диагностика готовности к школе (итоговая)</w:t>
      </w:r>
    </w:p>
    <w:p w:rsidR="00615A4D" w:rsidRPr="0022495F" w:rsidRDefault="00615A4D" w:rsidP="003E40B9">
      <w:pPr>
        <w:spacing w:after="0" w:line="330" w:lineRule="atLeast"/>
        <w:jc w:val="both"/>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615A4D" w:rsidRPr="0022495F" w:rsidRDefault="00615A4D" w:rsidP="003E40B9">
      <w:pPr>
        <w:spacing w:after="0" w:line="330" w:lineRule="atLeast"/>
        <w:jc w:val="both"/>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lastRenderedPageBreak/>
        <w:t xml:space="preserve">Инструментарий для педагогической </w:t>
      </w:r>
      <w:r>
        <w:rPr>
          <w:rFonts w:ascii="Times New Roman" w:eastAsia="Times New Roman" w:hAnsi="Times New Roman" w:cs="Times New Roman"/>
          <w:color w:val="000000"/>
          <w:sz w:val="28"/>
          <w:szCs w:val="28"/>
          <w:lang w:eastAsia="ru-RU"/>
        </w:rPr>
        <w:t xml:space="preserve">диагностики — карты наблюдений  </w:t>
      </w:r>
      <w:r w:rsidRPr="0022495F">
        <w:rPr>
          <w:rFonts w:ascii="Times New Roman" w:eastAsia="Times New Roman" w:hAnsi="Times New Roman" w:cs="Times New Roman"/>
          <w:color w:val="000000"/>
          <w:sz w:val="28"/>
          <w:szCs w:val="28"/>
          <w:lang w:eastAsia="ru-RU"/>
        </w:rPr>
        <w:t>детского развития, позволяют фикси</w:t>
      </w:r>
      <w:r>
        <w:rPr>
          <w:rFonts w:ascii="Times New Roman" w:eastAsia="Times New Roman" w:hAnsi="Times New Roman" w:cs="Times New Roman"/>
          <w:color w:val="000000"/>
          <w:sz w:val="28"/>
          <w:szCs w:val="28"/>
          <w:lang w:eastAsia="ru-RU"/>
        </w:rPr>
        <w:t xml:space="preserve">ровать индивидуальную динамику </w:t>
      </w:r>
      <w:r w:rsidRPr="0022495F">
        <w:rPr>
          <w:rFonts w:ascii="Times New Roman" w:eastAsia="Times New Roman" w:hAnsi="Times New Roman" w:cs="Times New Roman"/>
          <w:color w:val="000000"/>
          <w:sz w:val="28"/>
          <w:szCs w:val="28"/>
          <w:lang w:eastAsia="ru-RU"/>
        </w:rPr>
        <w:t>и перспективы развития каждого ребенка в ходе:</w:t>
      </w:r>
    </w:p>
    <w:p w:rsidR="00615A4D" w:rsidRPr="0022495F" w:rsidRDefault="00615A4D" w:rsidP="003E40B9">
      <w:pPr>
        <w:spacing w:after="0" w:line="330" w:lineRule="atLeast"/>
        <w:jc w:val="both"/>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коммуникации со сверстниками и</w:t>
      </w:r>
      <w:r>
        <w:rPr>
          <w:rFonts w:ascii="Times New Roman" w:eastAsia="Times New Roman" w:hAnsi="Times New Roman" w:cs="Times New Roman"/>
          <w:color w:val="000000"/>
          <w:sz w:val="28"/>
          <w:szCs w:val="28"/>
          <w:lang w:eastAsia="ru-RU"/>
        </w:rPr>
        <w:t xml:space="preserve"> взрослыми (как меняются спосо</w:t>
      </w:r>
      <w:r w:rsidRPr="0022495F">
        <w:rPr>
          <w:rFonts w:ascii="Times New Roman" w:eastAsia="Times New Roman" w:hAnsi="Times New Roman" w:cs="Times New Roman"/>
          <w:color w:val="000000"/>
          <w:sz w:val="28"/>
          <w:szCs w:val="28"/>
          <w:lang w:eastAsia="ru-RU"/>
        </w:rPr>
        <w:t>бы установления и поддержания конт</w:t>
      </w:r>
      <w:r>
        <w:rPr>
          <w:rFonts w:ascii="Times New Roman" w:eastAsia="Times New Roman" w:hAnsi="Times New Roman" w:cs="Times New Roman"/>
          <w:color w:val="000000"/>
          <w:sz w:val="28"/>
          <w:szCs w:val="28"/>
          <w:lang w:eastAsia="ru-RU"/>
        </w:rPr>
        <w:t>акта, принятия совместных реше</w:t>
      </w:r>
      <w:r w:rsidRPr="0022495F">
        <w:rPr>
          <w:rFonts w:ascii="Times New Roman" w:eastAsia="Times New Roman" w:hAnsi="Times New Roman" w:cs="Times New Roman"/>
          <w:color w:val="000000"/>
          <w:sz w:val="28"/>
          <w:szCs w:val="28"/>
          <w:lang w:eastAsia="ru-RU"/>
        </w:rPr>
        <w:t>ний, разрешения конфликтов, лидерства и пр.);</w:t>
      </w:r>
    </w:p>
    <w:p w:rsidR="00615A4D" w:rsidRPr="0022495F" w:rsidRDefault="00615A4D" w:rsidP="003E40B9">
      <w:pPr>
        <w:spacing w:after="0" w:line="330" w:lineRule="atLeast"/>
        <w:jc w:val="both"/>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xml:space="preserve">• игровой деятельности; </w:t>
      </w:r>
    </w:p>
    <w:p w:rsidR="00615A4D" w:rsidRPr="0022495F" w:rsidRDefault="00615A4D" w:rsidP="003E40B9">
      <w:pPr>
        <w:spacing w:after="0" w:line="330" w:lineRule="atLeast"/>
        <w:jc w:val="both"/>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познавательной деятельности (как идет развитие детских способностей, познавательной активности);</w:t>
      </w:r>
    </w:p>
    <w:p w:rsidR="00615A4D" w:rsidRPr="0022495F" w:rsidRDefault="00615A4D" w:rsidP="003E40B9">
      <w:pPr>
        <w:spacing w:after="0" w:line="330" w:lineRule="atLeast"/>
        <w:jc w:val="both"/>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проектной деятельности (как идет</w:t>
      </w:r>
      <w:r>
        <w:rPr>
          <w:rFonts w:ascii="Times New Roman" w:eastAsia="Times New Roman" w:hAnsi="Times New Roman" w:cs="Times New Roman"/>
          <w:color w:val="000000"/>
          <w:sz w:val="28"/>
          <w:szCs w:val="28"/>
          <w:lang w:eastAsia="ru-RU"/>
        </w:rPr>
        <w:t xml:space="preserve"> развитие детской инициативнос</w:t>
      </w:r>
      <w:r w:rsidRPr="0022495F">
        <w:rPr>
          <w:rFonts w:ascii="Times New Roman" w:eastAsia="Times New Roman" w:hAnsi="Times New Roman" w:cs="Times New Roman"/>
          <w:color w:val="000000"/>
          <w:sz w:val="28"/>
          <w:szCs w:val="28"/>
          <w:lang w:eastAsia="ru-RU"/>
        </w:rPr>
        <w:t>ти, ответственности и автономии, как ра</w:t>
      </w:r>
      <w:r>
        <w:rPr>
          <w:rFonts w:ascii="Times New Roman" w:eastAsia="Times New Roman" w:hAnsi="Times New Roman" w:cs="Times New Roman"/>
          <w:color w:val="000000"/>
          <w:sz w:val="28"/>
          <w:szCs w:val="28"/>
          <w:lang w:eastAsia="ru-RU"/>
        </w:rPr>
        <w:t xml:space="preserve">звивается умение планировать и </w:t>
      </w:r>
      <w:r w:rsidRPr="0022495F">
        <w:rPr>
          <w:rFonts w:ascii="Times New Roman" w:eastAsia="Times New Roman" w:hAnsi="Times New Roman" w:cs="Times New Roman"/>
          <w:color w:val="000000"/>
          <w:sz w:val="28"/>
          <w:szCs w:val="28"/>
          <w:lang w:eastAsia="ru-RU"/>
        </w:rPr>
        <w:t>организовывать свою деятельность);</w:t>
      </w:r>
    </w:p>
    <w:p w:rsidR="00615A4D" w:rsidRPr="0022495F" w:rsidRDefault="00615A4D" w:rsidP="003E40B9">
      <w:pPr>
        <w:spacing w:after="0" w:line="330" w:lineRule="atLeast"/>
        <w:jc w:val="both"/>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художественной деятельности;</w:t>
      </w:r>
    </w:p>
    <w:p w:rsidR="00615A4D" w:rsidRPr="0022495F" w:rsidRDefault="00615A4D" w:rsidP="003E40B9">
      <w:pPr>
        <w:spacing w:after="0" w:line="330" w:lineRule="atLeast"/>
        <w:jc w:val="both"/>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 физического развития.</w:t>
      </w:r>
    </w:p>
    <w:p w:rsidR="00615A4D" w:rsidRPr="0022495F" w:rsidRDefault="00615A4D" w:rsidP="003E40B9">
      <w:pPr>
        <w:spacing w:after="0" w:line="330" w:lineRule="atLeast"/>
        <w:jc w:val="both"/>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Результаты педагогической диагност</w:t>
      </w:r>
      <w:r>
        <w:rPr>
          <w:rFonts w:ascii="Times New Roman" w:eastAsia="Times New Roman" w:hAnsi="Times New Roman" w:cs="Times New Roman"/>
          <w:color w:val="000000"/>
          <w:sz w:val="28"/>
          <w:szCs w:val="28"/>
          <w:lang w:eastAsia="ru-RU"/>
        </w:rPr>
        <w:t>ики могут использоваться исклю</w:t>
      </w:r>
      <w:r w:rsidRPr="0022495F">
        <w:rPr>
          <w:rFonts w:ascii="Times New Roman" w:eastAsia="Times New Roman" w:hAnsi="Times New Roman" w:cs="Times New Roman"/>
          <w:color w:val="000000"/>
          <w:sz w:val="28"/>
          <w:szCs w:val="28"/>
          <w:lang w:eastAsia="ru-RU"/>
        </w:rPr>
        <w:t>чительно для решения следующих образовательных задач:</w:t>
      </w:r>
    </w:p>
    <w:p w:rsidR="00615A4D" w:rsidRPr="0022495F" w:rsidRDefault="00615A4D" w:rsidP="003E40B9">
      <w:pPr>
        <w:spacing w:after="0" w:line="330" w:lineRule="atLeast"/>
        <w:jc w:val="both"/>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1) индивидуализации образования (</w:t>
      </w:r>
      <w:r>
        <w:rPr>
          <w:rFonts w:ascii="Times New Roman" w:eastAsia="Times New Roman" w:hAnsi="Times New Roman" w:cs="Times New Roman"/>
          <w:color w:val="000000"/>
          <w:sz w:val="28"/>
          <w:szCs w:val="28"/>
          <w:lang w:eastAsia="ru-RU"/>
        </w:rPr>
        <w:t xml:space="preserve">в том числе поддержки ребенка, </w:t>
      </w:r>
      <w:r w:rsidRPr="0022495F">
        <w:rPr>
          <w:rFonts w:ascii="Times New Roman" w:eastAsia="Times New Roman" w:hAnsi="Times New Roman" w:cs="Times New Roman"/>
          <w:color w:val="000000"/>
          <w:sz w:val="28"/>
          <w:szCs w:val="28"/>
          <w:lang w:eastAsia="ru-RU"/>
        </w:rPr>
        <w:t>построения его образовательной траектории или профессиональной</w:t>
      </w:r>
      <w:r>
        <w:rPr>
          <w:rFonts w:ascii="Times New Roman" w:eastAsia="Times New Roman" w:hAnsi="Times New Roman" w:cs="Times New Roman"/>
          <w:color w:val="000000"/>
          <w:sz w:val="28"/>
          <w:szCs w:val="28"/>
          <w:lang w:eastAsia="ru-RU"/>
        </w:rPr>
        <w:t xml:space="preserve"> кор</w:t>
      </w:r>
      <w:r w:rsidRPr="0022495F">
        <w:rPr>
          <w:rFonts w:ascii="Times New Roman" w:eastAsia="Times New Roman" w:hAnsi="Times New Roman" w:cs="Times New Roman"/>
          <w:color w:val="000000"/>
          <w:sz w:val="28"/>
          <w:szCs w:val="28"/>
          <w:lang w:eastAsia="ru-RU"/>
        </w:rPr>
        <w:t>рекции особенностей его развития);</w:t>
      </w:r>
    </w:p>
    <w:p w:rsidR="00615A4D" w:rsidRPr="0022495F" w:rsidRDefault="00615A4D" w:rsidP="003E40B9">
      <w:pPr>
        <w:spacing w:after="0" w:line="330" w:lineRule="atLeast"/>
        <w:jc w:val="both"/>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2) оптимизации работы с группой детей.</w:t>
      </w:r>
    </w:p>
    <w:p w:rsidR="00615A4D" w:rsidRPr="0022495F" w:rsidRDefault="00615A4D" w:rsidP="003E40B9">
      <w:pPr>
        <w:spacing w:after="0" w:line="330" w:lineRule="atLeast"/>
        <w:jc w:val="both"/>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В ходе образовательной деятельности педагоги  создают</w:t>
      </w:r>
      <w:r>
        <w:rPr>
          <w:rFonts w:ascii="Times New Roman" w:eastAsia="Times New Roman" w:hAnsi="Times New Roman" w:cs="Times New Roman"/>
          <w:color w:val="000000"/>
          <w:sz w:val="28"/>
          <w:szCs w:val="28"/>
          <w:lang w:eastAsia="ru-RU"/>
        </w:rPr>
        <w:t xml:space="preserve"> диа</w:t>
      </w:r>
      <w:r w:rsidRPr="0022495F">
        <w:rPr>
          <w:rFonts w:ascii="Times New Roman" w:eastAsia="Times New Roman" w:hAnsi="Times New Roman" w:cs="Times New Roman"/>
          <w:color w:val="000000"/>
          <w:sz w:val="28"/>
          <w:szCs w:val="28"/>
          <w:lang w:eastAsia="ru-RU"/>
        </w:rPr>
        <w:t>гностические ситуации, чтобы оценить</w:t>
      </w:r>
      <w:r>
        <w:rPr>
          <w:rFonts w:ascii="Times New Roman" w:eastAsia="Times New Roman" w:hAnsi="Times New Roman" w:cs="Times New Roman"/>
          <w:color w:val="000000"/>
          <w:sz w:val="28"/>
          <w:szCs w:val="28"/>
          <w:lang w:eastAsia="ru-RU"/>
        </w:rPr>
        <w:t xml:space="preserve"> индивидуальную динамику детей </w:t>
      </w:r>
      <w:r w:rsidRPr="0022495F">
        <w:rPr>
          <w:rFonts w:ascii="Times New Roman" w:eastAsia="Times New Roman" w:hAnsi="Times New Roman" w:cs="Times New Roman"/>
          <w:color w:val="000000"/>
          <w:sz w:val="28"/>
          <w:szCs w:val="28"/>
          <w:lang w:eastAsia="ru-RU"/>
        </w:rPr>
        <w:t xml:space="preserve">и скорректировать свои действия. </w:t>
      </w:r>
    </w:p>
    <w:p w:rsidR="00615A4D" w:rsidRPr="0022495F" w:rsidRDefault="00615A4D" w:rsidP="003E40B9">
      <w:pPr>
        <w:spacing w:after="0" w:line="330" w:lineRule="atLeast"/>
        <w:jc w:val="both"/>
        <w:rPr>
          <w:rFonts w:ascii="Times New Roman" w:eastAsia="Times New Roman" w:hAnsi="Times New Roman" w:cs="Times New Roman"/>
          <w:color w:val="000000"/>
          <w:sz w:val="28"/>
          <w:szCs w:val="28"/>
          <w:lang w:eastAsia="ru-RU"/>
        </w:rPr>
      </w:pPr>
      <w:r w:rsidRPr="0022495F">
        <w:rPr>
          <w:rFonts w:ascii="Times New Roman" w:eastAsia="Times New Roman" w:hAnsi="Times New Roman" w:cs="Times New Roman"/>
          <w:color w:val="000000"/>
          <w:sz w:val="28"/>
          <w:szCs w:val="28"/>
          <w:lang w:eastAsia="ru-RU"/>
        </w:rPr>
        <w:t>Карты наблюдений детского развити</w:t>
      </w:r>
      <w:r>
        <w:rPr>
          <w:rFonts w:ascii="Times New Roman" w:eastAsia="Times New Roman" w:hAnsi="Times New Roman" w:cs="Times New Roman"/>
          <w:color w:val="000000"/>
          <w:sz w:val="28"/>
          <w:szCs w:val="28"/>
          <w:lang w:eastAsia="ru-RU"/>
        </w:rPr>
        <w:t>я с рекомендациями по выстраива</w:t>
      </w:r>
      <w:r w:rsidRPr="0022495F">
        <w:rPr>
          <w:rFonts w:ascii="Times New Roman" w:eastAsia="Times New Roman" w:hAnsi="Times New Roman" w:cs="Times New Roman"/>
          <w:color w:val="000000"/>
          <w:sz w:val="28"/>
          <w:szCs w:val="28"/>
          <w:lang w:eastAsia="ru-RU"/>
        </w:rPr>
        <w:t xml:space="preserve">нию индивидуальной траектории развития </w:t>
      </w:r>
      <w:r>
        <w:rPr>
          <w:rFonts w:ascii="Times New Roman" w:eastAsia="Times New Roman" w:hAnsi="Times New Roman" w:cs="Times New Roman"/>
          <w:color w:val="000000"/>
          <w:sz w:val="28"/>
          <w:szCs w:val="28"/>
          <w:lang w:eastAsia="ru-RU"/>
        </w:rPr>
        <w:t xml:space="preserve">каждого ребенка. </w:t>
      </w:r>
    </w:p>
    <w:p w:rsidR="00615A4D" w:rsidRPr="004053BE" w:rsidRDefault="00615A4D" w:rsidP="00615A4D">
      <w:pPr>
        <w:widowControl w:val="0"/>
        <w:suppressAutoHyphens/>
        <w:spacing w:after="0" w:line="240" w:lineRule="auto"/>
        <w:jc w:val="both"/>
        <w:rPr>
          <w:rFonts w:ascii="Times New Roman" w:eastAsia="Arial" w:hAnsi="Times New Roman" w:cs="Times New Roman"/>
          <w:b/>
          <w:sz w:val="28"/>
          <w:szCs w:val="28"/>
          <w:u w:val="single"/>
          <w:lang w:eastAsia="ru-RU" w:bidi="ru-RU"/>
        </w:rPr>
      </w:pPr>
      <w:r w:rsidRPr="004053BE">
        <w:rPr>
          <w:rFonts w:ascii="Times New Roman" w:eastAsia="Arial" w:hAnsi="Times New Roman" w:cs="Times New Roman"/>
          <w:b/>
          <w:sz w:val="28"/>
          <w:szCs w:val="28"/>
          <w:u w:val="single"/>
          <w:lang w:eastAsia="ru-RU" w:bidi="ru-RU"/>
        </w:rPr>
        <w:t xml:space="preserve">Форма проведения мониторинга </w:t>
      </w:r>
    </w:p>
    <w:p w:rsidR="00615A4D" w:rsidRPr="004053BE" w:rsidRDefault="00615A4D" w:rsidP="00615A4D">
      <w:pPr>
        <w:widowControl w:val="0"/>
        <w:suppressAutoHyphens/>
        <w:spacing w:after="0" w:line="240" w:lineRule="auto"/>
        <w:jc w:val="both"/>
        <w:rPr>
          <w:rFonts w:ascii="Times New Roman" w:eastAsia="Arial" w:hAnsi="Times New Roman" w:cs="Times New Roman"/>
          <w:sz w:val="28"/>
          <w:szCs w:val="28"/>
          <w:lang w:eastAsia="ru-RU" w:bidi="ru-RU"/>
        </w:rPr>
      </w:pPr>
      <w:r w:rsidRPr="004053BE">
        <w:rPr>
          <w:rFonts w:ascii="Times New Roman" w:eastAsia="Arial" w:hAnsi="Times New Roman" w:cs="Times New Roman"/>
          <w:sz w:val="28"/>
          <w:szCs w:val="28"/>
          <w:lang w:eastAsia="ru-RU" w:bidi="ru-RU"/>
        </w:rPr>
        <w:t xml:space="preserve">- метод наблюдения, </w:t>
      </w:r>
    </w:p>
    <w:p w:rsidR="00615A4D" w:rsidRPr="004053BE" w:rsidRDefault="00615A4D" w:rsidP="00615A4D">
      <w:pPr>
        <w:widowControl w:val="0"/>
        <w:suppressAutoHyphens/>
        <w:spacing w:after="0" w:line="240" w:lineRule="auto"/>
        <w:jc w:val="both"/>
        <w:rPr>
          <w:rFonts w:ascii="Times New Roman" w:eastAsia="Arial" w:hAnsi="Times New Roman" w:cs="Times New Roman"/>
          <w:sz w:val="28"/>
          <w:szCs w:val="28"/>
          <w:lang w:eastAsia="ru-RU" w:bidi="ru-RU"/>
        </w:rPr>
      </w:pPr>
      <w:r w:rsidRPr="004053BE">
        <w:rPr>
          <w:rFonts w:ascii="Times New Roman" w:eastAsia="Arial" w:hAnsi="Times New Roman" w:cs="Times New Roman"/>
          <w:sz w:val="28"/>
          <w:szCs w:val="28"/>
          <w:lang w:eastAsia="ru-RU" w:bidi="ru-RU"/>
        </w:rPr>
        <w:t>- тестовы</w:t>
      </w:r>
      <w:r>
        <w:rPr>
          <w:rFonts w:ascii="Times New Roman" w:eastAsia="Arial" w:hAnsi="Times New Roman" w:cs="Times New Roman"/>
          <w:sz w:val="28"/>
          <w:szCs w:val="28"/>
          <w:lang w:eastAsia="ru-RU" w:bidi="ru-RU"/>
        </w:rPr>
        <w:t>й</w:t>
      </w:r>
      <w:r w:rsidRPr="004053BE">
        <w:rPr>
          <w:rFonts w:ascii="Times New Roman" w:eastAsia="Arial" w:hAnsi="Times New Roman" w:cs="Times New Roman"/>
          <w:sz w:val="28"/>
          <w:szCs w:val="28"/>
          <w:lang w:eastAsia="ru-RU" w:bidi="ru-RU"/>
        </w:rPr>
        <w:t xml:space="preserve"> метод. </w:t>
      </w:r>
    </w:p>
    <w:p w:rsidR="00615A4D" w:rsidRPr="004053BE" w:rsidRDefault="00615A4D" w:rsidP="00615A4D">
      <w:pPr>
        <w:widowControl w:val="0"/>
        <w:suppressAutoHyphens/>
        <w:spacing w:after="0" w:line="240" w:lineRule="auto"/>
        <w:jc w:val="both"/>
        <w:rPr>
          <w:rFonts w:ascii="Times New Roman" w:eastAsia="Arial" w:hAnsi="Times New Roman" w:cs="Times New Roman"/>
          <w:sz w:val="28"/>
          <w:szCs w:val="28"/>
          <w:lang w:eastAsia="ru-RU" w:bidi="ru-RU"/>
        </w:rPr>
      </w:pPr>
      <w:r w:rsidRPr="004053BE">
        <w:rPr>
          <w:rFonts w:ascii="Times New Roman" w:eastAsia="Arial" w:hAnsi="Times New Roman" w:cs="Times New Roman"/>
          <w:sz w:val="28"/>
          <w:szCs w:val="28"/>
          <w:lang w:eastAsia="ru-RU" w:bidi="ru-RU"/>
        </w:rPr>
        <w:t xml:space="preserve">     На основе проведенных методик составляется индивидуальная карта развития каждого ребенка.</w:t>
      </w:r>
    </w:p>
    <w:p w:rsidR="00615A4D" w:rsidRPr="004053BE" w:rsidRDefault="00615A4D" w:rsidP="00615A4D">
      <w:pPr>
        <w:suppressAutoHyphens/>
        <w:autoSpaceDE w:val="0"/>
        <w:spacing w:after="0" w:line="100" w:lineRule="atLeast"/>
        <w:rPr>
          <w:rFonts w:ascii="Times New Roman" w:eastAsia="Times New Roman" w:hAnsi="Times New Roman" w:cs="Times New Roman"/>
          <w:b/>
          <w:bCs/>
          <w:sz w:val="28"/>
          <w:szCs w:val="28"/>
          <w:u w:val="single"/>
          <w:lang w:eastAsia="ru-RU" w:bidi="ru-RU"/>
        </w:rPr>
      </w:pPr>
      <w:r w:rsidRPr="004053BE">
        <w:rPr>
          <w:rFonts w:ascii="Times New Roman" w:eastAsia="Times New Roman" w:hAnsi="Times New Roman" w:cs="Times New Roman"/>
          <w:b/>
          <w:bCs/>
          <w:sz w:val="28"/>
          <w:szCs w:val="28"/>
          <w:u w:val="single"/>
          <w:lang w:eastAsia="ru-RU" w:bidi="ru-RU"/>
        </w:rPr>
        <w:t xml:space="preserve">Планируемые промежуточные результаты </w:t>
      </w:r>
    </w:p>
    <w:p w:rsidR="00615A4D" w:rsidRPr="00B7155D" w:rsidRDefault="00615A4D" w:rsidP="00615A4D">
      <w:pPr>
        <w:suppressAutoHyphens/>
        <w:autoSpaceDE w:val="0"/>
        <w:spacing w:after="0" w:line="100" w:lineRule="atLeast"/>
        <w:ind w:firstLine="720"/>
        <w:jc w:val="both"/>
        <w:rPr>
          <w:rFonts w:ascii="Times New Roman" w:eastAsia="Times New Roman" w:hAnsi="Times New Roman" w:cs="Times New Roman"/>
          <w:sz w:val="28"/>
          <w:szCs w:val="28"/>
          <w:lang w:eastAsia="ru-RU" w:bidi="ru-RU"/>
        </w:rPr>
      </w:pPr>
      <w:r w:rsidRPr="004053BE">
        <w:rPr>
          <w:rFonts w:ascii="Times New Roman" w:eastAsia="Times New Roman" w:hAnsi="Times New Roman" w:cs="Times New Roman"/>
          <w:sz w:val="28"/>
          <w:szCs w:val="28"/>
          <w:lang w:eastAsia="ru-RU" w:bidi="ru-RU"/>
        </w:rPr>
        <w:t>Планируемые промежуточные результаты освоения Программы в под</w:t>
      </w:r>
      <w:r w:rsidRPr="004053BE">
        <w:rPr>
          <w:rFonts w:ascii="Times New Roman" w:eastAsia="Times New Roman" w:hAnsi="Times New Roman" w:cs="Times New Roman"/>
          <w:sz w:val="28"/>
          <w:szCs w:val="28"/>
          <w:lang w:eastAsia="ru-RU" w:bidi="ru-RU"/>
        </w:rPr>
        <w:softHyphen/>
        <w:t>готовительной к школе группе совпадают с итоговыми результатами осво</w:t>
      </w:r>
      <w:r w:rsidRPr="004053BE">
        <w:rPr>
          <w:rFonts w:ascii="Times New Roman" w:eastAsia="Times New Roman" w:hAnsi="Times New Roman" w:cs="Times New Roman"/>
          <w:sz w:val="28"/>
          <w:szCs w:val="28"/>
          <w:lang w:eastAsia="ru-RU" w:bidi="ru-RU"/>
        </w:rPr>
        <w:softHyphen/>
        <w:t>ения Программы.</w:t>
      </w:r>
    </w:p>
    <w:p w:rsidR="00615A4D" w:rsidRDefault="00615A4D" w:rsidP="00615A4D">
      <w:pPr>
        <w:suppressAutoHyphens/>
        <w:autoSpaceDE w:val="0"/>
        <w:spacing w:after="0" w:line="100" w:lineRule="atLeast"/>
        <w:jc w:val="both"/>
        <w:rPr>
          <w:rFonts w:ascii="Times New Roman" w:eastAsia="Times New Roman" w:hAnsi="Times New Roman" w:cs="Times New Roman"/>
          <w:b/>
          <w:bCs/>
          <w:sz w:val="28"/>
          <w:szCs w:val="28"/>
          <w:u w:val="single"/>
          <w:lang w:eastAsia="ru-RU" w:bidi="ru-RU"/>
        </w:rPr>
      </w:pPr>
    </w:p>
    <w:p w:rsidR="00615A4D" w:rsidRPr="004053BE" w:rsidRDefault="00615A4D" w:rsidP="00615A4D">
      <w:pPr>
        <w:suppressAutoHyphens/>
        <w:spacing w:after="0" w:line="100" w:lineRule="atLeast"/>
        <w:jc w:val="both"/>
        <w:rPr>
          <w:rFonts w:ascii="Times New Roman" w:eastAsia="SimSun" w:hAnsi="Times New Roman" w:cs="Times New Roman"/>
          <w:b/>
          <w:sz w:val="28"/>
          <w:szCs w:val="28"/>
          <w:lang w:eastAsia="ru-RU" w:bidi="ru-RU"/>
        </w:rPr>
      </w:pPr>
      <w:r w:rsidRPr="004053BE">
        <w:rPr>
          <w:rFonts w:ascii="Times New Roman" w:eastAsia="SimSun" w:hAnsi="Times New Roman" w:cs="Times New Roman"/>
          <w:b/>
          <w:sz w:val="28"/>
          <w:szCs w:val="28"/>
          <w:lang w:eastAsia="ru-RU" w:bidi="ru-RU"/>
        </w:rPr>
        <w:t xml:space="preserve">Литература: </w:t>
      </w:r>
    </w:p>
    <w:p w:rsidR="00615A4D" w:rsidRPr="00014E43" w:rsidRDefault="00615A4D" w:rsidP="003E40B9">
      <w:pPr>
        <w:pStyle w:val="a3"/>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 А. Н. Индивидуальная психологическая диагностика ребенка 5–7 лет. </w:t>
      </w:r>
    </w:p>
    <w:p w:rsidR="00615A4D" w:rsidRPr="00014E43" w:rsidRDefault="00615A4D" w:rsidP="003E40B9">
      <w:pPr>
        <w:pStyle w:val="a3"/>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аН. Е., </w:t>
      </w: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аА. Н. Карта развития ребенка к программе «От рождения до школы»: Младшая группа (3–4 года) </w:t>
      </w:r>
    </w:p>
    <w:p w:rsidR="00615A4D" w:rsidRPr="00014E43" w:rsidRDefault="00615A4D" w:rsidP="003E40B9">
      <w:pPr>
        <w:pStyle w:val="a3"/>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аН. Е., </w:t>
      </w: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аА. Н. Карта развития ребенка к программе «От рождения до школы»: Средняя группа (4–5 лет)</w:t>
      </w:r>
      <w:r>
        <w:rPr>
          <w:rFonts w:ascii="Times New Roman" w:hAnsi="Times New Roman" w:cs="Times New Roman"/>
          <w:sz w:val="28"/>
          <w:szCs w:val="28"/>
          <w:lang w:eastAsia="ru-RU" w:bidi="ru-RU"/>
        </w:rPr>
        <w:t>.</w:t>
      </w:r>
    </w:p>
    <w:p w:rsidR="00615A4D" w:rsidRPr="00014E43" w:rsidRDefault="00615A4D" w:rsidP="003E40B9">
      <w:pPr>
        <w:pStyle w:val="a3"/>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аН. Е., </w:t>
      </w: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аА. Н. Карта развития ребенка к программе «От рождения до школы»: Старшая группа (5–6 лет)</w:t>
      </w:r>
      <w:r>
        <w:rPr>
          <w:rFonts w:ascii="Times New Roman" w:hAnsi="Times New Roman" w:cs="Times New Roman"/>
          <w:sz w:val="28"/>
          <w:szCs w:val="28"/>
          <w:lang w:eastAsia="ru-RU" w:bidi="ru-RU"/>
        </w:rPr>
        <w:t>.</w:t>
      </w:r>
    </w:p>
    <w:p w:rsidR="00615A4D" w:rsidRPr="00014E43" w:rsidRDefault="00615A4D" w:rsidP="003E40B9">
      <w:pPr>
        <w:pStyle w:val="a3"/>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lastRenderedPageBreak/>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 xml:space="preserve">аН. Е., </w:t>
      </w: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аА. Н. Карта развития ребенка к программе «От рождения до школы»: Подготови тельная к школе группа (6–7 лет)</w:t>
      </w:r>
      <w:r>
        <w:rPr>
          <w:rFonts w:ascii="Times New Roman" w:hAnsi="Times New Roman" w:cs="Times New Roman"/>
          <w:sz w:val="28"/>
          <w:szCs w:val="28"/>
          <w:lang w:eastAsia="ru-RU" w:bidi="ru-RU"/>
        </w:rPr>
        <w:t>.</w:t>
      </w:r>
    </w:p>
    <w:p w:rsidR="00615A4D" w:rsidRPr="00014E43" w:rsidRDefault="00615A4D" w:rsidP="003E40B9">
      <w:pPr>
        <w:pStyle w:val="a3"/>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Ве</w:t>
      </w:r>
      <w:r w:rsidRPr="00014E43">
        <w:rPr>
          <w:rFonts w:ascii="Times New Roman" w:hAnsi="Times New Roman" w:cs="Times New Roman"/>
          <w:sz w:val="28"/>
          <w:szCs w:val="28"/>
          <w:lang w:eastAsia="ru-RU" w:bidi="ru-RU"/>
        </w:rPr>
        <w:t>р</w:t>
      </w:r>
      <w:r>
        <w:rPr>
          <w:rFonts w:ascii="Times New Roman" w:hAnsi="Times New Roman" w:cs="Times New Roman"/>
          <w:sz w:val="28"/>
          <w:szCs w:val="28"/>
          <w:lang w:eastAsia="ru-RU" w:bidi="ru-RU"/>
        </w:rPr>
        <w:t>акс</w:t>
      </w:r>
      <w:r w:rsidRPr="00014E43">
        <w:rPr>
          <w:rFonts w:ascii="Times New Roman" w:hAnsi="Times New Roman" w:cs="Times New Roman"/>
          <w:sz w:val="28"/>
          <w:szCs w:val="28"/>
          <w:lang w:eastAsia="ru-RU" w:bidi="ru-RU"/>
        </w:rPr>
        <w:t>а</w:t>
      </w:r>
      <w:r>
        <w:rPr>
          <w:rFonts w:ascii="Times New Roman" w:hAnsi="Times New Roman" w:cs="Times New Roman"/>
          <w:sz w:val="28"/>
          <w:szCs w:val="28"/>
          <w:lang w:eastAsia="ru-RU" w:bidi="ru-RU"/>
        </w:rPr>
        <w:t>А. Н., Гуторов</w:t>
      </w:r>
      <w:r w:rsidRPr="00014E43">
        <w:rPr>
          <w:rFonts w:ascii="Times New Roman" w:hAnsi="Times New Roman" w:cs="Times New Roman"/>
          <w:sz w:val="28"/>
          <w:szCs w:val="28"/>
          <w:lang w:eastAsia="ru-RU" w:bidi="ru-RU"/>
        </w:rPr>
        <w:t>а Н. Ф. Практический психолог в детском</w:t>
      </w:r>
      <w:r w:rsidR="003E40B9">
        <w:rPr>
          <w:rFonts w:ascii="Times New Roman" w:hAnsi="Times New Roman" w:cs="Times New Roman"/>
          <w:sz w:val="28"/>
          <w:szCs w:val="28"/>
          <w:lang w:eastAsia="ru-RU" w:bidi="ru-RU"/>
        </w:rPr>
        <w:t xml:space="preserve"> </w:t>
      </w:r>
      <w:r w:rsidRPr="00014E43">
        <w:rPr>
          <w:rFonts w:ascii="Times New Roman" w:hAnsi="Times New Roman" w:cs="Times New Roman"/>
          <w:sz w:val="28"/>
          <w:szCs w:val="28"/>
          <w:lang w:eastAsia="ru-RU" w:bidi="ru-RU"/>
        </w:rPr>
        <w:t xml:space="preserve">саду. </w:t>
      </w:r>
    </w:p>
    <w:p w:rsidR="00615A4D" w:rsidRPr="00014E43" w:rsidRDefault="00615A4D" w:rsidP="003E40B9">
      <w:pPr>
        <w:pStyle w:val="a3"/>
        <w:jc w:val="both"/>
        <w:rPr>
          <w:rFonts w:ascii="Times New Roman" w:hAnsi="Times New Roman" w:cs="Times New Roman"/>
          <w:sz w:val="28"/>
          <w:szCs w:val="28"/>
          <w:lang w:eastAsia="ru-RU" w:bidi="ru-RU"/>
        </w:rPr>
      </w:pPr>
      <w:r w:rsidRPr="00014E43">
        <w:rPr>
          <w:rFonts w:ascii="Times New Roman" w:hAnsi="Times New Roman" w:cs="Times New Roman"/>
          <w:sz w:val="28"/>
          <w:szCs w:val="28"/>
          <w:lang w:eastAsia="ru-RU" w:bidi="ru-RU"/>
        </w:rPr>
        <w:t>Педагогическая диагностика развития детей перед поступлением в</w:t>
      </w:r>
    </w:p>
    <w:p w:rsidR="00615A4D" w:rsidRPr="0017326E" w:rsidRDefault="00615A4D" w:rsidP="003E40B9">
      <w:pPr>
        <w:pStyle w:val="a3"/>
        <w:jc w:val="both"/>
        <w:rPr>
          <w:rFonts w:ascii="Times New Roman" w:hAnsi="Times New Roman" w:cs="Times New Roman"/>
          <w:b/>
          <w:bCs/>
          <w:sz w:val="28"/>
          <w:szCs w:val="28"/>
        </w:rPr>
      </w:pPr>
      <w:r w:rsidRPr="00014E43">
        <w:rPr>
          <w:rFonts w:ascii="Times New Roman" w:hAnsi="Times New Roman" w:cs="Times New Roman"/>
          <w:sz w:val="28"/>
          <w:szCs w:val="28"/>
          <w:lang w:eastAsia="ru-RU" w:bidi="ru-RU"/>
        </w:rPr>
        <w:t>школу (5–7 лет) / Под ред. Т. С. Ком</w:t>
      </w:r>
      <w:r>
        <w:rPr>
          <w:rFonts w:ascii="Times New Roman" w:hAnsi="Times New Roman" w:cs="Times New Roman"/>
          <w:sz w:val="28"/>
          <w:szCs w:val="28"/>
          <w:lang w:eastAsia="ru-RU" w:bidi="ru-RU"/>
        </w:rPr>
        <w:t>аровой, О. А. Соломенниковой</w:t>
      </w:r>
    </w:p>
    <w:p w:rsidR="00C706C0" w:rsidRPr="00D01DD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sidRPr="00D01DD0">
        <w:rPr>
          <w:rFonts w:ascii="Times New Roman" w:hAnsi="Times New Roman"/>
          <w:bCs/>
          <w:iCs/>
          <w:sz w:val="28"/>
          <w:szCs w:val="28"/>
        </w:rPr>
        <w:t>Мониторинг образовательного процесса (мониторинг освоения образовательной программы</w:t>
      </w:r>
      <w:r>
        <w:rPr>
          <w:rFonts w:ascii="Times New Roman" w:hAnsi="Times New Roman"/>
          <w:bCs/>
          <w:iCs/>
          <w:sz w:val="28"/>
          <w:szCs w:val="28"/>
        </w:rPr>
        <w:t>, мониторинг освоения образовательных областей</w:t>
      </w:r>
      <w:r w:rsidRPr="00D01DD0">
        <w:rPr>
          <w:rFonts w:ascii="Times New Roman" w:hAnsi="Times New Roman"/>
          <w:bCs/>
          <w:iCs/>
          <w:sz w:val="28"/>
          <w:szCs w:val="28"/>
        </w:rPr>
        <w:t>) проводится педагогами, ведущими занятия с дошкольниками.  Он   основывается</w:t>
      </w:r>
      <w:r>
        <w:rPr>
          <w:rFonts w:ascii="Times New Roman" w:hAnsi="Times New Roman"/>
          <w:bCs/>
          <w:iCs/>
          <w:sz w:val="28"/>
          <w:szCs w:val="28"/>
        </w:rPr>
        <w:t xml:space="preserve"> на анализе достижения детьми планируемых результатов по каждой образовательной области</w:t>
      </w:r>
      <w:r w:rsidRPr="00D01DD0">
        <w:rPr>
          <w:rFonts w:ascii="Times New Roman" w:hAnsi="Times New Roman"/>
          <w:bCs/>
          <w:iCs/>
          <w:sz w:val="28"/>
          <w:szCs w:val="28"/>
        </w:rPr>
        <w:t>.</w:t>
      </w:r>
    </w:p>
    <w:p w:rsidR="00C706C0" w:rsidRPr="00D01DD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sidRPr="00D01DD0">
        <w:rPr>
          <w:rFonts w:ascii="Times New Roman" w:hAnsi="Times New Roman"/>
          <w:bCs/>
          <w:iCs/>
          <w:sz w:val="28"/>
          <w:szCs w:val="28"/>
        </w:rPr>
        <w:t xml:space="preserve"> 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w:t>
      </w:r>
    </w:p>
    <w:p w:rsidR="00C706C0" w:rsidRPr="00D01DD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Pr>
          <w:rFonts w:ascii="Times New Roman" w:hAnsi="Times New Roman"/>
          <w:bCs/>
          <w:iCs/>
          <w:sz w:val="28"/>
          <w:szCs w:val="28"/>
        </w:rPr>
        <w:t>В ходе мониторинга заполняется карта (</w:t>
      </w:r>
      <w:r w:rsidRPr="000C26A5">
        <w:rPr>
          <w:rFonts w:ascii="Times New Roman" w:hAnsi="Times New Roman"/>
          <w:bCs/>
          <w:i/>
          <w:iCs/>
          <w:sz w:val="28"/>
          <w:szCs w:val="28"/>
        </w:rPr>
        <w:t>см. Приложение</w:t>
      </w:r>
      <w:r>
        <w:rPr>
          <w:rFonts w:ascii="Times New Roman" w:hAnsi="Times New Roman"/>
          <w:bCs/>
          <w:iCs/>
          <w:sz w:val="28"/>
          <w:szCs w:val="28"/>
        </w:rPr>
        <w:t>), определяется уровень освоения образовательной программы (уровень освоения образовательных областей, уровень раз</w:t>
      </w:r>
      <w:r w:rsidR="00E56332">
        <w:rPr>
          <w:rFonts w:ascii="Times New Roman" w:hAnsi="Times New Roman"/>
          <w:bCs/>
          <w:iCs/>
          <w:sz w:val="28"/>
          <w:szCs w:val="28"/>
        </w:rPr>
        <w:t xml:space="preserve">вития интегративного качества </w:t>
      </w:r>
      <w:r>
        <w:rPr>
          <w:rFonts w:ascii="Times New Roman" w:hAnsi="Times New Roman"/>
          <w:bCs/>
          <w:iCs/>
          <w:sz w:val="28"/>
          <w:szCs w:val="28"/>
        </w:rPr>
        <w:t>) каждого ребёнка и группы детей в целом.</w:t>
      </w:r>
    </w:p>
    <w:p w:rsidR="00C706C0" w:rsidRPr="00D11B27" w:rsidRDefault="00C706C0" w:rsidP="00C706C0">
      <w:pPr>
        <w:autoSpaceDE w:val="0"/>
        <w:autoSpaceDN w:val="0"/>
        <w:adjustRightInd w:val="0"/>
        <w:spacing w:after="0" w:line="240" w:lineRule="auto"/>
        <w:ind w:firstLine="567"/>
        <w:rPr>
          <w:rFonts w:ascii="Times New Roman" w:hAnsi="Times New Roman"/>
          <w:b/>
          <w:bCs/>
          <w:iCs/>
          <w:sz w:val="28"/>
          <w:szCs w:val="28"/>
        </w:rPr>
      </w:pPr>
      <w:r w:rsidRPr="00D11B27">
        <w:rPr>
          <w:rFonts w:ascii="Times New Roman" w:hAnsi="Times New Roman"/>
          <w:b/>
          <w:bCs/>
          <w:iCs/>
          <w:sz w:val="28"/>
          <w:szCs w:val="28"/>
        </w:rPr>
        <w:t>Оценка уровня освоения образовательной п</w:t>
      </w:r>
      <w:r>
        <w:rPr>
          <w:rFonts w:ascii="Times New Roman" w:hAnsi="Times New Roman"/>
          <w:b/>
          <w:bCs/>
          <w:iCs/>
          <w:sz w:val="28"/>
          <w:szCs w:val="28"/>
        </w:rPr>
        <w:t>рог</w:t>
      </w:r>
      <w:r w:rsidRPr="00D11B27">
        <w:rPr>
          <w:rFonts w:ascii="Times New Roman" w:hAnsi="Times New Roman"/>
          <w:b/>
          <w:bCs/>
          <w:iCs/>
          <w:sz w:val="28"/>
          <w:szCs w:val="28"/>
        </w:rPr>
        <w:t>раммы:</w:t>
      </w:r>
    </w:p>
    <w:p w:rsidR="00C706C0" w:rsidRPr="00D01DD0" w:rsidRDefault="00C706C0" w:rsidP="00C706C0">
      <w:pPr>
        <w:autoSpaceDE w:val="0"/>
        <w:autoSpaceDN w:val="0"/>
        <w:adjustRightInd w:val="0"/>
        <w:spacing w:after="0" w:line="240" w:lineRule="auto"/>
        <w:ind w:firstLine="567"/>
        <w:rPr>
          <w:rFonts w:ascii="Times New Roman" w:hAnsi="Times New Roman"/>
          <w:bCs/>
          <w:iCs/>
          <w:sz w:val="28"/>
          <w:szCs w:val="28"/>
        </w:rPr>
      </w:pPr>
      <w:r>
        <w:rPr>
          <w:rFonts w:ascii="Times New Roman" w:hAnsi="Times New Roman"/>
          <w:bCs/>
          <w:iCs/>
          <w:sz w:val="28"/>
          <w:szCs w:val="28"/>
        </w:rPr>
        <w:t>Низкий</w:t>
      </w:r>
      <w:r w:rsidRPr="00D01DD0">
        <w:rPr>
          <w:rFonts w:ascii="Times New Roman" w:hAnsi="Times New Roman"/>
          <w:bCs/>
          <w:iCs/>
          <w:sz w:val="28"/>
          <w:szCs w:val="28"/>
        </w:rPr>
        <w:t xml:space="preserve"> — большинство </w:t>
      </w:r>
      <w:r>
        <w:rPr>
          <w:rFonts w:ascii="Times New Roman" w:hAnsi="Times New Roman"/>
          <w:bCs/>
          <w:iCs/>
          <w:sz w:val="28"/>
          <w:szCs w:val="28"/>
        </w:rPr>
        <w:t>компонентов не освоены.</w:t>
      </w:r>
    </w:p>
    <w:p w:rsidR="00C706C0" w:rsidRPr="00D01DD0" w:rsidRDefault="00C706C0" w:rsidP="00C706C0">
      <w:pPr>
        <w:autoSpaceDE w:val="0"/>
        <w:autoSpaceDN w:val="0"/>
        <w:adjustRightInd w:val="0"/>
        <w:spacing w:after="0" w:line="240" w:lineRule="auto"/>
        <w:ind w:firstLine="567"/>
        <w:rPr>
          <w:rFonts w:ascii="Times New Roman" w:hAnsi="Times New Roman"/>
          <w:bCs/>
          <w:iCs/>
          <w:sz w:val="28"/>
          <w:szCs w:val="28"/>
        </w:rPr>
      </w:pPr>
      <w:r>
        <w:rPr>
          <w:rFonts w:ascii="Times New Roman" w:hAnsi="Times New Roman"/>
          <w:bCs/>
          <w:iCs/>
          <w:sz w:val="28"/>
          <w:szCs w:val="28"/>
        </w:rPr>
        <w:t>Средний</w:t>
      </w:r>
      <w:r w:rsidRPr="00D01DD0">
        <w:rPr>
          <w:rFonts w:ascii="Times New Roman" w:hAnsi="Times New Roman"/>
          <w:bCs/>
          <w:iCs/>
          <w:sz w:val="28"/>
          <w:szCs w:val="28"/>
        </w:rPr>
        <w:t xml:space="preserve"> —</w:t>
      </w:r>
      <w:r>
        <w:rPr>
          <w:rFonts w:ascii="Times New Roman" w:hAnsi="Times New Roman"/>
          <w:bCs/>
          <w:iCs/>
          <w:sz w:val="28"/>
          <w:szCs w:val="28"/>
        </w:rPr>
        <w:t xml:space="preserve"> отдельные компоненты не достаточно освоены.</w:t>
      </w:r>
    </w:p>
    <w:p w:rsidR="00C706C0" w:rsidRPr="00D11B27" w:rsidRDefault="00C706C0" w:rsidP="00C706C0">
      <w:pPr>
        <w:autoSpaceDE w:val="0"/>
        <w:autoSpaceDN w:val="0"/>
        <w:adjustRightInd w:val="0"/>
        <w:spacing w:after="0" w:line="240" w:lineRule="auto"/>
        <w:ind w:firstLine="567"/>
        <w:rPr>
          <w:rFonts w:ascii="Times New Roman" w:hAnsi="Times New Roman"/>
          <w:bCs/>
          <w:iCs/>
          <w:sz w:val="28"/>
          <w:szCs w:val="28"/>
        </w:rPr>
      </w:pPr>
      <w:r>
        <w:rPr>
          <w:rFonts w:ascii="Times New Roman" w:hAnsi="Times New Roman"/>
          <w:bCs/>
          <w:iCs/>
          <w:sz w:val="28"/>
          <w:szCs w:val="28"/>
        </w:rPr>
        <w:t>Высокий — навыки и умения развиты в соответствии с требованиями программы.</w:t>
      </w:r>
    </w:p>
    <w:p w:rsidR="00C706C0" w:rsidRDefault="00C706C0" w:rsidP="00C706C0">
      <w:pPr>
        <w:spacing w:after="0" w:line="240" w:lineRule="auto"/>
        <w:rPr>
          <w:rFonts w:ascii="Times New Roman" w:hAnsi="Times New Roman"/>
          <w:b/>
          <w:sz w:val="28"/>
          <w:szCs w:val="28"/>
          <w:u w:val="single"/>
        </w:rPr>
      </w:pPr>
    </w:p>
    <w:p w:rsidR="00C706C0" w:rsidRDefault="00C706C0" w:rsidP="00C706C0">
      <w:pPr>
        <w:spacing w:after="0" w:line="240" w:lineRule="auto"/>
        <w:jc w:val="center"/>
        <w:rPr>
          <w:rFonts w:ascii="Times New Roman" w:hAnsi="Times New Roman"/>
          <w:b/>
          <w:sz w:val="28"/>
          <w:szCs w:val="28"/>
          <w:u w:val="single"/>
        </w:rPr>
      </w:pPr>
      <w:r w:rsidRPr="002D3D86">
        <w:rPr>
          <w:rFonts w:ascii="Times New Roman" w:hAnsi="Times New Roman"/>
          <w:b/>
          <w:sz w:val="28"/>
          <w:szCs w:val="28"/>
          <w:u w:val="single"/>
        </w:rPr>
        <w:t>Мони</w:t>
      </w:r>
      <w:r>
        <w:rPr>
          <w:rFonts w:ascii="Times New Roman" w:hAnsi="Times New Roman"/>
          <w:b/>
          <w:sz w:val="28"/>
          <w:szCs w:val="28"/>
          <w:u w:val="single"/>
        </w:rPr>
        <w:t xml:space="preserve">торинг образовательного процесса </w:t>
      </w:r>
      <w:r w:rsidR="0011207A">
        <w:rPr>
          <w:rFonts w:ascii="Times New Roman" w:hAnsi="Times New Roman"/>
          <w:b/>
          <w:sz w:val="28"/>
          <w:szCs w:val="28"/>
          <w:u w:val="single"/>
        </w:rPr>
        <w:t xml:space="preserve">в </w:t>
      </w:r>
      <w:r>
        <w:rPr>
          <w:rFonts w:ascii="Times New Roman" w:hAnsi="Times New Roman"/>
          <w:b/>
          <w:sz w:val="28"/>
          <w:szCs w:val="28"/>
          <w:u w:val="single"/>
        </w:rPr>
        <w:t>младшей группе</w:t>
      </w:r>
    </w:p>
    <w:p w:rsidR="00C706C0" w:rsidRDefault="00C706C0" w:rsidP="00C706C0">
      <w:pPr>
        <w:spacing w:after="0" w:line="240" w:lineRule="auto"/>
        <w:jc w:val="center"/>
        <w:rPr>
          <w:rFonts w:ascii="Times New Roman" w:hAnsi="Times New Roman"/>
          <w:b/>
          <w:sz w:val="28"/>
          <w:szCs w:val="28"/>
        </w:rPr>
      </w:pPr>
    </w:p>
    <w:p w:rsidR="00C706C0" w:rsidRPr="00E77BCF" w:rsidRDefault="00C706C0" w:rsidP="00C706C0">
      <w:pPr>
        <w:spacing w:after="0" w:line="240" w:lineRule="auto"/>
        <w:ind w:firstLine="426"/>
        <w:jc w:val="both"/>
        <w:rPr>
          <w:rFonts w:ascii="Times New Roman" w:hAnsi="Times New Roman"/>
          <w:sz w:val="28"/>
          <w:szCs w:val="28"/>
        </w:rPr>
      </w:pPr>
      <w:r w:rsidRPr="00E77BCF">
        <w:rPr>
          <w:rFonts w:ascii="Times New Roman" w:hAnsi="Times New Roman"/>
          <w:sz w:val="28"/>
          <w:szCs w:val="28"/>
        </w:rPr>
        <w:t>Исследуется интегративное качество «Овладевший необходимыми умениями и навыками»</w:t>
      </w:r>
    </w:p>
    <w:p w:rsidR="00C706C0" w:rsidRPr="00C27517" w:rsidRDefault="00C706C0" w:rsidP="00C706C0">
      <w:pPr>
        <w:spacing w:after="0" w:line="240" w:lineRule="auto"/>
        <w:ind w:firstLine="426"/>
        <w:jc w:val="both"/>
        <w:rPr>
          <w:rFonts w:ascii="Times New Roman" w:hAnsi="Times New Roman"/>
          <w:sz w:val="28"/>
          <w:szCs w:val="28"/>
        </w:rPr>
      </w:pPr>
      <w:r w:rsidRPr="00C27517">
        <w:rPr>
          <w:rFonts w:ascii="Times New Roman" w:hAnsi="Times New Roman"/>
          <w:sz w:val="28"/>
          <w:szCs w:val="28"/>
        </w:rPr>
        <w:t>Оценивается уровень овладения умениями и навыками по образовательным областям.</w:t>
      </w:r>
    </w:p>
    <w:p w:rsidR="00C706C0" w:rsidRDefault="00C706C0" w:rsidP="00C706C0">
      <w:pPr>
        <w:spacing w:after="0" w:line="240" w:lineRule="auto"/>
        <w:jc w:val="center"/>
        <w:rPr>
          <w:rFonts w:ascii="Times New Roman" w:hAnsi="Times New Roman"/>
          <w:b/>
          <w:sz w:val="28"/>
          <w:szCs w:val="28"/>
        </w:rPr>
      </w:pPr>
    </w:p>
    <w:p w:rsidR="00C706C0" w:rsidRPr="009A441B"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Критерии оценки освоения образовательных областей (умения и навыки), методы сбора данных</w:t>
      </w:r>
      <w:r>
        <w:rPr>
          <w:rStyle w:val="af1"/>
          <w:rFonts w:ascii="Times New Roman" w:hAnsi="Times New Roman"/>
          <w:b/>
          <w:sz w:val="28"/>
          <w:szCs w:val="28"/>
        </w:rPr>
        <w:footnoteReference w:id="3"/>
      </w:r>
    </w:p>
    <w:p w:rsidR="00C706C0" w:rsidRPr="00D01DD0" w:rsidRDefault="00C706C0" w:rsidP="00C706C0">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t xml:space="preserve">1. </w:t>
      </w:r>
      <w:r w:rsidR="00C609D2">
        <w:rPr>
          <w:rFonts w:ascii="Times New Roman" w:hAnsi="Times New Roman"/>
          <w:b/>
          <w:sz w:val="28"/>
          <w:szCs w:val="28"/>
        </w:rPr>
        <w:t>Образовательная область «Физическое развитие»</w:t>
      </w:r>
    </w:p>
    <w:p w:rsidR="00C706C0" w:rsidRPr="002D3D86" w:rsidRDefault="00C706C0" w:rsidP="00C706C0">
      <w:pPr>
        <w:spacing w:after="0" w:line="240" w:lineRule="auto"/>
        <w:jc w:val="center"/>
        <w:rPr>
          <w:rFonts w:ascii="Times New Roman" w:hAnsi="Times New Roman"/>
          <w:b/>
          <w:sz w:val="28"/>
          <w:szCs w:val="28"/>
        </w:rPr>
      </w:pPr>
      <w:r w:rsidRPr="002D3D86">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5066"/>
        <w:gridCol w:w="3834"/>
      </w:tblGrid>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5066"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spacing w:line="240" w:lineRule="auto"/>
              <w:rPr>
                <w:rFonts w:ascii="Times New Roman" w:hAnsi="Times New Roman"/>
                <w:sz w:val="28"/>
                <w:szCs w:val="28"/>
              </w:rPr>
            </w:pPr>
            <w:r w:rsidRPr="00F242BD">
              <w:rPr>
                <w:rStyle w:val="FontStyle207"/>
                <w:rFonts w:ascii="Times New Roman" w:hAnsi="Times New Roman" w:cs="Times New Roman"/>
                <w:sz w:val="28"/>
                <w:szCs w:val="28"/>
              </w:rPr>
              <w:t>Умеет ходить прямо, не шаркая ногами, сохраняя заданное воспитате</w:t>
            </w:r>
            <w:r w:rsidRPr="00F242BD">
              <w:rPr>
                <w:rStyle w:val="FontStyle207"/>
                <w:rFonts w:ascii="Times New Roman" w:hAnsi="Times New Roman" w:cs="Times New Roman"/>
                <w:sz w:val="28"/>
                <w:szCs w:val="28"/>
              </w:rPr>
              <w:softHyphen/>
              <w:t>лем направление.</w:t>
            </w:r>
          </w:p>
        </w:tc>
        <w:tc>
          <w:tcPr>
            <w:tcW w:w="3834"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spacing w:line="240" w:lineRule="auto"/>
              <w:rPr>
                <w:rStyle w:val="FontStyle207"/>
                <w:rFonts w:ascii="Times New Roman" w:hAnsi="Times New Roman" w:cs="Times New Roman"/>
                <w:sz w:val="28"/>
                <w:szCs w:val="28"/>
              </w:rPr>
            </w:pPr>
            <w:r w:rsidRPr="00F242BD">
              <w:rPr>
                <w:rStyle w:val="FontStyle207"/>
                <w:rFonts w:ascii="Times New Roman" w:hAnsi="Times New Roman" w:cs="Times New Roman"/>
                <w:sz w:val="28"/>
                <w:szCs w:val="28"/>
              </w:rPr>
              <w:t>Наблюдение воспитателя, инструктора по физкультуре</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5066"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spacing w:line="240" w:lineRule="auto"/>
              <w:rPr>
                <w:rFonts w:ascii="Times New Roman" w:hAnsi="Times New Roman"/>
                <w:sz w:val="28"/>
                <w:szCs w:val="28"/>
              </w:rPr>
            </w:pPr>
            <w:r w:rsidRPr="00F242BD">
              <w:rPr>
                <w:rStyle w:val="FontStyle207"/>
                <w:rFonts w:ascii="Times New Roman" w:hAnsi="Times New Roman" w:cs="Times New Roman"/>
                <w:sz w:val="28"/>
                <w:szCs w:val="28"/>
              </w:rPr>
              <w:t>Умеет бегать, сохраняя равновесие, изменяя направление, темп бега в соответствии с указаниями воспитателя.</w:t>
            </w:r>
          </w:p>
        </w:tc>
        <w:tc>
          <w:tcPr>
            <w:tcW w:w="3834"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spacing w:line="240" w:lineRule="auto"/>
              <w:rPr>
                <w:rStyle w:val="FontStyle207"/>
                <w:rFonts w:ascii="Times New Roman" w:hAnsi="Times New Roman" w:cs="Times New Roman"/>
                <w:sz w:val="28"/>
                <w:szCs w:val="28"/>
              </w:rPr>
            </w:pPr>
            <w:r w:rsidRPr="00F242BD">
              <w:rPr>
                <w:rStyle w:val="FontStyle207"/>
                <w:rFonts w:ascii="Times New Roman" w:hAnsi="Times New Roman" w:cs="Times New Roman"/>
                <w:sz w:val="28"/>
                <w:szCs w:val="28"/>
              </w:rPr>
              <w:t>Наблюдение воспитателя, инструктора по физкультуре</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lastRenderedPageBreak/>
              <w:t>3.</w:t>
            </w:r>
          </w:p>
        </w:tc>
        <w:tc>
          <w:tcPr>
            <w:tcW w:w="5066"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spacing w:line="240" w:lineRule="auto"/>
              <w:rPr>
                <w:rFonts w:ascii="Times New Roman" w:hAnsi="Times New Roman"/>
                <w:sz w:val="28"/>
                <w:szCs w:val="28"/>
              </w:rPr>
            </w:pPr>
            <w:r w:rsidRPr="00F242BD">
              <w:rPr>
                <w:rStyle w:val="FontStyle207"/>
                <w:rFonts w:ascii="Times New Roman" w:hAnsi="Times New Roman" w:cs="Times New Roman"/>
                <w:sz w:val="28"/>
                <w:szCs w:val="28"/>
              </w:rPr>
              <w:t>Сохраняет равновесие при ходьбе и беге по ограниченной плоскости, при перешагивании через предметы.</w:t>
            </w:r>
          </w:p>
        </w:tc>
        <w:tc>
          <w:tcPr>
            <w:tcW w:w="3834"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spacing w:line="240" w:lineRule="auto"/>
              <w:rPr>
                <w:rStyle w:val="FontStyle207"/>
                <w:rFonts w:ascii="Times New Roman" w:hAnsi="Times New Roman" w:cs="Times New Roman"/>
                <w:sz w:val="28"/>
                <w:szCs w:val="28"/>
              </w:rPr>
            </w:pPr>
            <w:r w:rsidRPr="00F242BD">
              <w:rPr>
                <w:rStyle w:val="FontStyle207"/>
                <w:rFonts w:ascii="Times New Roman" w:hAnsi="Times New Roman" w:cs="Times New Roman"/>
                <w:sz w:val="28"/>
                <w:szCs w:val="28"/>
              </w:rPr>
              <w:t>Наблюдение воспитателя, инструктора по физкультуре</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5066"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spacing w:line="240" w:lineRule="auto"/>
              <w:rPr>
                <w:rFonts w:ascii="Times New Roman" w:hAnsi="Times New Roman"/>
                <w:sz w:val="28"/>
                <w:szCs w:val="28"/>
              </w:rPr>
            </w:pPr>
            <w:r w:rsidRPr="00F242BD">
              <w:rPr>
                <w:rStyle w:val="FontStyle207"/>
                <w:rFonts w:ascii="Times New Roman" w:hAnsi="Times New Roman" w:cs="Times New Roman"/>
                <w:sz w:val="28"/>
                <w:szCs w:val="28"/>
              </w:rPr>
              <w:t>Может ползать на четвереньках, лазать по лесенке-стремянке, гимнас</w:t>
            </w:r>
            <w:r w:rsidRPr="00F242BD">
              <w:rPr>
                <w:rStyle w:val="FontStyle207"/>
                <w:rFonts w:ascii="Times New Roman" w:hAnsi="Times New Roman" w:cs="Times New Roman"/>
                <w:sz w:val="28"/>
                <w:szCs w:val="28"/>
              </w:rPr>
              <w:softHyphen/>
              <w:t>тической стенке произвольным способом.</w:t>
            </w:r>
          </w:p>
        </w:tc>
        <w:tc>
          <w:tcPr>
            <w:tcW w:w="3834"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spacing w:line="240" w:lineRule="auto"/>
              <w:rPr>
                <w:rStyle w:val="FontStyle207"/>
                <w:rFonts w:ascii="Times New Roman" w:hAnsi="Times New Roman" w:cs="Times New Roman"/>
                <w:sz w:val="28"/>
                <w:szCs w:val="28"/>
              </w:rPr>
            </w:pPr>
            <w:r w:rsidRPr="00F242BD">
              <w:rPr>
                <w:rStyle w:val="FontStyle207"/>
                <w:rFonts w:ascii="Times New Roman" w:hAnsi="Times New Roman" w:cs="Times New Roman"/>
                <w:sz w:val="28"/>
                <w:szCs w:val="28"/>
              </w:rPr>
              <w:t>Наблюдение воспитателя, инструктора по физкультуре</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5066"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spacing w:line="240" w:lineRule="auto"/>
              <w:rPr>
                <w:rFonts w:ascii="Times New Roman" w:hAnsi="Times New Roman"/>
                <w:sz w:val="28"/>
                <w:szCs w:val="28"/>
              </w:rPr>
            </w:pPr>
            <w:r w:rsidRPr="00F242BD">
              <w:rPr>
                <w:rStyle w:val="FontStyle207"/>
                <w:rFonts w:ascii="Times New Roman" w:hAnsi="Times New Roman" w:cs="Times New Roman"/>
                <w:sz w:val="28"/>
                <w:szCs w:val="28"/>
              </w:rPr>
              <w:t xml:space="preserve">Энергично отталкивается в прыжках на двух ногах, прыгает в длину с места не менее чем на </w:t>
            </w:r>
            <w:smartTag w:uri="urn:schemas-microsoft-com:office:smarttags" w:element="metricconverter">
              <w:smartTagPr>
                <w:attr w:name="ProductID" w:val="40 см"/>
              </w:smartTagPr>
              <w:r w:rsidRPr="00F242BD">
                <w:rPr>
                  <w:rStyle w:val="FontStyle207"/>
                  <w:rFonts w:ascii="Times New Roman" w:hAnsi="Times New Roman" w:cs="Times New Roman"/>
                  <w:sz w:val="28"/>
                  <w:szCs w:val="28"/>
                </w:rPr>
                <w:t>40 см</w:t>
              </w:r>
            </w:smartTag>
            <w:r w:rsidRPr="00F242BD">
              <w:rPr>
                <w:rStyle w:val="FontStyle207"/>
                <w:rFonts w:ascii="Times New Roman" w:hAnsi="Times New Roman" w:cs="Times New Roman"/>
                <w:sz w:val="28"/>
                <w:szCs w:val="28"/>
              </w:rPr>
              <w:t>.</w:t>
            </w:r>
          </w:p>
        </w:tc>
        <w:tc>
          <w:tcPr>
            <w:tcW w:w="3834"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spacing w:line="240" w:lineRule="auto"/>
              <w:rPr>
                <w:rStyle w:val="FontStyle207"/>
                <w:rFonts w:ascii="Times New Roman" w:hAnsi="Times New Roman" w:cs="Times New Roman"/>
                <w:sz w:val="28"/>
                <w:szCs w:val="28"/>
              </w:rPr>
            </w:pPr>
            <w:r w:rsidRPr="00F242BD">
              <w:rPr>
                <w:rStyle w:val="FontStyle207"/>
                <w:rFonts w:ascii="Times New Roman" w:hAnsi="Times New Roman" w:cs="Times New Roman"/>
                <w:sz w:val="28"/>
                <w:szCs w:val="28"/>
              </w:rPr>
              <w:t>Комплекс тестовых заданий</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6</w:t>
            </w:r>
            <w:r w:rsidRPr="002D3D86">
              <w:rPr>
                <w:rFonts w:ascii="Times New Roman" w:hAnsi="Times New Roman"/>
                <w:sz w:val="28"/>
                <w:szCs w:val="28"/>
              </w:rPr>
              <w:t>.</w:t>
            </w:r>
          </w:p>
        </w:tc>
        <w:tc>
          <w:tcPr>
            <w:tcW w:w="5066"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spacing w:after="0" w:line="240" w:lineRule="auto"/>
              <w:rPr>
                <w:rFonts w:ascii="Times New Roman" w:hAnsi="Times New Roman" w:cs="Times New Roman"/>
                <w:sz w:val="28"/>
                <w:szCs w:val="28"/>
              </w:rPr>
            </w:pPr>
            <w:r w:rsidRPr="00F242BD">
              <w:rPr>
                <w:rStyle w:val="FontStyle207"/>
                <w:rFonts w:ascii="Times New Roman" w:hAnsi="Times New Roman" w:cs="Times New Roman"/>
                <w:sz w:val="28"/>
                <w:szCs w:val="28"/>
              </w:rPr>
              <w:t>Может катать мяч в заданном направлении с расстояния 1,5м.</w:t>
            </w:r>
          </w:p>
        </w:tc>
        <w:tc>
          <w:tcPr>
            <w:tcW w:w="3834"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spacing w:after="0" w:line="240" w:lineRule="auto"/>
              <w:rPr>
                <w:rStyle w:val="FontStyle207"/>
                <w:rFonts w:ascii="Times New Roman" w:hAnsi="Times New Roman" w:cs="Times New Roman"/>
                <w:sz w:val="28"/>
                <w:szCs w:val="28"/>
              </w:rPr>
            </w:pPr>
            <w:r w:rsidRPr="00F242BD">
              <w:rPr>
                <w:rStyle w:val="FontStyle207"/>
                <w:rFonts w:ascii="Times New Roman" w:hAnsi="Times New Roman" w:cs="Times New Roman"/>
                <w:sz w:val="28"/>
                <w:szCs w:val="28"/>
              </w:rPr>
              <w:t>Комплекс тестовых заданий</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7.</w:t>
            </w:r>
          </w:p>
        </w:tc>
        <w:tc>
          <w:tcPr>
            <w:tcW w:w="5066"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spacing w:after="0" w:line="240" w:lineRule="auto"/>
              <w:rPr>
                <w:rFonts w:ascii="Times New Roman" w:hAnsi="Times New Roman" w:cs="Times New Roman"/>
                <w:sz w:val="28"/>
                <w:szCs w:val="28"/>
              </w:rPr>
            </w:pPr>
            <w:r w:rsidRPr="00F242BD">
              <w:rPr>
                <w:rStyle w:val="FontStyle207"/>
                <w:rFonts w:ascii="Times New Roman" w:hAnsi="Times New Roman" w:cs="Times New Roman"/>
                <w:sz w:val="28"/>
                <w:szCs w:val="28"/>
              </w:rPr>
              <w:t>Умеет бросать мяч двумя руками от груди, из-за головы.</w:t>
            </w:r>
          </w:p>
        </w:tc>
        <w:tc>
          <w:tcPr>
            <w:tcW w:w="3834"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spacing w:after="0" w:line="240" w:lineRule="auto"/>
              <w:rPr>
                <w:rStyle w:val="FontStyle207"/>
                <w:rFonts w:ascii="Times New Roman" w:hAnsi="Times New Roman" w:cs="Times New Roman"/>
                <w:sz w:val="28"/>
                <w:szCs w:val="28"/>
              </w:rPr>
            </w:pPr>
            <w:r w:rsidRPr="00F242BD">
              <w:rPr>
                <w:rStyle w:val="FontStyle207"/>
                <w:rFonts w:ascii="Times New Roman" w:hAnsi="Times New Roman" w:cs="Times New Roman"/>
                <w:sz w:val="28"/>
                <w:szCs w:val="28"/>
              </w:rPr>
              <w:t>Комплекс тестовых заданий</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8.</w:t>
            </w:r>
          </w:p>
        </w:tc>
        <w:tc>
          <w:tcPr>
            <w:tcW w:w="5066"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spacing w:after="0" w:line="240" w:lineRule="auto"/>
              <w:rPr>
                <w:rFonts w:ascii="Times New Roman" w:hAnsi="Times New Roman" w:cs="Times New Roman"/>
                <w:sz w:val="28"/>
                <w:szCs w:val="28"/>
              </w:rPr>
            </w:pPr>
            <w:r w:rsidRPr="00F242BD">
              <w:rPr>
                <w:rStyle w:val="FontStyle207"/>
                <w:rFonts w:ascii="Times New Roman" w:hAnsi="Times New Roman" w:cs="Times New Roman"/>
                <w:sz w:val="28"/>
                <w:szCs w:val="28"/>
              </w:rPr>
              <w:t>Умеет ударять мячом об пол,</w:t>
            </w:r>
          </w:p>
        </w:tc>
        <w:tc>
          <w:tcPr>
            <w:tcW w:w="3834"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spacing w:after="0" w:line="240" w:lineRule="auto"/>
              <w:rPr>
                <w:rStyle w:val="FontStyle207"/>
                <w:rFonts w:ascii="Times New Roman" w:hAnsi="Times New Roman" w:cs="Times New Roman"/>
                <w:sz w:val="28"/>
                <w:szCs w:val="28"/>
              </w:rPr>
            </w:pPr>
            <w:r w:rsidRPr="00F242BD">
              <w:rPr>
                <w:rStyle w:val="FontStyle207"/>
                <w:rFonts w:ascii="Times New Roman" w:hAnsi="Times New Roman" w:cs="Times New Roman"/>
                <w:sz w:val="28"/>
                <w:szCs w:val="28"/>
              </w:rPr>
              <w:t>Комплекс тестовых заданий</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9.</w:t>
            </w:r>
          </w:p>
        </w:tc>
        <w:tc>
          <w:tcPr>
            <w:tcW w:w="5066"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spacing w:after="0" w:line="240" w:lineRule="auto"/>
              <w:rPr>
                <w:rFonts w:ascii="Times New Roman" w:hAnsi="Times New Roman" w:cs="Times New Roman"/>
                <w:sz w:val="28"/>
                <w:szCs w:val="28"/>
              </w:rPr>
            </w:pPr>
            <w:r w:rsidRPr="00F242BD">
              <w:rPr>
                <w:rStyle w:val="FontStyle207"/>
                <w:rFonts w:ascii="Times New Roman" w:hAnsi="Times New Roman" w:cs="Times New Roman"/>
                <w:sz w:val="28"/>
                <w:szCs w:val="28"/>
              </w:rPr>
              <w:t>Может бросать его вверх 2-3 раза подряд и ловить;</w:t>
            </w:r>
          </w:p>
        </w:tc>
        <w:tc>
          <w:tcPr>
            <w:tcW w:w="3834"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spacing w:after="0" w:line="240" w:lineRule="auto"/>
              <w:rPr>
                <w:rStyle w:val="FontStyle207"/>
                <w:rFonts w:ascii="Times New Roman" w:hAnsi="Times New Roman" w:cs="Times New Roman"/>
                <w:sz w:val="28"/>
                <w:szCs w:val="28"/>
              </w:rPr>
            </w:pPr>
            <w:r w:rsidRPr="00F242BD">
              <w:rPr>
                <w:rStyle w:val="FontStyle207"/>
                <w:rFonts w:ascii="Times New Roman" w:hAnsi="Times New Roman" w:cs="Times New Roman"/>
                <w:sz w:val="28"/>
                <w:szCs w:val="28"/>
              </w:rPr>
              <w:t>Комплекс тестовых заданий</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10.</w:t>
            </w:r>
          </w:p>
        </w:tc>
        <w:tc>
          <w:tcPr>
            <w:tcW w:w="5066"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spacing w:line="240" w:lineRule="auto"/>
              <w:rPr>
                <w:rFonts w:ascii="Times New Roman" w:hAnsi="Times New Roman"/>
                <w:sz w:val="28"/>
                <w:szCs w:val="28"/>
              </w:rPr>
            </w:pPr>
            <w:r w:rsidRPr="00F242BD">
              <w:rPr>
                <w:rStyle w:val="FontStyle207"/>
                <w:rFonts w:ascii="Times New Roman" w:hAnsi="Times New Roman" w:cs="Times New Roman"/>
                <w:sz w:val="28"/>
                <w:szCs w:val="28"/>
              </w:rPr>
              <w:t xml:space="preserve">Умеет метать предметы правой и левой рукой на расстояние не менее </w:t>
            </w:r>
            <w:smartTag w:uri="urn:schemas-microsoft-com:office:smarttags" w:element="metricconverter">
              <w:smartTagPr>
                <w:attr w:name="ProductID" w:val="5 м"/>
              </w:smartTagPr>
              <w:r w:rsidRPr="00F242BD">
                <w:rPr>
                  <w:rStyle w:val="FontStyle207"/>
                  <w:rFonts w:ascii="Times New Roman" w:hAnsi="Times New Roman" w:cs="Times New Roman"/>
                  <w:sz w:val="28"/>
                  <w:szCs w:val="28"/>
                </w:rPr>
                <w:t>5 м</w:t>
              </w:r>
            </w:smartTag>
            <w:r w:rsidRPr="00F242BD">
              <w:rPr>
                <w:rStyle w:val="FontStyle207"/>
                <w:rFonts w:ascii="Times New Roman" w:hAnsi="Times New Roman" w:cs="Times New Roman"/>
                <w:sz w:val="28"/>
                <w:szCs w:val="28"/>
              </w:rPr>
              <w:t>.</w:t>
            </w:r>
          </w:p>
        </w:tc>
        <w:tc>
          <w:tcPr>
            <w:tcW w:w="3834"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spacing w:line="240" w:lineRule="auto"/>
              <w:rPr>
                <w:rStyle w:val="FontStyle207"/>
                <w:rFonts w:ascii="Times New Roman" w:hAnsi="Times New Roman" w:cs="Times New Roman"/>
                <w:sz w:val="28"/>
                <w:szCs w:val="28"/>
              </w:rPr>
            </w:pPr>
            <w:r w:rsidRPr="00F242BD">
              <w:rPr>
                <w:rStyle w:val="FontStyle207"/>
                <w:rFonts w:ascii="Times New Roman" w:hAnsi="Times New Roman" w:cs="Times New Roman"/>
                <w:sz w:val="28"/>
                <w:szCs w:val="28"/>
              </w:rPr>
              <w:t>Комплекс тестовых заданий</w:t>
            </w:r>
          </w:p>
        </w:tc>
      </w:tr>
    </w:tbl>
    <w:p w:rsidR="00C706C0" w:rsidRPr="002D3D86" w:rsidRDefault="00C706C0" w:rsidP="00C609D2">
      <w:pPr>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sz w:val="28"/>
          <w:szCs w:val="28"/>
        </w:rPr>
        <w:t xml:space="preserve">2. </w:t>
      </w:r>
      <w:r w:rsidR="00C609D2">
        <w:rPr>
          <w:rFonts w:ascii="Times New Roman" w:hAnsi="Times New Roman"/>
          <w:b/>
          <w:sz w:val="28"/>
          <w:szCs w:val="28"/>
        </w:rPr>
        <w:t>Образовательная область «Речевое развитие»</w:t>
      </w:r>
      <w:r w:rsidRPr="002D3D86">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
        <w:gridCol w:w="5338"/>
        <w:gridCol w:w="3651"/>
      </w:tblGrid>
      <w:tr w:rsidR="00C706C0" w:rsidRPr="002D3D86" w:rsidTr="00C706C0">
        <w:tc>
          <w:tcPr>
            <w:tcW w:w="58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533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B32F6">
              <w:rPr>
                <w:rStyle w:val="FontStyle207"/>
                <w:sz w:val="28"/>
                <w:szCs w:val="28"/>
              </w:rPr>
              <w:t>Отвечает на разнообразные вопросы взрослого, касающегося ближайшего окружения</w:t>
            </w:r>
            <w:r>
              <w:rPr>
                <w:rStyle w:val="FontStyle207"/>
                <w:sz w:val="28"/>
                <w:szCs w:val="28"/>
              </w:rPr>
              <w:t xml:space="preserve"> или по сюжетной картинке</w:t>
            </w:r>
          </w:p>
        </w:tc>
        <w:tc>
          <w:tcPr>
            <w:tcW w:w="3651"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Диагностическое задание «Беседа по картинке»</w:t>
            </w:r>
          </w:p>
        </w:tc>
      </w:tr>
      <w:tr w:rsidR="00C706C0" w:rsidRPr="002D3D86" w:rsidTr="00C706C0">
        <w:tc>
          <w:tcPr>
            <w:tcW w:w="58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5338"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tabs>
                <w:tab w:val="left" w:pos="7315"/>
              </w:tabs>
              <w:spacing w:line="240" w:lineRule="auto"/>
              <w:ind w:firstLine="37"/>
              <w:rPr>
                <w:rFonts w:ascii="Times New Roman" w:hAnsi="Times New Roman"/>
                <w:sz w:val="28"/>
                <w:szCs w:val="28"/>
              </w:rPr>
            </w:pPr>
            <w:r w:rsidRPr="00F242BD">
              <w:rPr>
                <w:rStyle w:val="FontStyle269"/>
                <w:rFonts w:ascii="Times New Roman" w:hAnsi="Times New Roman" w:cs="Times New Roman"/>
                <w:i w:val="0"/>
                <w:sz w:val="28"/>
                <w:szCs w:val="28"/>
              </w:rPr>
              <w:t>Использует все части речи</w:t>
            </w:r>
            <w:r w:rsidRPr="00F242BD">
              <w:rPr>
                <w:rStyle w:val="FontStyle269"/>
                <w:rFonts w:ascii="Times New Roman" w:hAnsi="Times New Roman" w:cs="Times New Roman"/>
                <w:sz w:val="28"/>
                <w:szCs w:val="28"/>
              </w:rPr>
              <w:t xml:space="preserve">, </w:t>
            </w:r>
            <w:r w:rsidRPr="00F242BD">
              <w:rPr>
                <w:rStyle w:val="FontStyle207"/>
                <w:rFonts w:ascii="Times New Roman" w:hAnsi="Times New Roman" w:cs="Times New Roman"/>
                <w:sz w:val="28"/>
                <w:szCs w:val="28"/>
              </w:rPr>
              <w:t xml:space="preserve">простые нераспространенные предложения и предложения с однородными членами. </w:t>
            </w:r>
          </w:p>
        </w:tc>
        <w:tc>
          <w:tcPr>
            <w:tcW w:w="3651" w:type="dxa"/>
            <w:tcBorders>
              <w:top w:val="single" w:sz="4" w:space="0" w:color="auto"/>
              <w:left w:val="single" w:sz="4" w:space="0" w:color="auto"/>
              <w:bottom w:val="single" w:sz="4" w:space="0" w:color="auto"/>
              <w:right w:val="single" w:sz="4" w:space="0" w:color="auto"/>
            </w:tcBorders>
          </w:tcPr>
          <w:p w:rsidR="00C706C0" w:rsidRPr="00F242BD" w:rsidRDefault="00C706C0" w:rsidP="00C706C0">
            <w:pPr>
              <w:pStyle w:val="Style11"/>
              <w:widowControl/>
              <w:tabs>
                <w:tab w:val="left" w:pos="7315"/>
              </w:tabs>
              <w:spacing w:line="240" w:lineRule="auto"/>
              <w:ind w:firstLine="37"/>
              <w:rPr>
                <w:rStyle w:val="FontStyle269"/>
                <w:rFonts w:ascii="Times New Roman" w:hAnsi="Times New Roman" w:cs="Times New Roman"/>
                <w:i w:val="0"/>
                <w:sz w:val="28"/>
                <w:szCs w:val="28"/>
              </w:rPr>
            </w:pPr>
            <w:r w:rsidRPr="00F242BD">
              <w:rPr>
                <w:rStyle w:val="FontStyle269"/>
                <w:rFonts w:ascii="Times New Roman" w:hAnsi="Times New Roman" w:cs="Times New Roman"/>
                <w:i w:val="0"/>
                <w:sz w:val="28"/>
                <w:szCs w:val="28"/>
              </w:rPr>
              <w:t>Диагностическое задание «Продолжи рассказ»</w:t>
            </w:r>
          </w:p>
        </w:tc>
      </w:tr>
    </w:tbl>
    <w:p w:rsidR="00C706C0" w:rsidRDefault="00C706C0" w:rsidP="00C706C0">
      <w:pPr>
        <w:autoSpaceDE w:val="0"/>
        <w:autoSpaceDN w:val="0"/>
        <w:adjustRightInd w:val="0"/>
        <w:spacing w:after="0" w:line="240" w:lineRule="auto"/>
        <w:ind w:firstLine="567"/>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
        <w:gridCol w:w="5067"/>
        <w:gridCol w:w="3911"/>
      </w:tblGrid>
      <w:tr w:rsidR="00C609D2" w:rsidRPr="002B32F6" w:rsidTr="00C609D2">
        <w:tc>
          <w:tcPr>
            <w:tcW w:w="593" w:type="dxa"/>
            <w:tcBorders>
              <w:top w:val="single" w:sz="4" w:space="0" w:color="auto"/>
              <w:left w:val="single" w:sz="4" w:space="0" w:color="auto"/>
              <w:bottom w:val="single" w:sz="4" w:space="0" w:color="auto"/>
              <w:right w:val="single" w:sz="4" w:space="0" w:color="auto"/>
            </w:tcBorders>
          </w:tcPr>
          <w:p w:rsidR="00C609D2" w:rsidRPr="002D3D86" w:rsidRDefault="00C609D2" w:rsidP="00C609D2">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5067" w:type="dxa"/>
            <w:tcBorders>
              <w:top w:val="single" w:sz="4" w:space="0" w:color="auto"/>
              <w:left w:val="single" w:sz="4" w:space="0" w:color="auto"/>
              <w:bottom w:val="single" w:sz="4" w:space="0" w:color="auto"/>
              <w:right w:val="single" w:sz="4" w:space="0" w:color="auto"/>
            </w:tcBorders>
          </w:tcPr>
          <w:p w:rsidR="00C609D2" w:rsidRPr="002D3D86" w:rsidRDefault="00C609D2" w:rsidP="00C609D2">
            <w:pPr>
              <w:spacing w:after="0" w:line="240" w:lineRule="auto"/>
              <w:jc w:val="both"/>
              <w:rPr>
                <w:rFonts w:ascii="Times New Roman" w:hAnsi="Times New Roman"/>
                <w:sz w:val="28"/>
                <w:szCs w:val="28"/>
              </w:rPr>
            </w:pPr>
            <w:r w:rsidRPr="002B32F6">
              <w:rPr>
                <w:rStyle w:val="FontStyle207"/>
                <w:sz w:val="28"/>
                <w:szCs w:val="28"/>
              </w:rPr>
              <w:t xml:space="preserve">Пересказывает содержание произведения с опорой на рисунки </w:t>
            </w:r>
            <w:r w:rsidRPr="002B32F6">
              <w:rPr>
                <w:rStyle w:val="FontStyle263"/>
                <w:rFonts w:ascii="Times New Roman" w:hAnsi="Times New Roman"/>
                <w:sz w:val="28"/>
                <w:szCs w:val="28"/>
              </w:rPr>
              <w:t xml:space="preserve">в </w:t>
            </w:r>
            <w:r w:rsidRPr="002B32F6">
              <w:rPr>
                <w:rStyle w:val="FontStyle207"/>
                <w:sz w:val="28"/>
                <w:szCs w:val="28"/>
              </w:rPr>
              <w:t>книге, на вопросы воспитателя.</w:t>
            </w:r>
          </w:p>
        </w:tc>
        <w:tc>
          <w:tcPr>
            <w:tcW w:w="3911" w:type="dxa"/>
            <w:tcBorders>
              <w:top w:val="single" w:sz="4" w:space="0" w:color="auto"/>
              <w:left w:val="single" w:sz="4" w:space="0" w:color="auto"/>
              <w:bottom w:val="single" w:sz="4" w:space="0" w:color="auto"/>
              <w:right w:val="single" w:sz="4" w:space="0" w:color="auto"/>
            </w:tcBorders>
          </w:tcPr>
          <w:p w:rsidR="00C609D2" w:rsidRPr="002B32F6" w:rsidRDefault="00C609D2" w:rsidP="00C609D2">
            <w:pPr>
              <w:spacing w:after="0" w:line="240" w:lineRule="auto"/>
              <w:jc w:val="both"/>
              <w:rPr>
                <w:rStyle w:val="FontStyle207"/>
                <w:sz w:val="28"/>
                <w:szCs w:val="28"/>
              </w:rPr>
            </w:pPr>
            <w:r>
              <w:rPr>
                <w:rStyle w:val="FontStyle207"/>
                <w:sz w:val="28"/>
                <w:szCs w:val="28"/>
              </w:rPr>
              <w:t>Наблюдение, инд.беседа</w:t>
            </w:r>
          </w:p>
        </w:tc>
      </w:tr>
      <w:tr w:rsidR="00C609D2" w:rsidRPr="002B32F6" w:rsidTr="00C609D2">
        <w:tc>
          <w:tcPr>
            <w:tcW w:w="593" w:type="dxa"/>
            <w:tcBorders>
              <w:top w:val="single" w:sz="4" w:space="0" w:color="auto"/>
              <w:left w:val="single" w:sz="4" w:space="0" w:color="auto"/>
              <w:bottom w:val="single" w:sz="4" w:space="0" w:color="auto"/>
              <w:right w:val="single" w:sz="4" w:space="0" w:color="auto"/>
            </w:tcBorders>
          </w:tcPr>
          <w:p w:rsidR="00C609D2" w:rsidRPr="002D3D86" w:rsidRDefault="00C609D2" w:rsidP="00C609D2">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5067" w:type="dxa"/>
            <w:tcBorders>
              <w:top w:val="single" w:sz="4" w:space="0" w:color="auto"/>
              <w:left w:val="single" w:sz="4" w:space="0" w:color="auto"/>
              <w:bottom w:val="single" w:sz="4" w:space="0" w:color="auto"/>
              <w:right w:val="single" w:sz="4" w:space="0" w:color="auto"/>
            </w:tcBorders>
          </w:tcPr>
          <w:p w:rsidR="00C609D2" w:rsidRPr="002D3D86" w:rsidRDefault="00C609D2" w:rsidP="00C609D2">
            <w:pPr>
              <w:spacing w:after="0" w:line="240" w:lineRule="auto"/>
              <w:jc w:val="both"/>
              <w:rPr>
                <w:rFonts w:ascii="Times New Roman" w:hAnsi="Times New Roman"/>
                <w:sz w:val="28"/>
                <w:szCs w:val="28"/>
              </w:rPr>
            </w:pPr>
            <w:r w:rsidRPr="002B32F6">
              <w:rPr>
                <w:rStyle w:val="FontStyle207"/>
                <w:sz w:val="28"/>
                <w:szCs w:val="28"/>
              </w:rPr>
              <w:t xml:space="preserve">Называет произведение </w:t>
            </w:r>
            <w:r w:rsidRPr="002B32F6">
              <w:rPr>
                <w:rStyle w:val="FontStyle263"/>
                <w:rFonts w:ascii="Times New Roman" w:hAnsi="Times New Roman"/>
                <w:sz w:val="28"/>
                <w:szCs w:val="28"/>
              </w:rPr>
              <w:t xml:space="preserve">(в </w:t>
            </w:r>
            <w:r w:rsidRPr="002B32F6">
              <w:rPr>
                <w:rStyle w:val="FontStyle207"/>
                <w:sz w:val="28"/>
                <w:szCs w:val="28"/>
              </w:rPr>
              <w:t>произвольном изложении), прослушав от</w:t>
            </w:r>
            <w:r w:rsidRPr="002B32F6">
              <w:rPr>
                <w:rStyle w:val="FontStyle207"/>
                <w:sz w:val="28"/>
                <w:szCs w:val="28"/>
              </w:rPr>
              <w:softHyphen/>
              <w:t>рывок из него.</w:t>
            </w:r>
          </w:p>
        </w:tc>
        <w:tc>
          <w:tcPr>
            <w:tcW w:w="3911" w:type="dxa"/>
            <w:tcBorders>
              <w:top w:val="single" w:sz="4" w:space="0" w:color="auto"/>
              <w:left w:val="single" w:sz="4" w:space="0" w:color="auto"/>
              <w:bottom w:val="single" w:sz="4" w:space="0" w:color="auto"/>
              <w:right w:val="single" w:sz="4" w:space="0" w:color="auto"/>
            </w:tcBorders>
          </w:tcPr>
          <w:p w:rsidR="00C609D2" w:rsidRPr="002B32F6" w:rsidRDefault="00C609D2" w:rsidP="00C609D2">
            <w:pPr>
              <w:spacing w:after="0" w:line="240" w:lineRule="auto"/>
              <w:jc w:val="both"/>
              <w:rPr>
                <w:rStyle w:val="FontStyle207"/>
                <w:sz w:val="28"/>
                <w:szCs w:val="28"/>
              </w:rPr>
            </w:pPr>
            <w:r>
              <w:rPr>
                <w:rStyle w:val="FontStyle207"/>
                <w:sz w:val="28"/>
                <w:szCs w:val="28"/>
              </w:rPr>
              <w:t>Наблюдение, инд.беседа</w:t>
            </w:r>
          </w:p>
        </w:tc>
      </w:tr>
      <w:tr w:rsidR="00C609D2" w:rsidRPr="002B32F6" w:rsidTr="00C609D2">
        <w:tc>
          <w:tcPr>
            <w:tcW w:w="593" w:type="dxa"/>
            <w:tcBorders>
              <w:top w:val="single" w:sz="4" w:space="0" w:color="auto"/>
              <w:left w:val="single" w:sz="4" w:space="0" w:color="auto"/>
              <w:bottom w:val="single" w:sz="4" w:space="0" w:color="auto"/>
              <w:right w:val="single" w:sz="4" w:space="0" w:color="auto"/>
            </w:tcBorders>
          </w:tcPr>
          <w:p w:rsidR="00C609D2" w:rsidRPr="002D3D86" w:rsidRDefault="00C609D2" w:rsidP="00C609D2">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5067" w:type="dxa"/>
            <w:tcBorders>
              <w:top w:val="single" w:sz="4" w:space="0" w:color="auto"/>
              <w:left w:val="single" w:sz="4" w:space="0" w:color="auto"/>
              <w:bottom w:val="single" w:sz="4" w:space="0" w:color="auto"/>
              <w:right w:val="single" w:sz="4" w:space="0" w:color="auto"/>
            </w:tcBorders>
          </w:tcPr>
          <w:p w:rsidR="00C609D2" w:rsidRPr="002D3D86" w:rsidRDefault="00C609D2" w:rsidP="00C609D2">
            <w:pPr>
              <w:spacing w:after="0" w:line="240" w:lineRule="auto"/>
              <w:jc w:val="both"/>
              <w:rPr>
                <w:rFonts w:ascii="Times New Roman" w:hAnsi="Times New Roman"/>
                <w:sz w:val="28"/>
                <w:szCs w:val="28"/>
              </w:rPr>
            </w:pPr>
            <w:r w:rsidRPr="002B32F6">
              <w:rPr>
                <w:rStyle w:val="FontStyle207"/>
                <w:sz w:val="28"/>
                <w:szCs w:val="28"/>
              </w:rPr>
              <w:t>Может прочитать наизусть небольшое стихотворение при помощи взрослого.</w:t>
            </w:r>
          </w:p>
        </w:tc>
        <w:tc>
          <w:tcPr>
            <w:tcW w:w="3911" w:type="dxa"/>
            <w:tcBorders>
              <w:top w:val="single" w:sz="4" w:space="0" w:color="auto"/>
              <w:left w:val="single" w:sz="4" w:space="0" w:color="auto"/>
              <w:bottom w:val="single" w:sz="4" w:space="0" w:color="auto"/>
              <w:right w:val="single" w:sz="4" w:space="0" w:color="auto"/>
            </w:tcBorders>
          </w:tcPr>
          <w:p w:rsidR="00C609D2" w:rsidRPr="002B32F6" w:rsidRDefault="00C609D2" w:rsidP="00C609D2">
            <w:pPr>
              <w:spacing w:after="0" w:line="240" w:lineRule="auto"/>
              <w:jc w:val="both"/>
              <w:rPr>
                <w:rStyle w:val="FontStyle207"/>
                <w:sz w:val="28"/>
                <w:szCs w:val="28"/>
              </w:rPr>
            </w:pPr>
            <w:r>
              <w:rPr>
                <w:rStyle w:val="FontStyle207"/>
                <w:sz w:val="28"/>
                <w:szCs w:val="28"/>
              </w:rPr>
              <w:t>Наблюдение, инд.беседа</w:t>
            </w:r>
          </w:p>
        </w:tc>
      </w:tr>
    </w:tbl>
    <w:p w:rsidR="00C706C0" w:rsidRPr="00D01DD0" w:rsidRDefault="00C609D2" w:rsidP="00C706C0">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t>3.</w:t>
      </w:r>
      <w:r w:rsidRPr="00C609D2">
        <w:rPr>
          <w:rFonts w:ascii="Times New Roman" w:hAnsi="Times New Roman"/>
          <w:b/>
          <w:sz w:val="28"/>
          <w:szCs w:val="28"/>
        </w:rPr>
        <w:t xml:space="preserve"> </w:t>
      </w:r>
      <w:r>
        <w:rPr>
          <w:rFonts w:ascii="Times New Roman" w:hAnsi="Times New Roman"/>
          <w:b/>
          <w:sz w:val="28"/>
          <w:szCs w:val="28"/>
        </w:rPr>
        <w:t>Образовательная область «Социально-коммуникативное развитие»</w:t>
      </w:r>
      <w:r w:rsidRPr="002D3D86">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
        <w:gridCol w:w="5247"/>
        <w:gridCol w:w="3738"/>
      </w:tblGrid>
      <w:tr w:rsidR="00C706C0" w:rsidRPr="002D3D86" w:rsidTr="00C706C0">
        <w:tc>
          <w:tcPr>
            <w:tcW w:w="586"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5247" w:type="dxa"/>
            <w:tcBorders>
              <w:top w:val="single" w:sz="4" w:space="0" w:color="auto"/>
              <w:left w:val="single" w:sz="4" w:space="0" w:color="auto"/>
              <w:bottom w:val="single" w:sz="4" w:space="0" w:color="auto"/>
              <w:right w:val="single" w:sz="4" w:space="0" w:color="auto"/>
            </w:tcBorders>
          </w:tcPr>
          <w:p w:rsidR="00C706C0" w:rsidRPr="00D008EB" w:rsidRDefault="00C706C0" w:rsidP="00C706C0">
            <w:pPr>
              <w:pStyle w:val="Style11"/>
              <w:widowControl/>
              <w:spacing w:line="240" w:lineRule="auto"/>
              <w:ind w:firstLine="37"/>
              <w:rPr>
                <w:rFonts w:ascii="Century Schoolbook" w:hAnsi="Century Schoolbook" w:cs="Century Schoolbook"/>
                <w:sz w:val="28"/>
                <w:szCs w:val="28"/>
              </w:rPr>
            </w:pPr>
            <w:r w:rsidRPr="002B32F6">
              <w:rPr>
                <w:rStyle w:val="FontStyle207"/>
                <w:sz w:val="28"/>
                <w:szCs w:val="28"/>
              </w:rPr>
              <w:t>Может принимать на себя роль, непродолжительно взаимодействовать со сверстниками в игре от имени героя.</w:t>
            </w:r>
          </w:p>
        </w:tc>
        <w:tc>
          <w:tcPr>
            <w:tcW w:w="3738"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ind w:firstLine="37"/>
              <w:rPr>
                <w:rStyle w:val="FontStyle207"/>
                <w:sz w:val="28"/>
                <w:szCs w:val="28"/>
              </w:rPr>
            </w:pPr>
            <w:r>
              <w:rPr>
                <w:rStyle w:val="FontStyle207"/>
                <w:sz w:val="28"/>
                <w:szCs w:val="28"/>
              </w:rPr>
              <w:t>Наблюдение воспитателя</w:t>
            </w:r>
          </w:p>
        </w:tc>
      </w:tr>
      <w:tr w:rsidR="00C706C0" w:rsidRPr="002D3D86" w:rsidTr="00C706C0">
        <w:tc>
          <w:tcPr>
            <w:tcW w:w="586"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5247" w:type="dxa"/>
            <w:tcBorders>
              <w:top w:val="single" w:sz="4" w:space="0" w:color="auto"/>
              <w:left w:val="single" w:sz="4" w:space="0" w:color="auto"/>
              <w:bottom w:val="single" w:sz="4" w:space="0" w:color="auto"/>
              <w:right w:val="single" w:sz="4" w:space="0" w:color="auto"/>
            </w:tcBorders>
          </w:tcPr>
          <w:p w:rsidR="00C706C0" w:rsidRPr="00D008EB" w:rsidRDefault="00C706C0" w:rsidP="00C706C0">
            <w:pPr>
              <w:pStyle w:val="Style11"/>
              <w:widowControl/>
              <w:spacing w:line="240" w:lineRule="auto"/>
              <w:ind w:firstLine="37"/>
              <w:rPr>
                <w:rFonts w:ascii="Century Schoolbook" w:hAnsi="Century Schoolbook" w:cs="Century Schoolbook"/>
                <w:sz w:val="28"/>
                <w:szCs w:val="28"/>
              </w:rPr>
            </w:pPr>
            <w:r w:rsidRPr="002B32F6">
              <w:rPr>
                <w:rStyle w:val="FontStyle207"/>
                <w:sz w:val="28"/>
                <w:szCs w:val="28"/>
              </w:rPr>
              <w:t xml:space="preserve">Умеет объединять несколько игровых действий в единую </w:t>
            </w:r>
            <w:r w:rsidRPr="002B32F6">
              <w:rPr>
                <w:rStyle w:val="FontStyle207"/>
                <w:sz w:val="28"/>
                <w:szCs w:val="28"/>
              </w:rPr>
              <w:lastRenderedPageBreak/>
              <w:t>сюжетную линию; отражать в игре действия с предметами и взаимоотношения людей.</w:t>
            </w:r>
          </w:p>
        </w:tc>
        <w:tc>
          <w:tcPr>
            <w:tcW w:w="3738"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ind w:firstLine="37"/>
              <w:rPr>
                <w:rStyle w:val="FontStyle207"/>
                <w:sz w:val="28"/>
                <w:szCs w:val="28"/>
              </w:rPr>
            </w:pPr>
            <w:r>
              <w:rPr>
                <w:rStyle w:val="FontStyle207"/>
                <w:sz w:val="28"/>
                <w:szCs w:val="28"/>
              </w:rPr>
              <w:lastRenderedPageBreak/>
              <w:t>Наблюдение воспитателя</w:t>
            </w:r>
          </w:p>
        </w:tc>
      </w:tr>
      <w:tr w:rsidR="00C706C0" w:rsidRPr="002D3D86" w:rsidTr="00C706C0">
        <w:tc>
          <w:tcPr>
            <w:tcW w:w="586"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lastRenderedPageBreak/>
              <w:t>3.</w:t>
            </w:r>
          </w:p>
        </w:tc>
        <w:tc>
          <w:tcPr>
            <w:tcW w:w="5247" w:type="dxa"/>
            <w:tcBorders>
              <w:top w:val="single" w:sz="4" w:space="0" w:color="auto"/>
              <w:left w:val="single" w:sz="4" w:space="0" w:color="auto"/>
              <w:bottom w:val="single" w:sz="4" w:space="0" w:color="auto"/>
              <w:right w:val="single" w:sz="4" w:space="0" w:color="auto"/>
            </w:tcBorders>
          </w:tcPr>
          <w:p w:rsidR="00C706C0" w:rsidRPr="00D008EB" w:rsidRDefault="00C706C0" w:rsidP="00C706C0">
            <w:pPr>
              <w:pStyle w:val="Style11"/>
              <w:widowControl/>
              <w:spacing w:line="240" w:lineRule="auto"/>
              <w:ind w:firstLine="37"/>
              <w:rPr>
                <w:rFonts w:ascii="Century Schoolbook" w:hAnsi="Century Schoolbook" w:cs="Century Schoolbook"/>
                <w:sz w:val="28"/>
                <w:szCs w:val="28"/>
              </w:rPr>
            </w:pPr>
            <w:r w:rsidRPr="002B32F6">
              <w:rPr>
                <w:rStyle w:val="FontStyle207"/>
                <w:sz w:val="28"/>
                <w:szCs w:val="28"/>
              </w:rPr>
              <w:t>Способен придерживаться игровых правил в дидактических играх.</w:t>
            </w:r>
          </w:p>
        </w:tc>
        <w:tc>
          <w:tcPr>
            <w:tcW w:w="3738"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ind w:firstLine="37"/>
              <w:rPr>
                <w:rStyle w:val="FontStyle207"/>
                <w:sz w:val="28"/>
                <w:szCs w:val="28"/>
              </w:rPr>
            </w:pPr>
            <w:r>
              <w:rPr>
                <w:rStyle w:val="FontStyle207"/>
                <w:sz w:val="28"/>
                <w:szCs w:val="28"/>
              </w:rPr>
              <w:t>Наблюдение воспитателя</w:t>
            </w:r>
          </w:p>
        </w:tc>
      </w:tr>
      <w:tr w:rsidR="00C706C0" w:rsidRPr="002D3D86" w:rsidTr="00C706C0">
        <w:tc>
          <w:tcPr>
            <w:tcW w:w="586"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5247" w:type="dxa"/>
            <w:tcBorders>
              <w:top w:val="single" w:sz="4" w:space="0" w:color="auto"/>
              <w:left w:val="single" w:sz="4" w:space="0" w:color="auto"/>
              <w:bottom w:val="single" w:sz="4" w:space="0" w:color="auto"/>
              <w:right w:val="single" w:sz="4" w:space="0" w:color="auto"/>
            </w:tcBorders>
          </w:tcPr>
          <w:p w:rsidR="00C706C0" w:rsidRPr="00D008EB" w:rsidRDefault="00C706C0" w:rsidP="00C706C0">
            <w:pPr>
              <w:pStyle w:val="Style11"/>
              <w:widowControl/>
              <w:spacing w:line="240" w:lineRule="auto"/>
              <w:ind w:firstLine="37"/>
              <w:rPr>
                <w:rFonts w:ascii="Century Schoolbook" w:hAnsi="Century Schoolbook" w:cs="Century Schoolbook"/>
                <w:sz w:val="28"/>
                <w:szCs w:val="28"/>
              </w:rPr>
            </w:pPr>
            <w:r w:rsidRPr="002B32F6">
              <w:rPr>
                <w:rStyle w:val="FontStyle207"/>
                <w:sz w:val="28"/>
                <w:szCs w:val="28"/>
              </w:rPr>
              <w:t>Разыгрывает по просьбе взрослого и самостоятельно небольшие отрыв</w:t>
            </w:r>
            <w:r w:rsidRPr="002B32F6">
              <w:rPr>
                <w:rStyle w:val="FontStyle207"/>
                <w:sz w:val="28"/>
                <w:szCs w:val="28"/>
              </w:rPr>
              <w:softHyphen/>
              <w:t>ки из знакомых сказок.</w:t>
            </w:r>
          </w:p>
        </w:tc>
        <w:tc>
          <w:tcPr>
            <w:tcW w:w="3738"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ind w:firstLine="37"/>
              <w:rPr>
                <w:rStyle w:val="FontStyle207"/>
                <w:sz w:val="28"/>
                <w:szCs w:val="28"/>
              </w:rPr>
            </w:pPr>
            <w:r>
              <w:rPr>
                <w:rStyle w:val="FontStyle207"/>
                <w:sz w:val="28"/>
                <w:szCs w:val="28"/>
              </w:rPr>
              <w:t>Наблюдение воспитателя</w:t>
            </w:r>
          </w:p>
        </w:tc>
      </w:tr>
      <w:tr w:rsidR="00C706C0" w:rsidRPr="002D3D86" w:rsidTr="00C706C0">
        <w:tc>
          <w:tcPr>
            <w:tcW w:w="586"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524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ind w:firstLine="37"/>
              <w:rPr>
                <w:rFonts w:ascii="Times New Roman" w:hAnsi="Times New Roman"/>
                <w:sz w:val="28"/>
                <w:szCs w:val="28"/>
              </w:rPr>
            </w:pPr>
            <w:r w:rsidRPr="002B32F6">
              <w:rPr>
                <w:rStyle w:val="FontStyle207"/>
                <w:sz w:val="28"/>
                <w:szCs w:val="28"/>
              </w:rPr>
              <w:t>Имитирует движения, мимику, интонацию изображаемых героев.</w:t>
            </w:r>
          </w:p>
        </w:tc>
        <w:tc>
          <w:tcPr>
            <w:tcW w:w="3738"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ind w:firstLine="37"/>
              <w:rPr>
                <w:rStyle w:val="FontStyle207"/>
                <w:sz w:val="28"/>
                <w:szCs w:val="28"/>
              </w:rPr>
            </w:pPr>
            <w:r>
              <w:rPr>
                <w:rStyle w:val="FontStyle207"/>
                <w:sz w:val="28"/>
                <w:szCs w:val="28"/>
              </w:rPr>
              <w:t>Наблюдение воспитателя</w:t>
            </w:r>
          </w:p>
        </w:tc>
      </w:tr>
    </w:tbl>
    <w:p w:rsidR="00C706C0" w:rsidRPr="002D3D86" w:rsidRDefault="00C706C0" w:rsidP="00C609D2">
      <w:pPr>
        <w:spacing w:after="0" w:line="240"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
        <w:gridCol w:w="5321"/>
        <w:gridCol w:w="3667"/>
      </w:tblGrid>
      <w:tr w:rsidR="00C706C0" w:rsidRPr="002D3D86" w:rsidTr="00C706C0">
        <w:tc>
          <w:tcPr>
            <w:tcW w:w="583"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532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B32F6">
              <w:rPr>
                <w:rStyle w:val="FontStyle207"/>
                <w:sz w:val="28"/>
                <w:szCs w:val="28"/>
              </w:rPr>
              <w:t>Умеет самостоятельно одеваться и раздеваться в определенной последовательности.</w:t>
            </w:r>
          </w:p>
        </w:tc>
        <w:tc>
          <w:tcPr>
            <w:tcW w:w="3667"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Наблюдение воспитателя</w:t>
            </w:r>
          </w:p>
        </w:tc>
      </w:tr>
      <w:tr w:rsidR="00C706C0" w:rsidRPr="002D3D86" w:rsidTr="00C706C0">
        <w:tc>
          <w:tcPr>
            <w:tcW w:w="583"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532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B32F6">
              <w:rPr>
                <w:rStyle w:val="FontStyle207"/>
                <w:sz w:val="28"/>
                <w:szCs w:val="28"/>
              </w:rPr>
              <w:t>Может помочь накрыть стол к обеду.</w:t>
            </w:r>
          </w:p>
        </w:tc>
        <w:tc>
          <w:tcPr>
            <w:tcW w:w="3667"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Наблюдение воспитателя</w:t>
            </w:r>
          </w:p>
        </w:tc>
      </w:tr>
      <w:tr w:rsidR="00C706C0" w:rsidRPr="002D3D86" w:rsidTr="00C706C0">
        <w:tc>
          <w:tcPr>
            <w:tcW w:w="583"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532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B32F6">
              <w:rPr>
                <w:rStyle w:val="FontStyle207"/>
                <w:sz w:val="28"/>
                <w:szCs w:val="28"/>
              </w:rPr>
              <w:t>Кормит рыб и птиц (с помощью воспитателя).</w:t>
            </w:r>
          </w:p>
        </w:tc>
        <w:tc>
          <w:tcPr>
            <w:tcW w:w="3667"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Наблюдение воспитателя</w:t>
            </w:r>
          </w:p>
        </w:tc>
      </w:tr>
    </w:tbl>
    <w:p w:rsidR="00C706C0" w:rsidRPr="00F574C9" w:rsidRDefault="00173751" w:rsidP="00F574C9">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t>4</w:t>
      </w:r>
      <w:r w:rsidR="00C706C0">
        <w:rPr>
          <w:rFonts w:ascii="Times New Roman" w:hAnsi="Times New Roman"/>
          <w:b/>
          <w:sz w:val="28"/>
          <w:szCs w:val="28"/>
        </w:rPr>
        <w:t xml:space="preserve">. </w:t>
      </w:r>
      <w:r w:rsidR="00C609D2">
        <w:rPr>
          <w:rFonts w:ascii="Times New Roman" w:hAnsi="Times New Roman"/>
          <w:b/>
          <w:sz w:val="28"/>
          <w:szCs w:val="28"/>
        </w:rPr>
        <w:t>Образовательная область «</w:t>
      </w:r>
      <w:r w:rsidR="00C706C0">
        <w:rPr>
          <w:rFonts w:ascii="Times New Roman" w:hAnsi="Times New Roman"/>
          <w:b/>
          <w:sz w:val="28"/>
          <w:szCs w:val="28"/>
        </w:rPr>
        <w:t>Позна</w:t>
      </w:r>
      <w:r w:rsidR="00C609D2">
        <w:rPr>
          <w:rFonts w:ascii="Times New Roman" w:hAnsi="Times New Roman"/>
          <w:b/>
          <w:sz w:val="28"/>
          <w:szCs w:val="28"/>
        </w:rPr>
        <w:t>вательное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5026"/>
        <w:gridCol w:w="3950"/>
      </w:tblGrid>
      <w:tr w:rsidR="00C706C0" w:rsidRPr="002D3D86" w:rsidTr="00C706C0">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5026"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B32F6">
              <w:rPr>
                <w:rStyle w:val="FontStyle207"/>
                <w:sz w:val="28"/>
                <w:szCs w:val="28"/>
              </w:rPr>
              <w:t>Знает, называет и правильно использует детали строительного материала.</w:t>
            </w:r>
          </w:p>
        </w:tc>
        <w:tc>
          <w:tcPr>
            <w:tcW w:w="3950"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Диагностическое задание «Постройка горки»</w:t>
            </w:r>
          </w:p>
        </w:tc>
      </w:tr>
      <w:tr w:rsidR="00C706C0" w:rsidRPr="002D3D86" w:rsidTr="00C706C0">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5026"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B32F6">
              <w:rPr>
                <w:rStyle w:val="FontStyle207"/>
                <w:sz w:val="28"/>
                <w:szCs w:val="28"/>
              </w:rPr>
              <w:t>Умеет располагать кирпичики, пластины вертикально.</w:t>
            </w:r>
          </w:p>
        </w:tc>
        <w:tc>
          <w:tcPr>
            <w:tcW w:w="3950"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w:t>
            </w:r>
          </w:p>
        </w:tc>
      </w:tr>
      <w:tr w:rsidR="00C706C0" w:rsidRPr="002D3D86" w:rsidTr="00C706C0">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5026"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2B32F6">
              <w:rPr>
                <w:rStyle w:val="FontStyle207"/>
                <w:sz w:val="28"/>
                <w:szCs w:val="28"/>
              </w:rPr>
              <w:t>Изменяет постройки, надстраивая или заменяя одни детали другими.</w:t>
            </w:r>
          </w:p>
        </w:tc>
        <w:tc>
          <w:tcPr>
            <w:tcW w:w="3950"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w:t>
            </w:r>
          </w:p>
        </w:tc>
      </w:tr>
    </w:tbl>
    <w:p w:rsidR="00C706C0" w:rsidRPr="00F574C9" w:rsidRDefault="00C706C0" w:rsidP="00C706C0">
      <w:pPr>
        <w:autoSpaceDE w:val="0"/>
        <w:autoSpaceDN w:val="0"/>
        <w:adjustRightInd w:val="0"/>
        <w:spacing w:after="0" w:line="240" w:lineRule="auto"/>
        <w:ind w:firstLine="567"/>
        <w:jc w:val="center"/>
        <w:rPr>
          <w:rStyle w:val="FontStyle202"/>
          <w:rFonts w:ascii="Times New Roman" w:hAnsi="Times New Roman"/>
          <w:b w:val="0"/>
          <w:sz w:val="28"/>
          <w:szCs w:val="28"/>
        </w:rPr>
      </w:pPr>
      <w:r w:rsidRPr="00F574C9">
        <w:rPr>
          <w:rStyle w:val="FontStyle202"/>
          <w:rFonts w:ascii="Times New Roman" w:hAnsi="Times New Roman"/>
          <w:sz w:val="28"/>
          <w:szCs w:val="28"/>
        </w:rPr>
        <w:t>Формирование элементарных математических представлений.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
        <w:gridCol w:w="5096"/>
        <w:gridCol w:w="3883"/>
      </w:tblGrid>
      <w:tr w:rsidR="00C706C0" w:rsidRPr="002D3D86" w:rsidTr="00C706C0">
        <w:tc>
          <w:tcPr>
            <w:tcW w:w="592"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jc w:val="center"/>
              <w:rPr>
                <w:rFonts w:ascii="Times New Roman" w:hAnsi="Times New Roman" w:cs="Times New Roman"/>
                <w:sz w:val="28"/>
                <w:szCs w:val="28"/>
              </w:rPr>
            </w:pPr>
            <w:r w:rsidRPr="00F574C9">
              <w:rPr>
                <w:rFonts w:ascii="Times New Roman" w:hAnsi="Times New Roman" w:cs="Times New Roman"/>
                <w:sz w:val="28"/>
                <w:szCs w:val="28"/>
              </w:rPr>
              <w:t>4.</w:t>
            </w:r>
          </w:p>
        </w:tc>
        <w:tc>
          <w:tcPr>
            <w:tcW w:w="5096"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02"/>
              <w:widowControl/>
              <w:spacing w:line="240" w:lineRule="auto"/>
              <w:ind w:firstLine="37"/>
              <w:jc w:val="both"/>
              <w:rPr>
                <w:rFonts w:ascii="Times New Roman" w:hAnsi="Times New Roman" w:cs="Times New Roman"/>
                <w:sz w:val="28"/>
                <w:szCs w:val="28"/>
              </w:rPr>
            </w:pPr>
            <w:r w:rsidRPr="00F574C9">
              <w:rPr>
                <w:rStyle w:val="FontStyle207"/>
                <w:rFonts w:ascii="Times New Roman" w:hAnsi="Times New Roman" w:cs="Times New Roman"/>
                <w:sz w:val="28"/>
                <w:szCs w:val="28"/>
              </w:rPr>
              <w:t>Умеет  группировать предметы по цвету, размеру, форме (отбирать все красные, все большие, все круглые предметы и т.д.).</w:t>
            </w:r>
          </w:p>
        </w:tc>
        <w:tc>
          <w:tcPr>
            <w:tcW w:w="3883"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02"/>
              <w:widowControl/>
              <w:spacing w:line="240" w:lineRule="auto"/>
              <w:ind w:firstLine="37"/>
              <w:jc w:val="both"/>
              <w:rPr>
                <w:rStyle w:val="FontStyle207"/>
                <w:sz w:val="28"/>
                <w:szCs w:val="28"/>
              </w:rPr>
            </w:pPr>
            <w:r>
              <w:rPr>
                <w:rStyle w:val="FontStyle207"/>
                <w:sz w:val="28"/>
                <w:szCs w:val="28"/>
              </w:rPr>
              <w:t>Диагностическое задание проба «Цвет, форма» (таблица)</w:t>
            </w:r>
          </w:p>
        </w:tc>
      </w:tr>
      <w:tr w:rsidR="00C706C0" w:rsidRPr="002D3D86" w:rsidTr="00C706C0">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5096"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52"/>
              <w:widowControl/>
              <w:spacing w:line="240" w:lineRule="auto"/>
              <w:ind w:firstLine="37"/>
              <w:rPr>
                <w:rFonts w:ascii="Times New Roman" w:hAnsi="Times New Roman" w:cs="Times New Roman"/>
                <w:sz w:val="28"/>
                <w:szCs w:val="28"/>
              </w:rPr>
            </w:pPr>
            <w:r w:rsidRPr="00F574C9">
              <w:rPr>
                <w:rStyle w:val="FontStyle207"/>
                <w:rFonts w:ascii="Times New Roman" w:hAnsi="Times New Roman" w:cs="Times New Roman"/>
                <w:sz w:val="28"/>
                <w:szCs w:val="28"/>
              </w:rPr>
              <w:t xml:space="preserve">Умеет находить в окружающей обстановке один и много одинаковых предметов. </w:t>
            </w:r>
          </w:p>
        </w:tc>
        <w:tc>
          <w:tcPr>
            <w:tcW w:w="3883"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52"/>
              <w:widowControl/>
              <w:spacing w:line="240" w:lineRule="auto"/>
              <w:ind w:firstLine="0"/>
              <w:rPr>
                <w:rStyle w:val="FontStyle207"/>
                <w:sz w:val="28"/>
                <w:szCs w:val="28"/>
              </w:rPr>
            </w:pPr>
            <w:r>
              <w:rPr>
                <w:rStyle w:val="FontStyle207"/>
                <w:sz w:val="28"/>
                <w:szCs w:val="28"/>
              </w:rPr>
              <w:t>Беседа</w:t>
            </w:r>
          </w:p>
        </w:tc>
      </w:tr>
      <w:tr w:rsidR="00C706C0" w:rsidRPr="002D3D86" w:rsidTr="00C706C0">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6</w:t>
            </w:r>
            <w:r w:rsidRPr="002D3D86">
              <w:rPr>
                <w:rFonts w:ascii="Times New Roman" w:hAnsi="Times New Roman"/>
                <w:sz w:val="28"/>
                <w:szCs w:val="28"/>
              </w:rPr>
              <w:t>.</w:t>
            </w:r>
          </w:p>
        </w:tc>
        <w:tc>
          <w:tcPr>
            <w:tcW w:w="5096"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52"/>
              <w:widowControl/>
              <w:spacing w:line="240" w:lineRule="auto"/>
              <w:ind w:firstLine="37"/>
              <w:rPr>
                <w:rFonts w:ascii="Times New Roman" w:hAnsi="Times New Roman" w:cs="Times New Roman"/>
                <w:sz w:val="28"/>
                <w:szCs w:val="28"/>
              </w:rPr>
            </w:pPr>
            <w:r w:rsidRPr="00F574C9">
              <w:rPr>
                <w:rStyle w:val="FontStyle207"/>
                <w:rFonts w:ascii="Times New Roman" w:hAnsi="Times New Roman" w:cs="Times New Roman"/>
                <w:sz w:val="28"/>
                <w:szCs w:val="28"/>
              </w:rPr>
              <w:t>Правильно определяет количественное соотношение двух групп предметов; понимает конкретный смысл слов: «больше», «меньше», «столько же».</w:t>
            </w:r>
          </w:p>
        </w:tc>
        <w:tc>
          <w:tcPr>
            <w:tcW w:w="3883"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52"/>
              <w:widowControl/>
              <w:spacing w:line="240" w:lineRule="auto"/>
              <w:ind w:firstLine="37"/>
              <w:rPr>
                <w:rStyle w:val="FontStyle207"/>
                <w:sz w:val="28"/>
                <w:szCs w:val="28"/>
              </w:rPr>
            </w:pPr>
            <w:r>
              <w:rPr>
                <w:rStyle w:val="FontStyle207"/>
                <w:sz w:val="28"/>
                <w:szCs w:val="28"/>
              </w:rPr>
              <w:t xml:space="preserve">Беседа </w:t>
            </w:r>
          </w:p>
        </w:tc>
      </w:tr>
      <w:tr w:rsidR="00C706C0" w:rsidRPr="002D3D86" w:rsidTr="00C706C0">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7</w:t>
            </w:r>
            <w:r w:rsidRPr="002D3D86">
              <w:rPr>
                <w:rFonts w:ascii="Times New Roman" w:hAnsi="Times New Roman"/>
                <w:sz w:val="28"/>
                <w:szCs w:val="28"/>
              </w:rPr>
              <w:t>.</w:t>
            </w:r>
          </w:p>
        </w:tc>
        <w:tc>
          <w:tcPr>
            <w:tcW w:w="5096"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52"/>
              <w:widowControl/>
              <w:spacing w:line="240" w:lineRule="auto"/>
              <w:ind w:firstLine="37"/>
              <w:rPr>
                <w:rFonts w:ascii="Times New Roman" w:hAnsi="Times New Roman" w:cs="Times New Roman"/>
                <w:sz w:val="28"/>
                <w:szCs w:val="28"/>
              </w:rPr>
            </w:pPr>
            <w:r w:rsidRPr="00F574C9">
              <w:rPr>
                <w:rStyle w:val="FontStyle207"/>
                <w:rFonts w:ascii="Times New Roman" w:hAnsi="Times New Roman" w:cs="Times New Roman"/>
                <w:sz w:val="28"/>
                <w:szCs w:val="28"/>
              </w:rPr>
              <w:t xml:space="preserve">Различает круг, квадрат, треугольник, предметы, имеющие углы </w:t>
            </w:r>
            <w:r w:rsidRPr="00F574C9">
              <w:rPr>
                <w:rStyle w:val="FontStyle202"/>
                <w:rFonts w:ascii="Times New Roman" w:hAnsi="Times New Roman" w:cs="Times New Roman"/>
                <w:sz w:val="28"/>
                <w:szCs w:val="28"/>
              </w:rPr>
              <w:t xml:space="preserve">и </w:t>
            </w:r>
            <w:r w:rsidRPr="00F574C9">
              <w:rPr>
                <w:rStyle w:val="FontStyle207"/>
                <w:rFonts w:ascii="Times New Roman" w:hAnsi="Times New Roman" w:cs="Times New Roman"/>
                <w:sz w:val="28"/>
                <w:szCs w:val="28"/>
              </w:rPr>
              <w:t>крут</w:t>
            </w:r>
            <w:r w:rsidRPr="00F574C9">
              <w:rPr>
                <w:rStyle w:val="FontStyle207"/>
                <w:rFonts w:ascii="Times New Roman" w:hAnsi="Times New Roman" w:cs="Times New Roman"/>
                <w:sz w:val="28"/>
                <w:szCs w:val="28"/>
              </w:rPr>
              <w:softHyphen/>
              <w:t>ую форму.</w:t>
            </w:r>
          </w:p>
        </w:tc>
        <w:tc>
          <w:tcPr>
            <w:tcW w:w="3883"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52"/>
              <w:widowControl/>
              <w:spacing w:line="240" w:lineRule="auto"/>
              <w:ind w:firstLine="37"/>
              <w:rPr>
                <w:rStyle w:val="FontStyle207"/>
                <w:sz w:val="28"/>
                <w:szCs w:val="28"/>
              </w:rPr>
            </w:pPr>
            <w:r>
              <w:rPr>
                <w:rStyle w:val="FontStyle207"/>
                <w:sz w:val="28"/>
                <w:szCs w:val="28"/>
              </w:rPr>
              <w:t>Беседа</w:t>
            </w:r>
          </w:p>
        </w:tc>
      </w:tr>
      <w:tr w:rsidR="00C706C0" w:rsidRPr="002D3D86" w:rsidTr="00C706C0">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8</w:t>
            </w:r>
            <w:r w:rsidRPr="002D3D86">
              <w:rPr>
                <w:rFonts w:ascii="Times New Roman" w:hAnsi="Times New Roman"/>
                <w:sz w:val="28"/>
                <w:szCs w:val="28"/>
              </w:rPr>
              <w:t>.</w:t>
            </w:r>
          </w:p>
        </w:tc>
        <w:tc>
          <w:tcPr>
            <w:tcW w:w="5096"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52"/>
              <w:widowControl/>
              <w:spacing w:line="240" w:lineRule="auto"/>
              <w:ind w:firstLine="37"/>
              <w:rPr>
                <w:rFonts w:ascii="Times New Roman" w:hAnsi="Times New Roman" w:cs="Times New Roman"/>
                <w:sz w:val="28"/>
                <w:szCs w:val="28"/>
              </w:rPr>
            </w:pPr>
            <w:r w:rsidRPr="00F574C9">
              <w:rPr>
                <w:rStyle w:val="FontStyle207"/>
                <w:rFonts w:ascii="Times New Roman" w:hAnsi="Times New Roman" w:cs="Times New Roman"/>
                <w:sz w:val="28"/>
                <w:szCs w:val="28"/>
              </w:rPr>
              <w:t>Понимает смысл обозначений: вверху — внизу, впереди — сзади, слева</w:t>
            </w:r>
            <w:r w:rsidRPr="00F574C9">
              <w:rPr>
                <w:rStyle w:val="FontStyle208"/>
                <w:rFonts w:ascii="Times New Roman" w:hAnsi="Times New Roman" w:cs="Times New Roman"/>
                <w:sz w:val="28"/>
                <w:szCs w:val="28"/>
              </w:rPr>
              <w:t xml:space="preserve"> </w:t>
            </w:r>
            <w:r w:rsidRPr="00F574C9">
              <w:rPr>
                <w:rStyle w:val="FontStyle207"/>
                <w:rFonts w:ascii="Times New Roman" w:hAnsi="Times New Roman" w:cs="Times New Roman"/>
                <w:sz w:val="28"/>
                <w:szCs w:val="28"/>
              </w:rPr>
              <w:t>— справа, на, над — под, верхняя — нижняя (полоска).</w:t>
            </w:r>
          </w:p>
        </w:tc>
        <w:tc>
          <w:tcPr>
            <w:tcW w:w="3883"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52"/>
              <w:widowControl/>
              <w:spacing w:line="240" w:lineRule="auto"/>
              <w:ind w:firstLine="37"/>
              <w:rPr>
                <w:rStyle w:val="FontStyle207"/>
                <w:sz w:val="28"/>
                <w:szCs w:val="28"/>
              </w:rPr>
            </w:pPr>
            <w:r>
              <w:rPr>
                <w:rStyle w:val="FontStyle207"/>
                <w:sz w:val="28"/>
                <w:szCs w:val="28"/>
              </w:rPr>
              <w:t>Беседа</w:t>
            </w:r>
          </w:p>
        </w:tc>
      </w:tr>
      <w:tr w:rsidR="00C706C0" w:rsidRPr="002D3D86" w:rsidTr="00C706C0">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lastRenderedPageBreak/>
              <w:t>9</w:t>
            </w:r>
            <w:r w:rsidRPr="002D3D86">
              <w:rPr>
                <w:rFonts w:ascii="Times New Roman" w:hAnsi="Times New Roman"/>
                <w:sz w:val="28"/>
                <w:szCs w:val="28"/>
              </w:rPr>
              <w:t>.</w:t>
            </w:r>
          </w:p>
        </w:tc>
        <w:tc>
          <w:tcPr>
            <w:tcW w:w="5096"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46"/>
              <w:widowControl/>
              <w:spacing w:line="240" w:lineRule="auto"/>
              <w:ind w:firstLine="37"/>
              <w:jc w:val="both"/>
              <w:rPr>
                <w:rFonts w:ascii="Times New Roman" w:hAnsi="Times New Roman" w:cs="Times New Roman"/>
                <w:sz w:val="28"/>
                <w:szCs w:val="28"/>
              </w:rPr>
            </w:pPr>
            <w:r w:rsidRPr="00F574C9">
              <w:rPr>
                <w:rStyle w:val="FontStyle207"/>
                <w:rFonts w:ascii="Times New Roman" w:hAnsi="Times New Roman" w:cs="Times New Roman"/>
                <w:sz w:val="28"/>
                <w:szCs w:val="28"/>
              </w:rPr>
              <w:t>Понимает смысл слов: «утро», «вечер», «день», «ночь».</w:t>
            </w:r>
          </w:p>
        </w:tc>
        <w:tc>
          <w:tcPr>
            <w:tcW w:w="3883"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46"/>
              <w:widowControl/>
              <w:spacing w:line="240" w:lineRule="auto"/>
              <w:ind w:firstLine="37"/>
              <w:jc w:val="both"/>
              <w:rPr>
                <w:rStyle w:val="FontStyle207"/>
                <w:sz w:val="28"/>
                <w:szCs w:val="28"/>
              </w:rPr>
            </w:pPr>
            <w:r>
              <w:rPr>
                <w:rStyle w:val="FontStyle207"/>
                <w:sz w:val="28"/>
                <w:szCs w:val="28"/>
              </w:rPr>
              <w:t>Беседа</w:t>
            </w:r>
          </w:p>
        </w:tc>
      </w:tr>
    </w:tbl>
    <w:p w:rsidR="00C706C0" w:rsidRPr="00D01DD0" w:rsidRDefault="00173751" w:rsidP="00C706C0">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bCs/>
          <w:iCs/>
          <w:sz w:val="28"/>
          <w:szCs w:val="28"/>
        </w:rPr>
        <w:t xml:space="preserve"> 5</w:t>
      </w:r>
      <w:r w:rsidR="00C609D2">
        <w:rPr>
          <w:rFonts w:ascii="Times New Roman" w:hAnsi="Times New Roman"/>
          <w:b/>
          <w:bCs/>
          <w:iCs/>
          <w:sz w:val="28"/>
          <w:szCs w:val="28"/>
        </w:rPr>
        <w:t>. Образовательная область</w:t>
      </w:r>
      <w:r>
        <w:rPr>
          <w:rFonts w:ascii="Times New Roman" w:hAnsi="Times New Roman"/>
          <w:b/>
          <w:bCs/>
          <w:iCs/>
          <w:sz w:val="28"/>
          <w:szCs w:val="28"/>
        </w:rPr>
        <w:t xml:space="preserve">  «Художественно-эстетическое  развитие»</w:t>
      </w:r>
    </w:p>
    <w:p w:rsidR="00C706C0" w:rsidRPr="00B50671" w:rsidRDefault="00C706C0" w:rsidP="00C706C0">
      <w:pPr>
        <w:spacing w:after="0" w:line="240" w:lineRule="auto"/>
        <w:jc w:val="center"/>
        <w:rPr>
          <w:rFonts w:ascii="Times New Roman" w:hAnsi="Times New Roman"/>
          <w:i/>
          <w:sz w:val="28"/>
          <w:szCs w:val="28"/>
        </w:rPr>
      </w:pPr>
      <w:r w:rsidRPr="00B50671">
        <w:rPr>
          <w:rFonts w:ascii="Times New Roman" w:hAnsi="Times New Roman"/>
          <w:i/>
          <w:sz w:val="28"/>
          <w:szCs w:val="28"/>
        </w:rPr>
        <w:t xml:space="preserve">Рисование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5225"/>
        <w:gridCol w:w="3759"/>
      </w:tblGrid>
      <w:tr w:rsidR="00C706C0" w:rsidRPr="002D3D86" w:rsidTr="00C706C0">
        <w:tc>
          <w:tcPr>
            <w:tcW w:w="58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5225"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pStyle w:val="Style11"/>
              <w:widowControl/>
              <w:spacing w:line="240" w:lineRule="auto"/>
              <w:rPr>
                <w:rFonts w:ascii="Century Schoolbook" w:hAnsi="Century Schoolbook" w:cs="Century Schoolbook"/>
                <w:sz w:val="28"/>
                <w:szCs w:val="28"/>
              </w:rPr>
            </w:pPr>
            <w:r w:rsidRPr="002B32F6">
              <w:rPr>
                <w:rStyle w:val="FontStyle207"/>
                <w:sz w:val="28"/>
                <w:szCs w:val="28"/>
              </w:rPr>
              <w:t>Правильно пользуется карандашами, фломастерами, кистью и красками</w:t>
            </w:r>
            <w:r>
              <w:rPr>
                <w:rStyle w:val="FontStyle207"/>
                <w:sz w:val="28"/>
                <w:szCs w:val="28"/>
              </w:rPr>
              <w:t>.</w:t>
            </w:r>
          </w:p>
        </w:tc>
        <w:tc>
          <w:tcPr>
            <w:tcW w:w="37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Наблюдение</w:t>
            </w:r>
          </w:p>
        </w:tc>
      </w:tr>
      <w:tr w:rsidR="00C706C0" w:rsidRPr="002D3D86" w:rsidTr="00C706C0">
        <w:tc>
          <w:tcPr>
            <w:tcW w:w="58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5225"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pStyle w:val="Style11"/>
              <w:widowControl/>
              <w:spacing w:line="240" w:lineRule="auto"/>
              <w:rPr>
                <w:rFonts w:ascii="Century Schoolbook" w:hAnsi="Century Schoolbook" w:cs="Century Schoolbook"/>
                <w:sz w:val="28"/>
                <w:szCs w:val="28"/>
              </w:rPr>
            </w:pPr>
            <w:r w:rsidRPr="002B32F6">
              <w:rPr>
                <w:rStyle w:val="FontStyle207"/>
                <w:sz w:val="28"/>
                <w:szCs w:val="28"/>
              </w:rPr>
              <w:t>Изображает отдельные предметы</w:t>
            </w:r>
            <w:r>
              <w:rPr>
                <w:rStyle w:val="FontStyle207"/>
                <w:sz w:val="28"/>
                <w:szCs w:val="28"/>
              </w:rPr>
              <w:t>(контур)</w:t>
            </w:r>
            <w:r w:rsidRPr="002B32F6">
              <w:rPr>
                <w:rStyle w:val="FontStyle207"/>
                <w:sz w:val="28"/>
                <w:szCs w:val="28"/>
              </w:rPr>
              <w:t>, простые по композиции и незамысловатые по содержанию сюжеты.</w:t>
            </w:r>
          </w:p>
        </w:tc>
        <w:tc>
          <w:tcPr>
            <w:tcW w:w="37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r w:rsidR="00C706C0" w:rsidRPr="002D3D86" w:rsidTr="00C706C0">
        <w:tc>
          <w:tcPr>
            <w:tcW w:w="58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5225"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pStyle w:val="Style11"/>
              <w:widowControl/>
              <w:spacing w:line="240" w:lineRule="auto"/>
              <w:rPr>
                <w:rFonts w:ascii="Century Schoolbook" w:hAnsi="Century Schoolbook" w:cs="Century Schoolbook"/>
                <w:sz w:val="28"/>
                <w:szCs w:val="28"/>
              </w:rPr>
            </w:pPr>
            <w:r w:rsidRPr="002B32F6">
              <w:rPr>
                <w:rStyle w:val="FontStyle207"/>
                <w:sz w:val="28"/>
                <w:szCs w:val="28"/>
              </w:rPr>
              <w:t>Подбирает цвета, соответствующие изображаемым предметам.</w:t>
            </w:r>
          </w:p>
        </w:tc>
        <w:tc>
          <w:tcPr>
            <w:tcW w:w="37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bl>
    <w:p w:rsidR="00C706C0" w:rsidRPr="00F574C9" w:rsidRDefault="00C706C0" w:rsidP="00C706C0">
      <w:pPr>
        <w:autoSpaceDE w:val="0"/>
        <w:autoSpaceDN w:val="0"/>
        <w:adjustRightInd w:val="0"/>
        <w:spacing w:after="0" w:line="240" w:lineRule="auto"/>
        <w:ind w:firstLine="567"/>
        <w:jc w:val="center"/>
        <w:rPr>
          <w:rFonts w:ascii="Times New Roman" w:hAnsi="Times New Roman"/>
          <w:bCs/>
          <w:iCs/>
          <w:sz w:val="28"/>
          <w:szCs w:val="28"/>
        </w:rPr>
      </w:pPr>
      <w:r w:rsidRPr="00F574C9">
        <w:rPr>
          <w:rFonts w:ascii="Times New Roman" w:hAnsi="Times New Roman"/>
          <w:bCs/>
          <w:iCs/>
          <w:sz w:val="28"/>
          <w:szCs w:val="28"/>
        </w:rPr>
        <w:t>Лепка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5180"/>
        <w:gridCol w:w="3793"/>
      </w:tblGrid>
      <w:tr w:rsidR="00C706C0" w:rsidRPr="002D3D86" w:rsidTr="00C706C0">
        <w:tc>
          <w:tcPr>
            <w:tcW w:w="59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r w:rsidRPr="002D3D86">
              <w:rPr>
                <w:rFonts w:ascii="Times New Roman" w:hAnsi="Times New Roman"/>
                <w:sz w:val="28"/>
                <w:szCs w:val="28"/>
              </w:rPr>
              <w:t>.</w:t>
            </w:r>
          </w:p>
        </w:tc>
        <w:tc>
          <w:tcPr>
            <w:tcW w:w="5180"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pStyle w:val="Style11"/>
              <w:widowControl/>
              <w:spacing w:line="240" w:lineRule="auto"/>
              <w:rPr>
                <w:rFonts w:ascii="Times New Roman" w:hAnsi="Times New Roman"/>
                <w:sz w:val="28"/>
                <w:szCs w:val="28"/>
              </w:rPr>
            </w:pPr>
            <w:r w:rsidRPr="002B32F6">
              <w:rPr>
                <w:rStyle w:val="FontStyle207"/>
                <w:sz w:val="28"/>
                <w:szCs w:val="28"/>
              </w:rPr>
              <w:t xml:space="preserve">Умеет </w:t>
            </w:r>
            <w:r>
              <w:rPr>
                <w:rStyle w:val="FontStyle207"/>
                <w:sz w:val="28"/>
                <w:szCs w:val="28"/>
              </w:rPr>
              <w:t>отделять от большого куска пластилина</w:t>
            </w:r>
            <w:r w:rsidRPr="002B32F6">
              <w:rPr>
                <w:rStyle w:val="FontStyle207"/>
                <w:sz w:val="28"/>
                <w:szCs w:val="28"/>
              </w:rPr>
              <w:t xml:space="preserve"> небольшие комочки</w:t>
            </w:r>
            <w:r>
              <w:rPr>
                <w:rStyle w:val="FontStyle207"/>
                <w:sz w:val="28"/>
                <w:szCs w:val="28"/>
              </w:rPr>
              <w:t>.</w:t>
            </w:r>
          </w:p>
        </w:tc>
        <w:tc>
          <w:tcPr>
            <w:tcW w:w="3793"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Наблюдение</w:t>
            </w:r>
          </w:p>
        </w:tc>
      </w:tr>
      <w:tr w:rsidR="00C706C0" w:rsidRPr="002D3D86" w:rsidTr="00C706C0">
        <w:tc>
          <w:tcPr>
            <w:tcW w:w="59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5180"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pStyle w:val="Style11"/>
              <w:widowControl/>
              <w:spacing w:line="240" w:lineRule="auto"/>
              <w:rPr>
                <w:rFonts w:ascii="Century Schoolbook" w:hAnsi="Century Schoolbook" w:cs="Century Schoolbook"/>
                <w:sz w:val="28"/>
                <w:szCs w:val="28"/>
              </w:rPr>
            </w:pPr>
            <w:r>
              <w:rPr>
                <w:rStyle w:val="FontStyle207"/>
                <w:sz w:val="28"/>
                <w:szCs w:val="28"/>
              </w:rPr>
              <w:t>Умеет раскатывать кусочки пластилина</w:t>
            </w:r>
            <w:r w:rsidRPr="002B32F6">
              <w:rPr>
                <w:rStyle w:val="FontStyle207"/>
                <w:sz w:val="28"/>
                <w:szCs w:val="28"/>
              </w:rPr>
              <w:t xml:space="preserve"> прямыми и круговыми движениями ладоней.</w:t>
            </w:r>
          </w:p>
        </w:tc>
        <w:tc>
          <w:tcPr>
            <w:tcW w:w="3793"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11"/>
              <w:widowControl/>
              <w:spacing w:line="240" w:lineRule="auto"/>
              <w:rPr>
                <w:rStyle w:val="FontStyle207"/>
                <w:sz w:val="28"/>
                <w:szCs w:val="28"/>
              </w:rPr>
            </w:pPr>
            <w:r>
              <w:rPr>
                <w:rStyle w:val="FontStyle207"/>
                <w:sz w:val="28"/>
                <w:szCs w:val="28"/>
              </w:rPr>
              <w:t>Наблюдение</w:t>
            </w:r>
          </w:p>
        </w:tc>
      </w:tr>
      <w:tr w:rsidR="00C706C0" w:rsidRPr="002D3D86" w:rsidTr="00C706C0">
        <w:tc>
          <w:tcPr>
            <w:tcW w:w="59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6</w:t>
            </w:r>
            <w:r w:rsidRPr="002D3D86">
              <w:rPr>
                <w:rFonts w:ascii="Times New Roman" w:hAnsi="Times New Roman"/>
                <w:sz w:val="28"/>
                <w:szCs w:val="28"/>
              </w:rPr>
              <w:t>.</w:t>
            </w:r>
          </w:p>
        </w:tc>
        <w:tc>
          <w:tcPr>
            <w:tcW w:w="5180"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pStyle w:val="Style11"/>
              <w:widowControl/>
              <w:spacing w:line="240" w:lineRule="auto"/>
              <w:rPr>
                <w:rFonts w:ascii="Century Schoolbook" w:hAnsi="Century Schoolbook" w:cs="Century Schoolbook"/>
                <w:sz w:val="28"/>
                <w:szCs w:val="28"/>
              </w:rPr>
            </w:pPr>
            <w:r w:rsidRPr="002B32F6">
              <w:rPr>
                <w:rStyle w:val="FontStyle207"/>
                <w:sz w:val="28"/>
                <w:szCs w:val="28"/>
              </w:rPr>
              <w:t>Лепит различные предметы, состоящие из 1-3 частей, используя разно</w:t>
            </w:r>
            <w:r w:rsidRPr="002B32F6">
              <w:rPr>
                <w:rStyle w:val="FontStyle207"/>
                <w:sz w:val="28"/>
                <w:szCs w:val="28"/>
              </w:rPr>
              <w:softHyphen/>
              <w:t>образные приемы лепки.</w:t>
            </w:r>
          </w:p>
        </w:tc>
        <w:tc>
          <w:tcPr>
            <w:tcW w:w="3793"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bl>
    <w:p w:rsidR="00C706C0" w:rsidRPr="00F574C9" w:rsidRDefault="00C706C0" w:rsidP="00C706C0">
      <w:pPr>
        <w:autoSpaceDE w:val="0"/>
        <w:autoSpaceDN w:val="0"/>
        <w:adjustRightInd w:val="0"/>
        <w:spacing w:after="0" w:line="240" w:lineRule="auto"/>
        <w:ind w:firstLine="567"/>
        <w:jc w:val="center"/>
        <w:rPr>
          <w:rFonts w:ascii="Times New Roman" w:hAnsi="Times New Roman"/>
          <w:bCs/>
          <w:iCs/>
          <w:sz w:val="28"/>
          <w:szCs w:val="28"/>
        </w:rPr>
      </w:pPr>
      <w:r w:rsidRPr="00F574C9">
        <w:rPr>
          <w:rFonts w:ascii="Times New Roman" w:hAnsi="Times New Roman"/>
          <w:bCs/>
          <w:iCs/>
          <w:sz w:val="28"/>
          <w:szCs w:val="28"/>
        </w:rPr>
        <w:t>Аппликация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5152"/>
        <w:gridCol w:w="3829"/>
      </w:tblGrid>
      <w:tr w:rsidR="00C706C0" w:rsidRPr="002D3D86" w:rsidTr="00C706C0">
        <w:tc>
          <w:tcPr>
            <w:tcW w:w="590"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7</w:t>
            </w:r>
            <w:r w:rsidRPr="002D3D86">
              <w:rPr>
                <w:rFonts w:ascii="Times New Roman" w:hAnsi="Times New Roman"/>
                <w:sz w:val="28"/>
                <w:szCs w:val="28"/>
              </w:rPr>
              <w:t>.</w:t>
            </w:r>
          </w:p>
        </w:tc>
        <w:tc>
          <w:tcPr>
            <w:tcW w:w="5152"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spacing w:line="240" w:lineRule="auto"/>
              <w:ind w:firstLine="37"/>
              <w:rPr>
                <w:rFonts w:ascii="Times New Roman" w:hAnsi="Times New Roman"/>
                <w:sz w:val="28"/>
                <w:szCs w:val="28"/>
              </w:rPr>
            </w:pPr>
            <w:r w:rsidRPr="00F574C9">
              <w:rPr>
                <w:rStyle w:val="FontStyle207"/>
                <w:rFonts w:ascii="Times New Roman" w:hAnsi="Times New Roman" w:cs="Times New Roman"/>
                <w:sz w:val="28"/>
                <w:szCs w:val="28"/>
              </w:rPr>
              <w:t>Создает изображения предметов из готовых фигур.</w:t>
            </w:r>
          </w:p>
        </w:tc>
        <w:tc>
          <w:tcPr>
            <w:tcW w:w="3829"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spacing w:line="240" w:lineRule="auto"/>
              <w:ind w:firstLine="37"/>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Наблюдение воспитателя</w:t>
            </w:r>
          </w:p>
        </w:tc>
      </w:tr>
      <w:tr w:rsidR="00C706C0" w:rsidRPr="002D3D86" w:rsidTr="00C706C0">
        <w:tc>
          <w:tcPr>
            <w:tcW w:w="590"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8</w:t>
            </w:r>
            <w:r w:rsidRPr="002D3D86">
              <w:rPr>
                <w:rFonts w:ascii="Times New Roman" w:hAnsi="Times New Roman"/>
                <w:sz w:val="28"/>
                <w:szCs w:val="28"/>
              </w:rPr>
              <w:t>.</w:t>
            </w:r>
          </w:p>
        </w:tc>
        <w:tc>
          <w:tcPr>
            <w:tcW w:w="5152"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jc w:val="both"/>
              <w:rPr>
                <w:rFonts w:ascii="Times New Roman" w:hAnsi="Times New Roman" w:cs="Times New Roman"/>
                <w:sz w:val="28"/>
                <w:szCs w:val="28"/>
              </w:rPr>
            </w:pPr>
            <w:r w:rsidRPr="00F574C9">
              <w:rPr>
                <w:rStyle w:val="FontStyle207"/>
                <w:rFonts w:ascii="Times New Roman" w:hAnsi="Times New Roman" w:cs="Times New Roman"/>
                <w:sz w:val="28"/>
                <w:szCs w:val="28"/>
              </w:rPr>
              <w:t>Подбирает цвета, соответствующие изображаемым предметам и по собственному желанию</w:t>
            </w:r>
          </w:p>
        </w:tc>
        <w:tc>
          <w:tcPr>
            <w:tcW w:w="3829"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jc w:val="both"/>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Наблюдение воспитателя</w:t>
            </w:r>
          </w:p>
        </w:tc>
      </w:tr>
      <w:tr w:rsidR="00C706C0" w:rsidRPr="002D3D86" w:rsidTr="00C706C0">
        <w:tc>
          <w:tcPr>
            <w:tcW w:w="590"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9</w:t>
            </w:r>
            <w:r w:rsidRPr="002D3D86">
              <w:rPr>
                <w:rFonts w:ascii="Times New Roman" w:hAnsi="Times New Roman"/>
                <w:sz w:val="28"/>
                <w:szCs w:val="28"/>
              </w:rPr>
              <w:t>.</w:t>
            </w:r>
          </w:p>
        </w:tc>
        <w:tc>
          <w:tcPr>
            <w:tcW w:w="5152"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jc w:val="both"/>
              <w:rPr>
                <w:rFonts w:ascii="Times New Roman" w:hAnsi="Times New Roman" w:cs="Times New Roman"/>
                <w:sz w:val="28"/>
                <w:szCs w:val="28"/>
              </w:rPr>
            </w:pPr>
            <w:r w:rsidRPr="00F574C9">
              <w:rPr>
                <w:rStyle w:val="FontStyle207"/>
                <w:rFonts w:ascii="Times New Roman" w:hAnsi="Times New Roman" w:cs="Times New Roman"/>
                <w:sz w:val="28"/>
                <w:szCs w:val="28"/>
              </w:rPr>
              <w:t>Умеет аккуратно приклеивать заготовки</w:t>
            </w:r>
          </w:p>
        </w:tc>
        <w:tc>
          <w:tcPr>
            <w:tcW w:w="3829"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jc w:val="both"/>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Анализ детских работ</w:t>
            </w:r>
          </w:p>
        </w:tc>
      </w:tr>
    </w:tbl>
    <w:p w:rsidR="00C706C0" w:rsidRPr="00371E7A" w:rsidRDefault="00371E7A" w:rsidP="00F574C9">
      <w:pPr>
        <w:autoSpaceDE w:val="0"/>
        <w:autoSpaceDN w:val="0"/>
        <w:adjustRightInd w:val="0"/>
        <w:spacing w:after="0" w:line="240" w:lineRule="auto"/>
        <w:ind w:firstLine="567"/>
        <w:rPr>
          <w:rFonts w:ascii="Times New Roman" w:hAnsi="Times New Roman"/>
          <w:bCs/>
          <w:iCs/>
          <w:sz w:val="28"/>
          <w:szCs w:val="28"/>
        </w:rPr>
      </w:pPr>
      <w:r>
        <w:rPr>
          <w:rFonts w:ascii="Times New Roman" w:hAnsi="Times New Roman"/>
          <w:bCs/>
          <w:iCs/>
          <w:sz w:val="28"/>
          <w:szCs w:val="28"/>
        </w:rPr>
        <w:t xml:space="preserve">                                                       </w:t>
      </w:r>
      <w:r w:rsidR="00F574C9" w:rsidRPr="00371E7A">
        <w:rPr>
          <w:rFonts w:ascii="Times New Roman" w:hAnsi="Times New Roman"/>
          <w:bCs/>
          <w:iCs/>
          <w:sz w:val="28"/>
          <w:szCs w:val="28"/>
        </w:rPr>
        <w:t xml:space="preserve"> Музыка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5032"/>
        <w:gridCol w:w="3944"/>
      </w:tblGrid>
      <w:tr w:rsidR="00C706C0" w:rsidRPr="002D3D86" w:rsidTr="00C706C0">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5032"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jc w:val="both"/>
              <w:rPr>
                <w:rFonts w:ascii="Times New Roman" w:hAnsi="Times New Roman" w:cs="Times New Roman"/>
                <w:sz w:val="28"/>
                <w:szCs w:val="28"/>
              </w:rPr>
            </w:pPr>
            <w:r w:rsidRPr="00F574C9">
              <w:rPr>
                <w:rStyle w:val="FontStyle207"/>
                <w:rFonts w:ascii="Times New Roman" w:hAnsi="Times New Roman" w:cs="Times New Roman"/>
                <w:sz w:val="28"/>
                <w:szCs w:val="28"/>
              </w:rPr>
              <w:t>Поет, не отставая и не опережая других.</w:t>
            </w:r>
          </w:p>
        </w:tc>
        <w:tc>
          <w:tcPr>
            <w:tcW w:w="3944"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jc w:val="both"/>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Наблюдение специалиста, воспитателя</w:t>
            </w:r>
          </w:p>
        </w:tc>
      </w:tr>
      <w:tr w:rsidR="00C706C0" w:rsidRPr="002D3D86" w:rsidTr="00C706C0">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5032"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jc w:val="both"/>
              <w:rPr>
                <w:rFonts w:ascii="Times New Roman" w:hAnsi="Times New Roman" w:cs="Times New Roman"/>
                <w:sz w:val="28"/>
                <w:szCs w:val="28"/>
              </w:rPr>
            </w:pPr>
            <w:r w:rsidRPr="00F574C9">
              <w:rPr>
                <w:rStyle w:val="FontStyle207"/>
                <w:rFonts w:ascii="Times New Roman" w:hAnsi="Times New Roman" w:cs="Times New Roman"/>
                <w:sz w:val="28"/>
                <w:szCs w:val="28"/>
              </w:rPr>
              <w:t>Умеет выполнять танцевальные движения: кружиться в парах, прито</w:t>
            </w:r>
            <w:r w:rsidRPr="00F574C9">
              <w:rPr>
                <w:rStyle w:val="FontStyle207"/>
                <w:rFonts w:ascii="Times New Roman" w:hAnsi="Times New Roman" w:cs="Times New Roman"/>
                <w:sz w:val="28"/>
                <w:szCs w:val="28"/>
              </w:rPr>
              <w:softHyphen/>
              <w:t>пывать попеременно ногами, двигаться под музыку с предметами (флажки, листочки, платочки и т. п.).</w:t>
            </w:r>
          </w:p>
        </w:tc>
        <w:tc>
          <w:tcPr>
            <w:tcW w:w="3944"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jc w:val="both"/>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Наблюдение специалиста, воспитателя</w:t>
            </w:r>
          </w:p>
        </w:tc>
      </w:tr>
      <w:tr w:rsidR="00C706C0" w:rsidRPr="002D3D86" w:rsidTr="00C706C0">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5032"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rPr>
                <w:rFonts w:ascii="Times New Roman" w:hAnsi="Times New Roman" w:cs="Times New Roman"/>
                <w:sz w:val="28"/>
                <w:szCs w:val="28"/>
              </w:rPr>
            </w:pPr>
            <w:r w:rsidRPr="00F574C9">
              <w:rPr>
                <w:rStyle w:val="FontStyle207"/>
                <w:rFonts w:ascii="Times New Roman" w:hAnsi="Times New Roman" w:cs="Times New Roman"/>
                <w:sz w:val="28"/>
                <w:szCs w:val="28"/>
              </w:rPr>
              <w:t>Различает и называет детские музыкальные инструменты (металлофон, барабан и др.). Играет на них.</w:t>
            </w:r>
          </w:p>
        </w:tc>
        <w:tc>
          <w:tcPr>
            <w:tcW w:w="3944"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Наблюдение специалиста, воспитателя</w:t>
            </w:r>
          </w:p>
        </w:tc>
      </w:tr>
      <w:tr w:rsidR="00C706C0" w:rsidRPr="002D3D86" w:rsidTr="00C706C0">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5032"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rPr>
                <w:rFonts w:ascii="Times New Roman" w:hAnsi="Times New Roman" w:cs="Times New Roman"/>
                <w:sz w:val="28"/>
                <w:szCs w:val="28"/>
              </w:rPr>
            </w:pPr>
            <w:r w:rsidRPr="00F574C9">
              <w:rPr>
                <w:rStyle w:val="FontStyle207"/>
                <w:rFonts w:ascii="Times New Roman" w:hAnsi="Times New Roman" w:cs="Times New Roman"/>
                <w:sz w:val="28"/>
                <w:szCs w:val="28"/>
              </w:rPr>
              <w:t xml:space="preserve">Различает звуки по высоте (в пределах октавы).  </w:t>
            </w:r>
          </w:p>
        </w:tc>
        <w:tc>
          <w:tcPr>
            <w:tcW w:w="3944"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Наблюдение специалиста, воспитателя</w:t>
            </w:r>
          </w:p>
        </w:tc>
      </w:tr>
      <w:tr w:rsidR="00C706C0" w:rsidRPr="002D3D86" w:rsidTr="00C706C0">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lastRenderedPageBreak/>
              <w:t>5</w:t>
            </w:r>
            <w:r w:rsidRPr="002D3D86">
              <w:rPr>
                <w:rFonts w:ascii="Times New Roman" w:hAnsi="Times New Roman"/>
                <w:sz w:val="28"/>
                <w:szCs w:val="28"/>
              </w:rPr>
              <w:t>.</w:t>
            </w:r>
          </w:p>
        </w:tc>
        <w:tc>
          <w:tcPr>
            <w:tcW w:w="5032"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rPr>
                <w:rFonts w:ascii="Times New Roman" w:hAnsi="Times New Roman" w:cs="Times New Roman"/>
                <w:sz w:val="28"/>
                <w:szCs w:val="28"/>
              </w:rPr>
            </w:pPr>
            <w:r w:rsidRPr="00F574C9">
              <w:rPr>
                <w:rStyle w:val="FontStyle207"/>
                <w:rFonts w:ascii="Times New Roman" w:hAnsi="Times New Roman" w:cs="Times New Roman"/>
                <w:sz w:val="28"/>
                <w:szCs w:val="28"/>
              </w:rPr>
              <w:t xml:space="preserve">Замечает изменения в звучании (тихо — громко).  </w:t>
            </w:r>
          </w:p>
        </w:tc>
        <w:tc>
          <w:tcPr>
            <w:tcW w:w="3944"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Наблюдение специалиста, воспитателя</w:t>
            </w:r>
          </w:p>
        </w:tc>
      </w:tr>
    </w:tbl>
    <w:p w:rsidR="00C706C0" w:rsidRDefault="00C706C0" w:rsidP="00C706C0">
      <w:pPr>
        <w:autoSpaceDE w:val="0"/>
        <w:autoSpaceDN w:val="0"/>
        <w:adjustRightInd w:val="0"/>
        <w:spacing w:after="0" w:line="240" w:lineRule="auto"/>
        <w:rPr>
          <w:rFonts w:ascii="Times New Roman" w:hAnsi="Times New Roman"/>
          <w:b/>
          <w:bCs/>
          <w:iCs/>
          <w:sz w:val="28"/>
          <w:szCs w:val="28"/>
        </w:rPr>
      </w:pPr>
    </w:p>
    <w:p w:rsidR="00C706C0" w:rsidRDefault="00C706C0" w:rsidP="00C706C0">
      <w:pPr>
        <w:jc w:val="center"/>
        <w:rPr>
          <w:rFonts w:ascii="Times New Roman" w:hAnsi="Times New Roman"/>
          <w:b/>
          <w:sz w:val="28"/>
          <w:szCs w:val="28"/>
        </w:rPr>
      </w:pPr>
      <w:r w:rsidRPr="00E5494D">
        <w:rPr>
          <w:rFonts w:ascii="Times New Roman" w:hAnsi="Times New Roman"/>
          <w:b/>
          <w:sz w:val="28"/>
          <w:szCs w:val="28"/>
        </w:rPr>
        <w:t>Критерии оценивания</w:t>
      </w:r>
      <w:r>
        <w:rPr>
          <w:rFonts w:ascii="Times New Roman" w:hAnsi="Times New Roman"/>
          <w:b/>
          <w:sz w:val="28"/>
          <w:szCs w:val="28"/>
        </w:rPr>
        <w:t xml:space="preserve"> освоения образовательных областей.</w:t>
      </w:r>
    </w:p>
    <w:p w:rsidR="00C706C0" w:rsidRDefault="00C706C0" w:rsidP="00C706C0">
      <w:pPr>
        <w:ind w:firstLine="426"/>
        <w:jc w:val="both"/>
        <w:rPr>
          <w:rFonts w:ascii="Times New Roman" w:hAnsi="Times New Roman"/>
          <w:sz w:val="28"/>
          <w:szCs w:val="28"/>
        </w:rPr>
      </w:pPr>
      <w:r>
        <w:rPr>
          <w:rFonts w:ascii="Times New Roman" w:hAnsi="Times New Roman"/>
          <w:sz w:val="28"/>
          <w:szCs w:val="28"/>
        </w:rPr>
        <w:t>Освоение образовательных областей  оцениваются по частоте проявления умений и навыков, методом наблюдения. Данные наблюдений заносятся в карту мониторинга развития. Диагностируемые умения и навыки указаны в карте под соответствующими номерами.</w:t>
      </w:r>
    </w:p>
    <w:tbl>
      <w:tblPr>
        <w:tblStyle w:val="ae"/>
        <w:tblW w:w="0" w:type="auto"/>
        <w:tblLook w:val="04A0"/>
      </w:tblPr>
      <w:tblGrid>
        <w:gridCol w:w="4785"/>
        <w:gridCol w:w="4786"/>
      </w:tblGrid>
      <w:tr w:rsidR="00C706C0" w:rsidTr="00C706C0">
        <w:tc>
          <w:tcPr>
            <w:tcW w:w="4785"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Частота проявления</w:t>
            </w:r>
            <w:r>
              <w:rPr>
                <w:rFonts w:ascii="Times New Roman" w:hAnsi="Times New Roman"/>
                <w:b/>
                <w:sz w:val="28"/>
                <w:szCs w:val="28"/>
              </w:rPr>
              <w:t xml:space="preserve"> умений и навыков</w:t>
            </w:r>
          </w:p>
        </w:tc>
        <w:tc>
          <w:tcPr>
            <w:tcW w:w="4786"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Количество баллов</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Часто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2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Иногда</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1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Крайне редко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0</w:t>
            </w:r>
          </w:p>
        </w:tc>
      </w:tr>
    </w:tbl>
    <w:p w:rsidR="00C706C0" w:rsidRDefault="00C706C0" w:rsidP="00C706C0">
      <w:pPr>
        <w:spacing w:after="0"/>
        <w:rPr>
          <w:rFonts w:ascii="Times New Roman" w:hAnsi="Times New Roman"/>
          <w:b/>
          <w:sz w:val="28"/>
          <w:szCs w:val="28"/>
        </w:rPr>
      </w:pPr>
    </w:p>
    <w:p w:rsidR="00C706C0" w:rsidRPr="00001D26" w:rsidRDefault="00C706C0" w:rsidP="00F574C9">
      <w:pPr>
        <w:spacing w:after="0"/>
        <w:jc w:val="center"/>
        <w:rPr>
          <w:rFonts w:ascii="Times New Roman" w:hAnsi="Times New Roman"/>
          <w:b/>
          <w:sz w:val="28"/>
          <w:szCs w:val="28"/>
        </w:rPr>
      </w:pPr>
      <w:r w:rsidRPr="00001D26">
        <w:rPr>
          <w:rFonts w:ascii="Times New Roman" w:hAnsi="Times New Roman"/>
          <w:b/>
          <w:sz w:val="28"/>
          <w:szCs w:val="28"/>
        </w:rPr>
        <w:t>Определение уровн</w:t>
      </w:r>
      <w:r>
        <w:rPr>
          <w:rFonts w:ascii="Times New Roman" w:hAnsi="Times New Roman"/>
          <w:b/>
          <w:sz w:val="28"/>
          <w:szCs w:val="28"/>
        </w:rPr>
        <w:t>я освоения образовательных областей</w:t>
      </w:r>
      <w:r w:rsidRPr="00001D26">
        <w:rPr>
          <w:rFonts w:ascii="Times New Roman" w:hAnsi="Times New Roman"/>
          <w:b/>
          <w:sz w:val="28"/>
          <w:szCs w:val="28"/>
        </w:rPr>
        <w:t>.</w:t>
      </w:r>
    </w:p>
    <w:p w:rsidR="00C706C0" w:rsidRDefault="00C706C0" w:rsidP="00C706C0">
      <w:pPr>
        <w:spacing w:after="0"/>
        <w:ind w:firstLine="426"/>
        <w:jc w:val="both"/>
        <w:rPr>
          <w:rFonts w:ascii="Times New Roman" w:hAnsi="Times New Roman"/>
          <w:sz w:val="28"/>
          <w:szCs w:val="28"/>
        </w:rPr>
      </w:pPr>
      <w:r>
        <w:rPr>
          <w:rFonts w:ascii="Times New Roman" w:hAnsi="Times New Roman"/>
          <w:sz w:val="28"/>
          <w:szCs w:val="28"/>
        </w:rPr>
        <w:t>По сумме полученных баллов в каждой образовательной области  определяется уровень освоения: высокий, средний, низкий. За каждый уровень присваивается соответствующий балл, который заносится в карту развития.</w:t>
      </w:r>
    </w:p>
    <w:tbl>
      <w:tblPr>
        <w:tblStyle w:val="ae"/>
        <w:tblW w:w="0" w:type="auto"/>
        <w:tblLayout w:type="fixed"/>
        <w:tblLook w:val="04A0"/>
      </w:tblPr>
      <w:tblGrid>
        <w:gridCol w:w="5211"/>
        <w:gridCol w:w="1701"/>
        <w:gridCol w:w="1418"/>
        <w:gridCol w:w="1241"/>
      </w:tblGrid>
      <w:tr w:rsidR="00C706C0" w:rsidTr="00BF2D8F">
        <w:tc>
          <w:tcPr>
            <w:tcW w:w="5211" w:type="dxa"/>
          </w:tcPr>
          <w:p w:rsidR="00C706C0" w:rsidRPr="00001D26" w:rsidRDefault="00C706C0" w:rsidP="00C706C0">
            <w:pPr>
              <w:jc w:val="both"/>
              <w:rPr>
                <w:rFonts w:ascii="Times New Roman" w:hAnsi="Times New Roman"/>
                <w:b/>
                <w:sz w:val="28"/>
                <w:szCs w:val="28"/>
              </w:rPr>
            </w:pPr>
            <w:r>
              <w:rPr>
                <w:rFonts w:ascii="Times New Roman" w:hAnsi="Times New Roman"/>
                <w:b/>
                <w:sz w:val="28"/>
                <w:szCs w:val="28"/>
              </w:rPr>
              <w:t>Образовательная область</w:t>
            </w:r>
          </w:p>
        </w:tc>
        <w:tc>
          <w:tcPr>
            <w:tcW w:w="4360" w:type="dxa"/>
            <w:gridSpan w:val="3"/>
          </w:tcPr>
          <w:p w:rsidR="00C706C0" w:rsidRPr="00001D26" w:rsidRDefault="00C706C0" w:rsidP="00C706C0">
            <w:pPr>
              <w:jc w:val="both"/>
              <w:rPr>
                <w:rFonts w:ascii="Times New Roman" w:hAnsi="Times New Roman"/>
                <w:b/>
                <w:sz w:val="28"/>
                <w:szCs w:val="28"/>
              </w:rPr>
            </w:pPr>
            <w:r w:rsidRPr="00001D26">
              <w:rPr>
                <w:rFonts w:ascii="Times New Roman" w:hAnsi="Times New Roman"/>
                <w:b/>
                <w:sz w:val="28"/>
                <w:szCs w:val="28"/>
              </w:rPr>
              <w:t xml:space="preserve">Сумма полученных баллов </w:t>
            </w:r>
          </w:p>
        </w:tc>
      </w:tr>
      <w:tr w:rsidR="00C706C0" w:rsidTr="00BF2D8F">
        <w:tc>
          <w:tcPr>
            <w:tcW w:w="5211" w:type="dxa"/>
          </w:tcPr>
          <w:p w:rsidR="00C706C0" w:rsidRPr="00BF2D8F" w:rsidRDefault="00F574C9" w:rsidP="00F574C9">
            <w:pPr>
              <w:jc w:val="both"/>
              <w:rPr>
                <w:rFonts w:ascii="Times New Roman" w:hAnsi="Times New Roman"/>
                <w:sz w:val="28"/>
                <w:szCs w:val="28"/>
              </w:rPr>
            </w:pPr>
            <w:r>
              <w:rPr>
                <w:rFonts w:ascii="Times New Roman" w:hAnsi="Times New Roman"/>
                <w:sz w:val="28"/>
                <w:szCs w:val="28"/>
              </w:rPr>
              <w:t>Физическое развитие</w:t>
            </w:r>
          </w:p>
        </w:tc>
        <w:tc>
          <w:tcPr>
            <w:tcW w:w="1701" w:type="dxa"/>
          </w:tcPr>
          <w:p w:rsidR="00C706C0" w:rsidRDefault="00C706C0" w:rsidP="00C706C0">
            <w:pPr>
              <w:jc w:val="both"/>
              <w:rPr>
                <w:rFonts w:ascii="Times New Roman" w:hAnsi="Times New Roman"/>
                <w:sz w:val="28"/>
                <w:szCs w:val="28"/>
              </w:rPr>
            </w:pPr>
            <w:r>
              <w:rPr>
                <w:rFonts w:ascii="Times New Roman" w:hAnsi="Times New Roman"/>
                <w:sz w:val="28"/>
                <w:szCs w:val="28"/>
              </w:rPr>
              <w:t>15-20</w:t>
            </w:r>
          </w:p>
        </w:tc>
        <w:tc>
          <w:tcPr>
            <w:tcW w:w="1418" w:type="dxa"/>
          </w:tcPr>
          <w:p w:rsidR="00C706C0" w:rsidRDefault="00C706C0" w:rsidP="00C706C0">
            <w:pPr>
              <w:jc w:val="both"/>
              <w:rPr>
                <w:rFonts w:ascii="Times New Roman" w:hAnsi="Times New Roman"/>
                <w:sz w:val="28"/>
                <w:szCs w:val="28"/>
              </w:rPr>
            </w:pPr>
            <w:r>
              <w:rPr>
                <w:rFonts w:ascii="Times New Roman" w:hAnsi="Times New Roman"/>
                <w:sz w:val="28"/>
                <w:szCs w:val="28"/>
              </w:rPr>
              <w:t>9-14</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0-8</w:t>
            </w:r>
          </w:p>
        </w:tc>
      </w:tr>
      <w:tr w:rsidR="005A25C2" w:rsidTr="005A25C2">
        <w:trPr>
          <w:trHeight w:val="390"/>
        </w:trPr>
        <w:tc>
          <w:tcPr>
            <w:tcW w:w="5211" w:type="dxa"/>
            <w:vMerge w:val="restart"/>
          </w:tcPr>
          <w:p w:rsidR="005A25C2" w:rsidRDefault="005A25C2" w:rsidP="005A25C2">
            <w:pPr>
              <w:jc w:val="both"/>
              <w:rPr>
                <w:rFonts w:ascii="Times New Roman" w:hAnsi="Times New Roman"/>
                <w:sz w:val="28"/>
                <w:szCs w:val="28"/>
              </w:rPr>
            </w:pPr>
            <w:r>
              <w:rPr>
                <w:rFonts w:ascii="Times New Roman" w:hAnsi="Times New Roman"/>
                <w:sz w:val="28"/>
                <w:szCs w:val="28"/>
              </w:rPr>
              <w:t xml:space="preserve">Речевое развитие </w:t>
            </w:r>
          </w:p>
          <w:p w:rsidR="005A25C2" w:rsidRDefault="005A25C2" w:rsidP="005A25C2">
            <w:pPr>
              <w:jc w:val="both"/>
              <w:rPr>
                <w:rFonts w:ascii="Times New Roman" w:hAnsi="Times New Roman"/>
                <w:sz w:val="28"/>
                <w:szCs w:val="28"/>
              </w:rPr>
            </w:pPr>
            <w:r>
              <w:rPr>
                <w:rFonts w:ascii="Times New Roman" w:hAnsi="Times New Roman"/>
                <w:sz w:val="28"/>
                <w:szCs w:val="28"/>
              </w:rPr>
              <w:t>Развитие речи</w:t>
            </w:r>
          </w:p>
          <w:p w:rsidR="005A25C2" w:rsidRPr="005A25C2" w:rsidRDefault="005A25C2" w:rsidP="005A25C2">
            <w:pPr>
              <w:autoSpaceDE w:val="0"/>
              <w:autoSpaceDN w:val="0"/>
              <w:adjustRightInd w:val="0"/>
              <w:jc w:val="both"/>
              <w:rPr>
                <w:rFonts w:ascii="Times New Roman" w:hAnsi="Times New Roman" w:cs="Microsoft Sans Serif"/>
                <w:bCs/>
                <w:sz w:val="28"/>
                <w:szCs w:val="28"/>
              </w:rPr>
            </w:pPr>
            <w:r w:rsidRPr="003747A1">
              <w:rPr>
                <w:rStyle w:val="FontStyle227"/>
                <w:rFonts w:ascii="Times New Roman" w:hAnsi="Times New Roman"/>
                <w:b w:val="0"/>
                <w:sz w:val="28"/>
                <w:szCs w:val="28"/>
              </w:rPr>
              <w:t>Чтение художественной литературы</w:t>
            </w:r>
          </w:p>
        </w:tc>
        <w:tc>
          <w:tcPr>
            <w:tcW w:w="1701" w:type="dxa"/>
          </w:tcPr>
          <w:p w:rsidR="005A25C2" w:rsidRDefault="005A25C2" w:rsidP="005A25C2">
            <w:pPr>
              <w:jc w:val="both"/>
              <w:rPr>
                <w:rFonts w:ascii="Times New Roman" w:hAnsi="Times New Roman"/>
                <w:sz w:val="28"/>
                <w:szCs w:val="28"/>
              </w:rPr>
            </w:pPr>
          </w:p>
          <w:p w:rsidR="005A25C2" w:rsidRDefault="005A25C2" w:rsidP="005A25C2">
            <w:pPr>
              <w:jc w:val="both"/>
              <w:rPr>
                <w:rFonts w:ascii="Times New Roman" w:hAnsi="Times New Roman"/>
                <w:sz w:val="28"/>
                <w:szCs w:val="28"/>
              </w:rPr>
            </w:pPr>
            <w:r>
              <w:rPr>
                <w:rFonts w:ascii="Times New Roman" w:hAnsi="Times New Roman"/>
                <w:sz w:val="28"/>
                <w:szCs w:val="28"/>
              </w:rPr>
              <w:t>8-10</w:t>
            </w:r>
          </w:p>
        </w:tc>
        <w:tc>
          <w:tcPr>
            <w:tcW w:w="1418" w:type="dxa"/>
          </w:tcPr>
          <w:p w:rsidR="005A25C2" w:rsidRDefault="005A25C2" w:rsidP="005A25C2">
            <w:pPr>
              <w:jc w:val="both"/>
              <w:rPr>
                <w:rFonts w:ascii="Times New Roman" w:hAnsi="Times New Roman"/>
                <w:sz w:val="28"/>
                <w:szCs w:val="28"/>
              </w:rPr>
            </w:pPr>
          </w:p>
          <w:p w:rsidR="005A25C2" w:rsidRDefault="005A25C2" w:rsidP="005A25C2">
            <w:pPr>
              <w:jc w:val="both"/>
              <w:rPr>
                <w:rFonts w:ascii="Times New Roman" w:hAnsi="Times New Roman"/>
                <w:sz w:val="28"/>
                <w:szCs w:val="28"/>
              </w:rPr>
            </w:pPr>
            <w:r>
              <w:rPr>
                <w:rFonts w:ascii="Times New Roman" w:hAnsi="Times New Roman"/>
                <w:sz w:val="28"/>
                <w:szCs w:val="28"/>
              </w:rPr>
              <w:t>3-7</w:t>
            </w:r>
          </w:p>
        </w:tc>
        <w:tc>
          <w:tcPr>
            <w:tcW w:w="1241" w:type="dxa"/>
          </w:tcPr>
          <w:p w:rsidR="005A25C2" w:rsidRDefault="005A25C2" w:rsidP="005A25C2">
            <w:pPr>
              <w:jc w:val="both"/>
              <w:rPr>
                <w:rFonts w:ascii="Times New Roman" w:hAnsi="Times New Roman"/>
                <w:sz w:val="28"/>
                <w:szCs w:val="28"/>
              </w:rPr>
            </w:pPr>
          </w:p>
          <w:p w:rsidR="005A25C2" w:rsidRDefault="005A25C2" w:rsidP="005A25C2">
            <w:pPr>
              <w:jc w:val="both"/>
              <w:rPr>
                <w:rFonts w:ascii="Times New Roman" w:hAnsi="Times New Roman"/>
                <w:sz w:val="28"/>
                <w:szCs w:val="28"/>
              </w:rPr>
            </w:pPr>
            <w:r>
              <w:rPr>
                <w:rFonts w:ascii="Times New Roman" w:hAnsi="Times New Roman"/>
                <w:sz w:val="28"/>
                <w:szCs w:val="28"/>
              </w:rPr>
              <w:t>0-2</w:t>
            </w:r>
          </w:p>
        </w:tc>
      </w:tr>
      <w:tr w:rsidR="005A25C2" w:rsidTr="005A25C2">
        <w:trPr>
          <w:trHeight w:val="223"/>
        </w:trPr>
        <w:tc>
          <w:tcPr>
            <w:tcW w:w="5211" w:type="dxa"/>
            <w:vMerge/>
          </w:tcPr>
          <w:p w:rsidR="005A25C2" w:rsidRDefault="005A25C2" w:rsidP="005A25C2">
            <w:pPr>
              <w:jc w:val="both"/>
              <w:rPr>
                <w:rFonts w:ascii="Times New Roman" w:hAnsi="Times New Roman"/>
                <w:sz w:val="28"/>
                <w:szCs w:val="28"/>
              </w:rPr>
            </w:pPr>
          </w:p>
        </w:tc>
        <w:tc>
          <w:tcPr>
            <w:tcW w:w="1701" w:type="dxa"/>
          </w:tcPr>
          <w:p w:rsidR="005A25C2" w:rsidRDefault="005A25C2" w:rsidP="005A25C2">
            <w:pPr>
              <w:jc w:val="both"/>
              <w:rPr>
                <w:rFonts w:ascii="Times New Roman" w:hAnsi="Times New Roman"/>
                <w:sz w:val="28"/>
                <w:szCs w:val="28"/>
              </w:rPr>
            </w:pPr>
            <w:r>
              <w:rPr>
                <w:rFonts w:ascii="Times New Roman" w:hAnsi="Times New Roman"/>
                <w:sz w:val="28"/>
                <w:szCs w:val="28"/>
              </w:rPr>
              <w:t>4-5</w:t>
            </w:r>
          </w:p>
        </w:tc>
        <w:tc>
          <w:tcPr>
            <w:tcW w:w="1418" w:type="dxa"/>
          </w:tcPr>
          <w:p w:rsidR="005A25C2" w:rsidRDefault="005A25C2" w:rsidP="005A25C2">
            <w:pPr>
              <w:jc w:val="both"/>
              <w:rPr>
                <w:rFonts w:ascii="Times New Roman" w:hAnsi="Times New Roman"/>
                <w:sz w:val="28"/>
                <w:szCs w:val="28"/>
              </w:rPr>
            </w:pPr>
            <w:r>
              <w:rPr>
                <w:rFonts w:ascii="Times New Roman" w:hAnsi="Times New Roman"/>
                <w:sz w:val="28"/>
                <w:szCs w:val="28"/>
              </w:rPr>
              <w:t>2-3</w:t>
            </w:r>
          </w:p>
        </w:tc>
        <w:tc>
          <w:tcPr>
            <w:tcW w:w="1241" w:type="dxa"/>
          </w:tcPr>
          <w:p w:rsidR="005A25C2" w:rsidRDefault="005A25C2" w:rsidP="005A25C2">
            <w:pPr>
              <w:jc w:val="both"/>
              <w:rPr>
                <w:rFonts w:ascii="Times New Roman" w:hAnsi="Times New Roman"/>
                <w:sz w:val="28"/>
                <w:szCs w:val="28"/>
              </w:rPr>
            </w:pPr>
            <w:r>
              <w:rPr>
                <w:rFonts w:ascii="Times New Roman" w:hAnsi="Times New Roman"/>
                <w:sz w:val="28"/>
                <w:szCs w:val="28"/>
              </w:rPr>
              <w:t>0-1</w:t>
            </w:r>
          </w:p>
        </w:tc>
      </w:tr>
      <w:tr w:rsidR="00F574C9" w:rsidTr="00BF2D8F">
        <w:tc>
          <w:tcPr>
            <w:tcW w:w="5211" w:type="dxa"/>
            <w:vMerge w:val="restart"/>
          </w:tcPr>
          <w:p w:rsidR="00F574C9" w:rsidRPr="00BF2D8F" w:rsidRDefault="00F574C9" w:rsidP="00C706C0">
            <w:pPr>
              <w:jc w:val="both"/>
              <w:rPr>
                <w:rFonts w:ascii="Times New Roman" w:hAnsi="Times New Roman"/>
                <w:sz w:val="28"/>
                <w:szCs w:val="28"/>
              </w:rPr>
            </w:pPr>
            <w:r>
              <w:rPr>
                <w:rFonts w:ascii="Times New Roman" w:hAnsi="Times New Roman"/>
                <w:sz w:val="28"/>
                <w:szCs w:val="28"/>
              </w:rPr>
              <w:t>Социально-коммуникативное развитие</w:t>
            </w:r>
          </w:p>
          <w:p w:rsidR="00F574C9" w:rsidRPr="00BF2D8F" w:rsidRDefault="00F574C9" w:rsidP="00C706C0">
            <w:pPr>
              <w:jc w:val="both"/>
              <w:rPr>
                <w:rFonts w:ascii="Times New Roman" w:hAnsi="Times New Roman"/>
                <w:sz w:val="28"/>
                <w:szCs w:val="28"/>
              </w:rPr>
            </w:pPr>
            <w:r w:rsidRPr="00BF2D8F">
              <w:rPr>
                <w:rFonts w:ascii="Times New Roman" w:hAnsi="Times New Roman"/>
                <w:sz w:val="28"/>
                <w:szCs w:val="28"/>
              </w:rPr>
              <w:t>Труд</w:t>
            </w:r>
          </w:p>
        </w:tc>
        <w:tc>
          <w:tcPr>
            <w:tcW w:w="1701" w:type="dxa"/>
          </w:tcPr>
          <w:p w:rsidR="00F574C9" w:rsidRDefault="00F574C9" w:rsidP="00C706C0">
            <w:pPr>
              <w:jc w:val="both"/>
              <w:rPr>
                <w:rFonts w:ascii="Times New Roman" w:hAnsi="Times New Roman"/>
                <w:sz w:val="28"/>
                <w:szCs w:val="28"/>
              </w:rPr>
            </w:pPr>
            <w:r>
              <w:rPr>
                <w:rFonts w:ascii="Times New Roman" w:hAnsi="Times New Roman"/>
                <w:sz w:val="28"/>
                <w:szCs w:val="28"/>
              </w:rPr>
              <w:t>8-10</w:t>
            </w:r>
          </w:p>
        </w:tc>
        <w:tc>
          <w:tcPr>
            <w:tcW w:w="1418" w:type="dxa"/>
          </w:tcPr>
          <w:p w:rsidR="00F574C9" w:rsidRDefault="00F574C9" w:rsidP="00C706C0">
            <w:pPr>
              <w:jc w:val="both"/>
              <w:rPr>
                <w:rFonts w:ascii="Times New Roman" w:hAnsi="Times New Roman"/>
                <w:sz w:val="28"/>
                <w:szCs w:val="28"/>
              </w:rPr>
            </w:pPr>
            <w:r>
              <w:rPr>
                <w:rFonts w:ascii="Times New Roman" w:hAnsi="Times New Roman"/>
                <w:sz w:val="28"/>
                <w:szCs w:val="28"/>
              </w:rPr>
              <w:t>3-7</w:t>
            </w:r>
          </w:p>
        </w:tc>
        <w:tc>
          <w:tcPr>
            <w:tcW w:w="1241" w:type="dxa"/>
          </w:tcPr>
          <w:p w:rsidR="00F574C9" w:rsidRDefault="00F574C9" w:rsidP="00C706C0">
            <w:pPr>
              <w:jc w:val="both"/>
              <w:rPr>
                <w:rFonts w:ascii="Times New Roman" w:hAnsi="Times New Roman"/>
                <w:sz w:val="28"/>
                <w:szCs w:val="28"/>
              </w:rPr>
            </w:pPr>
            <w:r>
              <w:rPr>
                <w:rFonts w:ascii="Times New Roman" w:hAnsi="Times New Roman"/>
                <w:sz w:val="28"/>
                <w:szCs w:val="28"/>
              </w:rPr>
              <w:t>0-2</w:t>
            </w:r>
          </w:p>
        </w:tc>
      </w:tr>
      <w:tr w:rsidR="00F574C9" w:rsidTr="00BF2D8F">
        <w:tc>
          <w:tcPr>
            <w:tcW w:w="5211" w:type="dxa"/>
            <w:vMerge/>
          </w:tcPr>
          <w:p w:rsidR="00F574C9" w:rsidRPr="00BF2D8F" w:rsidRDefault="00F574C9" w:rsidP="00C706C0">
            <w:pPr>
              <w:jc w:val="both"/>
              <w:rPr>
                <w:rFonts w:ascii="Times New Roman" w:hAnsi="Times New Roman"/>
                <w:sz w:val="28"/>
                <w:szCs w:val="28"/>
              </w:rPr>
            </w:pPr>
          </w:p>
        </w:tc>
        <w:tc>
          <w:tcPr>
            <w:tcW w:w="1701" w:type="dxa"/>
          </w:tcPr>
          <w:p w:rsidR="00F574C9" w:rsidRDefault="00F574C9" w:rsidP="00C706C0">
            <w:pPr>
              <w:jc w:val="both"/>
              <w:rPr>
                <w:rFonts w:ascii="Times New Roman" w:hAnsi="Times New Roman"/>
                <w:sz w:val="28"/>
                <w:szCs w:val="28"/>
              </w:rPr>
            </w:pPr>
            <w:r>
              <w:rPr>
                <w:rFonts w:ascii="Times New Roman" w:hAnsi="Times New Roman"/>
                <w:sz w:val="28"/>
                <w:szCs w:val="28"/>
              </w:rPr>
              <w:t>5-6</w:t>
            </w:r>
          </w:p>
        </w:tc>
        <w:tc>
          <w:tcPr>
            <w:tcW w:w="1418" w:type="dxa"/>
          </w:tcPr>
          <w:p w:rsidR="00F574C9" w:rsidRDefault="00F574C9" w:rsidP="00C706C0">
            <w:pPr>
              <w:jc w:val="both"/>
              <w:rPr>
                <w:rFonts w:ascii="Times New Roman" w:hAnsi="Times New Roman"/>
                <w:sz w:val="28"/>
                <w:szCs w:val="28"/>
              </w:rPr>
            </w:pPr>
            <w:r>
              <w:rPr>
                <w:rFonts w:ascii="Times New Roman" w:hAnsi="Times New Roman"/>
                <w:sz w:val="28"/>
                <w:szCs w:val="28"/>
              </w:rPr>
              <w:t>2-4</w:t>
            </w:r>
          </w:p>
        </w:tc>
        <w:tc>
          <w:tcPr>
            <w:tcW w:w="1241" w:type="dxa"/>
          </w:tcPr>
          <w:p w:rsidR="00F574C9" w:rsidRDefault="00F574C9" w:rsidP="00C706C0">
            <w:pPr>
              <w:jc w:val="both"/>
              <w:rPr>
                <w:rFonts w:ascii="Times New Roman" w:hAnsi="Times New Roman"/>
                <w:sz w:val="28"/>
                <w:szCs w:val="28"/>
              </w:rPr>
            </w:pPr>
            <w:r>
              <w:rPr>
                <w:rFonts w:ascii="Times New Roman" w:hAnsi="Times New Roman"/>
                <w:sz w:val="28"/>
                <w:szCs w:val="28"/>
              </w:rPr>
              <w:t>0-1</w:t>
            </w:r>
          </w:p>
        </w:tc>
      </w:tr>
      <w:tr w:rsidR="00C706C0" w:rsidTr="00BF2D8F">
        <w:tc>
          <w:tcPr>
            <w:tcW w:w="5211" w:type="dxa"/>
          </w:tcPr>
          <w:p w:rsidR="00F574C9" w:rsidRDefault="00F574C9" w:rsidP="00C706C0">
            <w:pPr>
              <w:rPr>
                <w:rFonts w:ascii="Times New Roman" w:hAnsi="Times New Roman"/>
                <w:sz w:val="28"/>
                <w:szCs w:val="28"/>
              </w:rPr>
            </w:pPr>
            <w:r>
              <w:rPr>
                <w:rFonts w:ascii="Times New Roman" w:hAnsi="Times New Roman"/>
                <w:sz w:val="28"/>
                <w:szCs w:val="28"/>
              </w:rPr>
              <w:t xml:space="preserve">Познавательное развитие </w:t>
            </w:r>
          </w:p>
          <w:p w:rsidR="00C706C0" w:rsidRPr="00BF2D8F" w:rsidRDefault="00C706C0" w:rsidP="00C706C0">
            <w:pPr>
              <w:rPr>
                <w:rFonts w:ascii="Times New Roman" w:hAnsi="Times New Roman"/>
                <w:sz w:val="28"/>
                <w:szCs w:val="28"/>
              </w:rPr>
            </w:pPr>
            <w:r w:rsidRPr="00BF2D8F">
              <w:rPr>
                <w:rFonts w:ascii="Times New Roman" w:hAnsi="Times New Roman"/>
                <w:sz w:val="28"/>
                <w:szCs w:val="28"/>
              </w:rPr>
              <w:t xml:space="preserve"> продуктивная (конструктивная) деятельность, ФЭМП</w:t>
            </w:r>
          </w:p>
        </w:tc>
        <w:tc>
          <w:tcPr>
            <w:tcW w:w="1701" w:type="dxa"/>
          </w:tcPr>
          <w:p w:rsidR="00C706C0" w:rsidRDefault="00C706C0" w:rsidP="00C706C0">
            <w:pPr>
              <w:jc w:val="both"/>
              <w:rPr>
                <w:rFonts w:ascii="Times New Roman" w:hAnsi="Times New Roman"/>
                <w:sz w:val="28"/>
                <w:szCs w:val="28"/>
              </w:rPr>
            </w:pPr>
            <w:r>
              <w:rPr>
                <w:rFonts w:ascii="Times New Roman" w:hAnsi="Times New Roman"/>
                <w:sz w:val="28"/>
                <w:szCs w:val="28"/>
              </w:rPr>
              <w:t>13-18</w:t>
            </w:r>
          </w:p>
        </w:tc>
        <w:tc>
          <w:tcPr>
            <w:tcW w:w="1418" w:type="dxa"/>
          </w:tcPr>
          <w:p w:rsidR="00C706C0" w:rsidRDefault="00C706C0" w:rsidP="00C706C0">
            <w:pPr>
              <w:jc w:val="both"/>
              <w:rPr>
                <w:rFonts w:ascii="Times New Roman" w:hAnsi="Times New Roman"/>
                <w:sz w:val="28"/>
                <w:szCs w:val="28"/>
              </w:rPr>
            </w:pPr>
            <w:r>
              <w:rPr>
                <w:rFonts w:ascii="Times New Roman" w:hAnsi="Times New Roman"/>
                <w:sz w:val="28"/>
                <w:szCs w:val="28"/>
              </w:rPr>
              <w:t>7-12</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0-6</w:t>
            </w:r>
          </w:p>
        </w:tc>
      </w:tr>
      <w:tr w:rsidR="00F574C9" w:rsidTr="00BF2D8F">
        <w:tc>
          <w:tcPr>
            <w:tcW w:w="5211" w:type="dxa"/>
            <w:vMerge w:val="restart"/>
          </w:tcPr>
          <w:p w:rsidR="00F574C9" w:rsidRDefault="00F574C9" w:rsidP="00C706C0">
            <w:pPr>
              <w:rPr>
                <w:rFonts w:ascii="Times New Roman" w:hAnsi="Times New Roman"/>
                <w:sz w:val="28"/>
                <w:szCs w:val="28"/>
              </w:rPr>
            </w:pPr>
            <w:r>
              <w:rPr>
                <w:rFonts w:ascii="Times New Roman" w:hAnsi="Times New Roman"/>
                <w:sz w:val="28"/>
                <w:szCs w:val="28"/>
              </w:rPr>
              <w:t>Художественно-эстетическое развитие</w:t>
            </w:r>
          </w:p>
          <w:p w:rsidR="00F574C9" w:rsidRPr="00BF2D8F" w:rsidRDefault="00F574C9" w:rsidP="00C706C0">
            <w:pPr>
              <w:rPr>
                <w:rFonts w:ascii="Times New Roman" w:hAnsi="Times New Roman"/>
                <w:sz w:val="28"/>
                <w:szCs w:val="28"/>
              </w:rPr>
            </w:pPr>
            <w:r>
              <w:rPr>
                <w:rFonts w:ascii="Times New Roman" w:hAnsi="Times New Roman"/>
                <w:sz w:val="28"/>
                <w:szCs w:val="28"/>
              </w:rPr>
              <w:t>( рисование, лепка, аппликация</w:t>
            </w:r>
          </w:p>
          <w:p w:rsidR="00F574C9" w:rsidRPr="00BF2D8F" w:rsidRDefault="00F574C9" w:rsidP="00C706C0">
            <w:pPr>
              <w:rPr>
                <w:rFonts w:ascii="Times New Roman" w:hAnsi="Times New Roman"/>
                <w:sz w:val="28"/>
                <w:szCs w:val="28"/>
              </w:rPr>
            </w:pPr>
            <w:r w:rsidRPr="00BF2D8F">
              <w:rPr>
                <w:rFonts w:ascii="Times New Roman" w:hAnsi="Times New Roman"/>
                <w:sz w:val="28"/>
                <w:szCs w:val="28"/>
              </w:rPr>
              <w:t>Музыка</w:t>
            </w:r>
            <w:r>
              <w:rPr>
                <w:rFonts w:ascii="Times New Roman" w:hAnsi="Times New Roman"/>
                <w:sz w:val="28"/>
                <w:szCs w:val="28"/>
              </w:rPr>
              <w:t>)</w:t>
            </w:r>
          </w:p>
        </w:tc>
        <w:tc>
          <w:tcPr>
            <w:tcW w:w="1701" w:type="dxa"/>
          </w:tcPr>
          <w:p w:rsidR="00F574C9" w:rsidRDefault="00F574C9" w:rsidP="00C706C0">
            <w:pPr>
              <w:jc w:val="both"/>
              <w:rPr>
                <w:rFonts w:ascii="Times New Roman" w:hAnsi="Times New Roman"/>
                <w:sz w:val="28"/>
                <w:szCs w:val="28"/>
              </w:rPr>
            </w:pPr>
          </w:p>
          <w:p w:rsidR="00F574C9" w:rsidRDefault="00F574C9" w:rsidP="00C706C0">
            <w:pPr>
              <w:jc w:val="both"/>
              <w:rPr>
                <w:rFonts w:ascii="Times New Roman" w:hAnsi="Times New Roman"/>
                <w:sz w:val="28"/>
                <w:szCs w:val="28"/>
              </w:rPr>
            </w:pPr>
            <w:r>
              <w:rPr>
                <w:rFonts w:ascii="Times New Roman" w:hAnsi="Times New Roman"/>
                <w:sz w:val="28"/>
                <w:szCs w:val="28"/>
              </w:rPr>
              <w:t>13-18</w:t>
            </w:r>
          </w:p>
        </w:tc>
        <w:tc>
          <w:tcPr>
            <w:tcW w:w="1418" w:type="dxa"/>
          </w:tcPr>
          <w:p w:rsidR="00F574C9" w:rsidRDefault="00F574C9" w:rsidP="00C706C0">
            <w:pPr>
              <w:jc w:val="both"/>
              <w:rPr>
                <w:rFonts w:ascii="Times New Roman" w:hAnsi="Times New Roman"/>
                <w:sz w:val="28"/>
                <w:szCs w:val="28"/>
              </w:rPr>
            </w:pPr>
          </w:p>
          <w:p w:rsidR="00F574C9" w:rsidRDefault="00F574C9" w:rsidP="00C706C0">
            <w:pPr>
              <w:jc w:val="both"/>
              <w:rPr>
                <w:rFonts w:ascii="Times New Roman" w:hAnsi="Times New Roman"/>
                <w:sz w:val="28"/>
                <w:szCs w:val="28"/>
              </w:rPr>
            </w:pPr>
            <w:r>
              <w:rPr>
                <w:rFonts w:ascii="Times New Roman" w:hAnsi="Times New Roman"/>
                <w:sz w:val="28"/>
                <w:szCs w:val="28"/>
              </w:rPr>
              <w:t>7-12</w:t>
            </w:r>
          </w:p>
        </w:tc>
        <w:tc>
          <w:tcPr>
            <w:tcW w:w="1241" w:type="dxa"/>
          </w:tcPr>
          <w:p w:rsidR="00F574C9" w:rsidRDefault="00F574C9" w:rsidP="00C706C0">
            <w:pPr>
              <w:jc w:val="both"/>
              <w:rPr>
                <w:rFonts w:ascii="Times New Roman" w:hAnsi="Times New Roman"/>
                <w:sz w:val="28"/>
                <w:szCs w:val="28"/>
              </w:rPr>
            </w:pPr>
          </w:p>
          <w:p w:rsidR="00F574C9" w:rsidRDefault="00F574C9" w:rsidP="00C706C0">
            <w:pPr>
              <w:jc w:val="both"/>
              <w:rPr>
                <w:rFonts w:ascii="Times New Roman" w:hAnsi="Times New Roman"/>
                <w:sz w:val="28"/>
                <w:szCs w:val="28"/>
              </w:rPr>
            </w:pPr>
            <w:r>
              <w:rPr>
                <w:rFonts w:ascii="Times New Roman" w:hAnsi="Times New Roman"/>
                <w:sz w:val="28"/>
                <w:szCs w:val="28"/>
              </w:rPr>
              <w:t>0-6</w:t>
            </w:r>
          </w:p>
        </w:tc>
      </w:tr>
      <w:tr w:rsidR="00F574C9" w:rsidTr="00BF2D8F">
        <w:tc>
          <w:tcPr>
            <w:tcW w:w="5211" w:type="dxa"/>
            <w:vMerge/>
          </w:tcPr>
          <w:p w:rsidR="00F574C9" w:rsidRPr="00BF2D8F" w:rsidRDefault="00F574C9" w:rsidP="00C706C0">
            <w:pPr>
              <w:rPr>
                <w:rFonts w:ascii="Times New Roman" w:hAnsi="Times New Roman"/>
                <w:sz w:val="28"/>
                <w:szCs w:val="28"/>
              </w:rPr>
            </w:pPr>
          </w:p>
        </w:tc>
        <w:tc>
          <w:tcPr>
            <w:tcW w:w="1701" w:type="dxa"/>
          </w:tcPr>
          <w:p w:rsidR="00F574C9" w:rsidRDefault="00F574C9" w:rsidP="00C706C0">
            <w:pPr>
              <w:jc w:val="both"/>
              <w:rPr>
                <w:rFonts w:ascii="Times New Roman" w:hAnsi="Times New Roman"/>
                <w:sz w:val="28"/>
                <w:szCs w:val="28"/>
              </w:rPr>
            </w:pPr>
            <w:r>
              <w:rPr>
                <w:rFonts w:ascii="Times New Roman" w:hAnsi="Times New Roman"/>
                <w:sz w:val="28"/>
                <w:szCs w:val="28"/>
              </w:rPr>
              <w:t>8-10</w:t>
            </w:r>
          </w:p>
        </w:tc>
        <w:tc>
          <w:tcPr>
            <w:tcW w:w="1418" w:type="dxa"/>
          </w:tcPr>
          <w:p w:rsidR="00F574C9" w:rsidRDefault="00F574C9" w:rsidP="00C706C0">
            <w:pPr>
              <w:jc w:val="both"/>
              <w:rPr>
                <w:rFonts w:ascii="Times New Roman" w:hAnsi="Times New Roman"/>
                <w:sz w:val="28"/>
                <w:szCs w:val="28"/>
              </w:rPr>
            </w:pPr>
            <w:r>
              <w:rPr>
                <w:rFonts w:ascii="Times New Roman" w:hAnsi="Times New Roman"/>
                <w:sz w:val="28"/>
                <w:szCs w:val="28"/>
              </w:rPr>
              <w:t>3-7</w:t>
            </w:r>
          </w:p>
        </w:tc>
        <w:tc>
          <w:tcPr>
            <w:tcW w:w="1241" w:type="dxa"/>
          </w:tcPr>
          <w:p w:rsidR="00F574C9" w:rsidRDefault="00F574C9" w:rsidP="00C706C0">
            <w:pPr>
              <w:jc w:val="both"/>
              <w:rPr>
                <w:rFonts w:ascii="Times New Roman" w:hAnsi="Times New Roman"/>
                <w:sz w:val="28"/>
                <w:szCs w:val="28"/>
              </w:rPr>
            </w:pPr>
            <w:r>
              <w:rPr>
                <w:rFonts w:ascii="Times New Roman" w:hAnsi="Times New Roman"/>
                <w:sz w:val="28"/>
                <w:szCs w:val="28"/>
              </w:rPr>
              <w:t>0-2</w:t>
            </w:r>
          </w:p>
        </w:tc>
      </w:tr>
      <w:tr w:rsidR="00C706C0" w:rsidTr="00BF2D8F">
        <w:tc>
          <w:tcPr>
            <w:tcW w:w="5211" w:type="dxa"/>
          </w:tcPr>
          <w:p w:rsidR="00C706C0" w:rsidRDefault="00C706C0" w:rsidP="00C706C0">
            <w:pPr>
              <w:jc w:val="both"/>
              <w:rPr>
                <w:rFonts w:ascii="Times New Roman" w:hAnsi="Times New Roman"/>
                <w:sz w:val="28"/>
                <w:szCs w:val="28"/>
              </w:rPr>
            </w:pPr>
            <w:r>
              <w:rPr>
                <w:rFonts w:ascii="Times New Roman" w:hAnsi="Times New Roman"/>
                <w:sz w:val="28"/>
                <w:szCs w:val="28"/>
              </w:rPr>
              <w:t>Уровень</w:t>
            </w:r>
          </w:p>
        </w:tc>
        <w:tc>
          <w:tcPr>
            <w:tcW w:w="1701" w:type="dxa"/>
          </w:tcPr>
          <w:p w:rsidR="00C706C0" w:rsidRDefault="00C706C0" w:rsidP="00C706C0">
            <w:pPr>
              <w:jc w:val="center"/>
              <w:rPr>
                <w:rFonts w:ascii="Times New Roman" w:hAnsi="Times New Roman"/>
                <w:sz w:val="28"/>
                <w:szCs w:val="28"/>
              </w:rPr>
            </w:pPr>
            <w:r>
              <w:rPr>
                <w:rFonts w:ascii="Times New Roman" w:hAnsi="Times New Roman"/>
                <w:sz w:val="28"/>
                <w:szCs w:val="28"/>
              </w:rPr>
              <w:t>Высокий</w:t>
            </w:r>
          </w:p>
        </w:tc>
        <w:tc>
          <w:tcPr>
            <w:tcW w:w="1418" w:type="dxa"/>
          </w:tcPr>
          <w:p w:rsidR="00C706C0" w:rsidRDefault="00C706C0" w:rsidP="00C706C0">
            <w:pPr>
              <w:jc w:val="center"/>
              <w:rPr>
                <w:rFonts w:ascii="Times New Roman" w:hAnsi="Times New Roman"/>
                <w:sz w:val="28"/>
                <w:szCs w:val="28"/>
              </w:rPr>
            </w:pPr>
            <w:r>
              <w:rPr>
                <w:rFonts w:ascii="Times New Roman" w:hAnsi="Times New Roman"/>
                <w:sz w:val="28"/>
                <w:szCs w:val="28"/>
              </w:rPr>
              <w:t>Средний</w:t>
            </w:r>
          </w:p>
        </w:tc>
        <w:tc>
          <w:tcPr>
            <w:tcW w:w="1241" w:type="dxa"/>
          </w:tcPr>
          <w:p w:rsidR="00C706C0" w:rsidRDefault="00C706C0" w:rsidP="00C706C0">
            <w:pPr>
              <w:jc w:val="center"/>
              <w:rPr>
                <w:rFonts w:ascii="Times New Roman" w:hAnsi="Times New Roman"/>
                <w:sz w:val="28"/>
                <w:szCs w:val="28"/>
              </w:rPr>
            </w:pPr>
            <w:r>
              <w:rPr>
                <w:rFonts w:ascii="Times New Roman" w:hAnsi="Times New Roman"/>
                <w:sz w:val="28"/>
                <w:szCs w:val="28"/>
              </w:rPr>
              <w:t>Низкий</w:t>
            </w:r>
          </w:p>
        </w:tc>
      </w:tr>
      <w:tr w:rsidR="00C706C0" w:rsidTr="00BF2D8F">
        <w:tc>
          <w:tcPr>
            <w:tcW w:w="5211" w:type="dxa"/>
          </w:tcPr>
          <w:p w:rsidR="00C706C0" w:rsidRDefault="00C706C0" w:rsidP="00C706C0">
            <w:pPr>
              <w:jc w:val="both"/>
              <w:rPr>
                <w:rFonts w:ascii="Times New Roman" w:hAnsi="Times New Roman"/>
                <w:sz w:val="28"/>
                <w:szCs w:val="28"/>
              </w:rPr>
            </w:pPr>
            <w:r>
              <w:rPr>
                <w:rFonts w:ascii="Times New Roman" w:hAnsi="Times New Roman"/>
                <w:sz w:val="28"/>
                <w:szCs w:val="28"/>
              </w:rPr>
              <w:t>Уровневый показатель</w:t>
            </w:r>
          </w:p>
          <w:p w:rsidR="00C706C0" w:rsidRDefault="00C706C0" w:rsidP="00C706C0">
            <w:pPr>
              <w:jc w:val="both"/>
              <w:rPr>
                <w:rFonts w:ascii="Times New Roman" w:hAnsi="Times New Roman"/>
                <w:sz w:val="28"/>
                <w:szCs w:val="28"/>
              </w:rPr>
            </w:pPr>
            <w:r>
              <w:rPr>
                <w:rFonts w:ascii="Times New Roman" w:hAnsi="Times New Roman"/>
                <w:sz w:val="28"/>
                <w:szCs w:val="28"/>
              </w:rPr>
              <w:t>(в баллах)</w:t>
            </w:r>
          </w:p>
        </w:tc>
        <w:tc>
          <w:tcPr>
            <w:tcW w:w="1701"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2</w:t>
            </w:r>
          </w:p>
        </w:tc>
        <w:tc>
          <w:tcPr>
            <w:tcW w:w="1418"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1</w:t>
            </w:r>
          </w:p>
        </w:tc>
        <w:tc>
          <w:tcPr>
            <w:tcW w:w="1241"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0</w:t>
            </w:r>
          </w:p>
        </w:tc>
      </w:tr>
    </w:tbl>
    <w:p w:rsidR="00C706C0" w:rsidRDefault="00C706C0" w:rsidP="00C706C0">
      <w:pPr>
        <w:spacing w:after="0" w:line="240" w:lineRule="auto"/>
        <w:jc w:val="center"/>
        <w:rPr>
          <w:rFonts w:ascii="Times New Roman" w:hAnsi="Times New Roman"/>
          <w:b/>
          <w:sz w:val="28"/>
          <w:szCs w:val="28"/>
        </w:rPr>
      </w:pPr>
      <w:r w:rsidRPr="00680DFF">
        <w:rPr>
          <w:rFonts w:ascii="Times New Roman" w:hAnsi="Times New Roman"/>
          <w:b/>
          <w:sz w:val="28"/>
          <w:szCs w:val="28"/>
        </w:rPr>
        <w:t>Определение итогово</w:t>
      </w:r>
      <w:r>
        <w:rPr>
          <w:rFonts w:ascii="Times New Roman" w:hAnsi="Times New Roman"/>
          <w:b/>
          <w:sz w:val="28"/>
          <w:szCs w:val="28"/>
        </w:rPr>
        <w:t>го уровня развития интегративного</w:t>
      </w:r>
      <w:r w:rsidRPr="00680DFF">
        <w:rPr>
          <w:rFonts w:ascii="Times New Roman" w:hAnsi="Times New Roman"/>
          <w:b/>
          <w:sz w:val="28"/>
          <w:szCs w:val="28"/>
        </w:rPr>
        <w:t xml:space="preserve"> качеств</w:t>
      </w:r>
      <w:r>
        <w:rPr>
          <w:rFonts w:ascii="Times New Roman" w:hAnsi="Times New Roman"/>
          <w:b/>
          <w:sz w:val="28"/>
          <w:szCs w:val="28"/>
        </w:rPr>
        <w:t>а «Овладевший необходимыми умениями и навыками» (уровня освоения образовательных областей)</w:t>
      </w:r>
    </w:p>
    <w:tbl>
      <w:tblPr>
        <w:tblStyle w:val="ae"/>
        <w:tblW w:w="0" w:type="auto"/>
        <w:tblLook w:val="04A0"/>
      </w:tblPr>
      <w:tblGrid>
        <w:gridCol w:w="4077"/>
        <w:gridCol w:w="1985"/>
        <w:gridCol w:w="1843"/>
        <w:gridCol w:w="1666"/>
      </w:tblGrid>
      <w:tr w:rsidR="00C706C0" w:rsidRPr="00680DFF" w:rsidTr="000F7705">
        <w:tc>
          <w:tcPr>
            <w:tcW w:w="4077" w:type="dxa"/>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Оцениваемый показатель</w:t>
            </w:r>
          </w:p>
        </w:tc>
        <w:tc>
          <w:tcPr>
            <w:tcW w:w="5494" w:type="dxa"/>
            <w:gridSpan w:val="3"/>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Сумма уровневых показателей</w:t>
            </w:r>
            <w:r>
              <w:rPr>
                <w:rFonts w:ascii="Times New Roman" w:hAnsi="Times New Roman"/>
                <w:b/>
                <w:sz w:val="28"/>
                <w:szCs w:val="28"/>
              </w:rPr>
              <w:t xml:space="preserve"> (баллы)</w:t>
            </w:r>
          </w:p>
        </w:tc>
      </w:tr>
      <w:tr w:rsidR="00C706C0" w:rsidRPr="00680DFF" w:rsidTr="000F7705">
        <w:tc>
          <w:tcPr>
            <w:tcW w:w="4077" w:type="dxa"/>
          </w:tcPr>
          <w:p w:rsidR="00C706C0" w:rsidRPr="00680DFF" w:rsidRDefault="00C706C0" w:rsidP="00C706C0">
            <w:pPr>
              <w:rPr>
                <w:rFonts w:ascii="Times New Roman" w:hAnsi="Times New Roman"/>
                <w:sz w:val="28"/>
                <w:szCs w:val="28"/>
              </w:rPr>
            </w:pPr>
            <w:r w:rsidRPr="00680DFF">
              <w:rPr>
                <w:rFonts w:ascii="Times New Roman" w:hAnsi="Times New Roman"/>
                <w:sz w:val="28"/>
                <w:szCs w:val="28"/>
              </w:rPr>
              <w:t>П</w:t>
            </w:r>
            <w:r>
              <w:rPr>
                <w:rFonts w:ascii="Times New Roman" w:hAnsi="Times New Roman"/>
                <w:sz w:val="28"/>
                <w:szCs w:val="28"/>
              </w:rPr>
              <w:t>оказатель развития интегративного</w:t>
            </w:r>
            <w:r w:rsidRPr="00680DFF">
              <w:rPr>
                <w:rFonts w:ascii="Times New Roman" w:hAnsi="Times New Roman"/>
                <w:sz w:val="28"/>
                <w:szCs w:val="28"/>
              </w:rPr>
              <w:t xml:space="preserve"> качеств</w:t>
            </w:r>
            <w:r>
              <w:rPr>
                <w:rFonts w:ascii="Times New Roman" w:hAnsi="Times New Roman"/>
                <w:sz w:val="28"/>
                <w:szCs w:val="28"/>
              </w:rPr>
              <w:t>а</w:t>
            </w:r>
            <w:r w:rsidRPr="00680DFF">
              <w:rPr>
                <w:rFonts w:ascii="Times New Roman" w:hAnsi="Times New Roman"/>
                <w:sz w:val="28"/>
                <w:szCs w:val="28"/>
              </w:rPr>
              <w:t xml:space="preserve"> (в баллах)</w:t>
            </w:r>
          </w:p>
        </w:tc>
        <w:tc>
          <w:tcPr>
            <w:tcW w:w="1985"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12-16</w:t>
            </w:r>
          </w:p>
        </w:tc>
        <w:tc>
          <w:tcPr>
            <w:tcW w:w="1843"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6-11</w:t>
            </w:r>
          </w:p>
        </w:tc>
        <w:tc>
          <w:tcPr>
            <w:tcW w:w="1666"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0-5</w:t>
            </w:r>
          </w:p>
        </w:tc>
      </w:tr>
      <w:tr w:rsidR="00C706C0" w:rsidRPr="00680DFF" w:rsidTr="000F7705">
        <w:tc>
          <w:tcPr>
            <w:tcW w:w="4077" w:type="dxa"/>
          </w:tcPr>
          <w:p w:rsidR="00C706C0" w:rsidRPr="00680DFF" w:rsidRDefault="00C706C0" w:rsidP="00C706C0">
            <w:pPr>
              <w:rPr>
                <w:rFonts w:ascii="Times New Roman" w:hAnsi="Times New Roman"/>
                <w:b/>
                <w:sz w:val="28"/>
                <w:szCs w:val="28"/>
              </w:rPr>
            </w:pPr>
            <w:r w:rsidRPr="00680DFF">
              <w:rPr>
                <w:rFonts w:ascii="Times New Roman" w:hAnsi="Times New Roman"/>
                <w:b/>
                <w:sz w:val="28"/>
                <w:szCs w:val="28"/>
              </w:rPr>
              <w:lastRenderedPageBreak/>
              <w:t>Итоговый</w:t>
            </w:r>
            <w:r>
              <w:rPr>
                <w:rFonts w:ascii="Times New Roman" w:hAnsi="Times New Roman"/>
                <w:b/>
                <w:sz w:val="28"/>
                <w:szCs w:val="28"/>
              </w:rPr>
              <w:t xml:space="preserve"> уровень развития интегративного </w:t>
            </w:r>
            <w:r w:rsidRPr="00680DFF">
              <w:rPr>
                <w:rFonts w:ascii="Times New Roman" w:hAnsi="Times New Roman"/>
                <w:b/>
                <w:sz w:val="28"/>
                <w:szCs w:val="28"/>
              </w:rPr>
              <w:t>качеств</w:t>
            </w:r>
            <w:r>
              <w:rPr>
                <w:rFonts w:ascii="Times New Roman" w:hAnsi="Times New Roman"/>
                <w:b/>
                <w:sz w:val="28"/>
                <w:szCs w:val="28"/>
              </w:rPr>
              <w:t>а</w:t>
            </w:r>
          </w:p>
        </w:tc>
        <w:tc>
          <w:tcPr>
            <w:tcW w:w="1985"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ВЫСОКИЙ</w:t>
            </w:r>
          </w:p>
        </w:tc>
        <w:tc>
          <w:tcPr>
            <w:tcW w:w="1843"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СРЕДНИЙ</w:t>
            </w:r>
          </w:p>
        </w:tc>
        <w:tc>
          <w:tcPr>
            <w:tcW w:w="1666"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НИЗКИЙ</w:t>
            </w:r>
          </w:p>
        </w:tc>
      </w:tr>
    </w:tbl>
    <w:p w:rsidR="00C706C0" w:rsidRDefault="00F574C9" w:rsidP="00C706C0">
      <w:pPr>
        <w:autoSpaceDE w:val="0"/>
        <w:autoSpaceDN w:val="0"/>
        <w:adjustRightInd w:val="0"/>
        <w:spacing w:after="0" w:line="240" w:lineRule="auto"/>
        <w:ind w:firstLine="567"/>
        <w:rPr>
          <w:rFonts w:ascii="Times New Roman" w:hAnsi="Times New Roman"/>
          <w:b/>
          <w:bCs/>
          <w:iCs/>
          <w:sz w:val="28"/>
          <w:szCs w:val="28"/>
        </w:rPr>
      </w:pPr>
      <w:r>
        <w:rPr>
          <w:rFonts w:ascii="Times New Roman" w:hAnsi="Times New Roman"/>
          <w:b/>
          <w:bCs/>
          <w:iCs/>
          <w:sz w:val="28"/>
          <w:szCs w:val="28"/>
        </w:rPr>
        <w:t>С</w:t>
      </w:r>
      <w:r w:rsidR="00C706C0">
        <w:rPr>
          <w:rFonts w:ascii="Times New Roman" w:hAnsi="Times New Roman"/>
          <w:b/>
          <w:bCs/>
          <w:iCs/>
          <w:sz w:val="28"/>
          <w:szCs w:val="28"/>
        </w:rPr>
        <w:t>водная таблица по группе детей.</w:t>
      </w:r>
    </w:p>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p>
    <w:tbl>
      <w:tblPr>
        <w:tblStyle w:val="ae"/>
        <w:tblW w:w="0" w:type="auto"/>
        <w:tblLook w:val="04A0"/>
      </w:tblPr>
      <w:tblGrid>
        <w:gridCol w:w="4928"/>
        <w:gridCol w:w="1417"/>
        <w:gridCol w:w="1418"/>
        <w:gridCol w:w="1808"/>
      </w:tblGrid>
      <w:tr w:rsidR="00C706C0" w:rsidTr="000F7705">
        <w:tc>
          <w:tcPr>
            <w:tcW w:w="4928"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 xml:space="preserve">Уровень освоения </w:t>
            </w:r>
          </w:p>
        </w:tc>
        <w:tc>
          <w:tcPr>
            <w:tcW w:w="1417"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Высокий</w:t>
            </w:r>
          </w:p>
        </w:tc>
        <w:tc>
          <w:tcPr>
            <w:tcW w:w="1418"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 xml:space="preserve">Средний </w:t>
            </w:r>
          </w:p>
        </w:tc>
        <w:tc>
          <w:tcPr>
            <w:tcW w:w="1808"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Низкий</w:t>
            </w:r>
          </w:p>
        </w:tc>
      </w:tr>
      <w:tr w:rsidR="00C706C0" w:rsidTr="000F7705">
        <w:tc>
          <w:tcPr>
            <w:tcW w:w="4928"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Количество детей</w:t>
            </w:r>
          </w:p>
        </w:tc>
        <w:tc>
          <w:tcPr>
            <w:tcW w:w="1417" w:type="dxa"/>
          </w:tcPr>
          <w:p w:rsidR="00C706C0" w:rsidRDefault="00C706C0" w:rsidP="00C706C0">
            <w:pPr>
              <w:autoSpaceDE w:val="0"/>
              <w:autoSpaceDN w:val="0"/>
              <w:adjustRightInd w:val="0"/>
              <w:rPr>
                <w:rFonts w:ascii="Times New Roman" w:hAnsi="Times New Roman"/>
                <w:b/>
                <w:bCs/>
                <w:iCs/>
                <w:sz w:val="28"/>
                <w:szCs w:val="28"/>
              </w:rPr>
            </w:pPr>
          </w:p>
        </w:tc>
        <w:tc>
          <w:tcPr>
            <w:tcW w:w="1418" w:type="dxa"/>
          </w:tcPr>
          <w:p w:rsidR="00C706C0" w:rsidRDefault="00C706C0" w:rsidP="00C706C0">
            <w:pPr>
              <w:autoSpaceDE w:val="0"/>
              <w:autoSpaceDN w:val="0"/>
              <w:adjustRightInd w:val="0"/>
              <w:rPr>
                <w:rFonts w:ascii="Times New Roman" w:hAnsi="Times New Roman"/>
                <w:b/>
                <w:bCs/>
                <w:iCs/>
                <w:sz w:val="28"/>
                <w:szCs w:val="28"/>
              </w:rPr>
            </w:pPr>
          </w:p>
        </w:tc>
        <w:tc>
          <w:tcPr>
            <w:tcW w:w="1808" w:type="dxa"/>
          </w:tcPr>
          <w:p w:rsidR="00C706C0" w:rsidRDefault="00C706C0" w:rsidP="00C706C0">
            <w:pPr>
              <w:autoSpaceDE w:val="0"/>
              <w:autoSpaceDN w:val="0"/>
              <w:adjustRightInd w:val="0"/>
              <w:rPr>
                <w:rFonts w:ascii="Times New Roman" w:hAnsi="Times New Roman"/>
                <w:b/>
                <w:bCs/>
                <w:iCs/>
                <w:sz w:val="28"/>
                <w:szCs w:val="28"/>
              </w:rPr>
            </w:pPr>
          </w:p>
        </w:tc>
      </w:tr>
      <w:tr w:rsidR="00C706C0" w:rsidTr="000F7705">
        <w:tc>
          <w:tcPr>
            <w:tcW w:w="4928"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Показатель в %</w:t>
            </w:r>
          </w:p>
        </w:tc>
        <w:tc>
          <w:tcPr>
            <w:tcW w:w="1417" w:type="dxa"/>
          </w:tcPr>
          <w:p w:rsidR="00C706C0" w:rsidRDefault="00C706C0" w:rsidP="00C706C0">
            <w:pPr>
              <w:autoSpaceDE w:val="0"/>
              <w:autoSpaceDN w:val="0"/>
              <w:adjustRightInd w:val="0"/>
              <w:rPr>
                <w:rFonts w:ascii="Times New Roman" w:hAnsi="Times New Roman"/>
                <w:b/>
                <w:bCs/>
                <w:iCs/>
                <w:sz w:val="28"/>
                <w:szCs w:val="28"/>
              </w:rPr>
            </w:pPr>
          </w:p>
        </w:tc>
        <w:tc>
          <w:tcPr>
            <w:tcW w:w="1418" w:type="dxa"/>
          </w:tcPr>
          <w:p w:rsidR="00C706C0" w:rsidRDefault="00C706C0" w:rsidP="00C706C0">
            <w:pPr>
              <w:autoSpaceDE w:val="0"/>
              <w:autoSpaceDN w:val="0"/>
              <w:adjustRightInd w:val="0"/>
              <w:rPr>
                <w:rFonts w:ascii="Times New Roman" w:hAnsi="Times New Roman"/>
                <w:b/>
                <w:bCs/>
                <w:iCs/>
                <w:sz w:val="28"/>
                <w:szCs w:val="28"/>
              </w:rPr>
            </w:pPr>
          </w:p>
        </w:tc>
        <w:tc>
          <w:tcPr>
            <w:tcW w:w="1808" w:type="dxa"/>
          </w:tcPr>
          <w:p w:rsidR="00C706C0" w:rsidRDefault="00C706C0" w:rsidP="00C706C0">
            <w:pPr>
              <w:autoSpaceDE w:val="0"/>
              <w:autoSpaceDN w:val="0"/>
              <w:adjustRightInd w:val="0"/>
              <w:rPr>
                <w:rFonts w:ascii="Times New Roman" w:hAnsi="Times New Roman"/>
                <w:b/>
                <w:bCs/>
                <w:iCs/>
                <w:sz w:val="28"/>
                <w:szCs w:val="28"/>
              </w:rPr>
            </w:pPr>
          </w:p>
        </w:tc>
      </w:tr>
    </w:tbl>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p>
    <w:p w:rsidR="00C706C0" w:rsidRDefault="00C706C0" w:rsidP="00C706C0">
      <w:pPr>
        <w:spacing w:after="0" w:line="240" w:lineRule="auto"/>
        <w:jc w:val="center"/>
        <w:rPr>
          <w:rFonts w:ascii="Times New Roman" w:hAnsi="Times New Roman"/>
          <w:b/>
          <w:sz w:val="28"/>
          <w:szCs w:val="28"/>
          <w:u w:val="single"/>
        </w:rPr>
      </w:pPr>
      <w:r w:rsidRPr="002D3D86">
        <w:rPr>
          <w:rFonts w:ascii="Times New Roman" w:hAnsi="Times New Roman"/>
          <w:b/>
          <w:sz w:val="28"/>
          <w:szCs w:val="28"/>
          <w:u w:val="single"/>
        </w:rPr>
        <w:t>Мони</w:t>
      </w:r>
      <w:r>
        <w:rPr>
          <w:rFonts w:ascii="Times New Roman" w:hAnsi="Times New Roman"/>
          <w:b/>
          <w:sz w:val="28"/>
          <w:szCs w:val="28"/>
          <w:u w:val="single"/>
        </w:rPr>
        <w:t>торинг образовате</w:t>
      </w:r>
      <w:r w:rsidR="0011207A">
        <w:rPr>
          <w:rFonts w:ascii="Times New Roman" w:hAnsi="Times New Roman"/>
          <w:b/>
          <w:sz w:val="28"/>
          <w:szCs w:val="28"/>
          <w:u w:val="single"/>
        </w:rPr>
        <w:t>льного процесса детей в возрасте от 4 до 5 лет</w:t>
      </w:r>
    </w:p>
    <w:p w:rsidR="00C706C0" w:rsidRPr="00E77BCF" w:rsidRDefault="00C706C0" w:rsidP="00C706C0">
      <w:pPr>
        <w:spacing w:after="0" w:line="240" w:lineRule="auto"/>
        <w:ind w:firstLine="426"/>
        <w:jc w:val="both"/>
        <w:rPr>
          <w:rFonts w:ascii="Times New Roman" w:hAnsi="Times New Roman"/>
          <w:sz w:val="28"/>
          <w:szCs w:val="28"/>
        </w:rPr>
      </w:pPr>
      <w:r w:rsidRPr="00E77BCF">
        <w:rPr>
          <w:rFonts w:ascii="Times New Roman" w:hAnsi="Times New Roman"/>
          <w:sz w:val="28"/>
          <w:szCs w:val="28"/>
        </w:rPr>
        <w:t>Исследуется интегративное качество «Овладевший необходимыми умениями и навыками»</w:t>
      </w:r>
    </w:p>
    <w:p w:rsidR="00C706C0" w:rsidRPr="00C27517" w:rsidRDefault="00C706C0" w:rsidP="00C706C0">
      <w:pPr>
        <w:spacing w:after="0" w:line="240" w:lineRule="auto"/>
        <w:ind w:firstLine="426"/>
        <w:jc w:val="both"/>
        <w:rPr>
          <w:rFonts w:ascii="Times New Roman" w:hAnsi="Times New Roman"/>
          <w:sz w:val="28"/>
          <w:szCs w:val="28"/>
        </w:rPr>
      </w:pPr>
      <w:r w:rsidRPr="00C27517">
        <w:rPr>
          <w:rFonts w:ascii="Times New Roman" w:hAnsi="Times New Roman"/>
          <w:sz w:val="28"/>
          <w:szCs w:val="28"/>
        </w:rPr>
        <w:t>Оценивается уровень овладения умениями и навыками по образовательным областям.</w:t>
      </w:r>
    </w:p>
    <w:p w:rsidR="00C706C0"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Критерии оценки освоения образовательных областей (умения и навыки), методы сбора данных</w:t>
      </w:r>
    </w:p>
    <w:p w:rsidR="00C706C0" w:rsidRPr="00F574C9" w:rsidRDefault="004C040A" w:rsidP="00F574C9">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t>1. Образовательная область «Физическое развитие»</w:t>
      </w:r>
      <w:r w:rsidR="00C706C0" w:rsidRPr="002D3D86">
        <w:rPr>
          <w:rFonts w:ascii="Times New Roman" w:hAnsi="Times New Roman"/>
          <w:b/>
          <w:sz w:val="28"/>
          <w:szCs w:val="28"/>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5249"/>
        <w:gridCol w:w="3686"/>
      </w:tblGrid>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5249"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spacing w:line="240" w:lineRule="auto"/>
              <w:rPr>
                <w:rStyle w:val="FontStyle207"/>
                <w:rFonts w:ascii="Times New Roman" w:hAnsi="Times New Roman" w:cs="Times New Roman"/>
                <w:sz w:val="28"/>
                <w:szCs w:val="28"/>
              </w:rPr>
            </w:pPr>
            <w:r w:rsidRPr="00F574C9">
              <w:rPr>
                <w:rFonts w:ascii="Times New Roman" w:hAnsi="Times New Roman"/>
                <w:bCs/>
                <w:iCs/>
                <w:sz w:val="28"/>
                <w:szCs w:val="28"/>
              </w:rPr>
              <w:t>Принимает правильное исходное положение при метании; может метать предметы разными способами правой и левой рукой.</w:t>
            </w:r>
          </w:p>
        </w:tc>
        <w:tc>
          <w:tcPr>
            <w:tcW w:w="3686"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spacing w:line="240" w:lineRule="auto"/>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Наблюдение воспитателя, инструктора по физкультуре</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5249"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spacing w:line="240" w:lineRule="auto"/>
              <w:rPr>
                <w:rStyle w:val="FontStyle207"/>
                <w:rFonts w:ascii="Times New Roman" w:hAnsi="Times New Roman" w:cs="Times New Roman"/>
                <w:sz w:val="28"/>
                <w:szCs w:val="28"/>
              </w:rPr>
            </w:pPr>
            <w:r w:rsidRPr="00F574C9">
              <w:rPr>
                <w:rFonts w:ascii="Times New Roman" w:hAnsi="Times New Roman"/>
                <w:bCs/>
                <w:iCs/>
                <w:sz w:val="28"/>
                <w:szCs w:val="28"/>
              </w:rPr>
              <w:t>Отбивает мяч о землю (пол) не менее 5 раз подряд.</w:t>
            </w:r>
          </w:p>
        </w:tc>
        <w:tc>
          <w:tcPr>
            <w:tcW w:w="3686"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spacing w:line="240" w:lineRule="auto"/>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Комплекс тестовых заданий</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5249"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spacing w:line="240" w:lineRule="auto"/>
              <w:rPr>
                <w:rStyle w:val="FontStyle207"/>
                <w:rFonts w:ascii="Times New Roman" w:hAnsi="Times New Roman" w:cs="Times New Roman"/>
                <w:sz w:val="28"/>
                <w:szCs w:val="28"/>
              </w:rPr>
            </w:pPr>
            <w:r w:rsidRPr="00F574C9">
              <w:rPr>
                <w:rFonts w:ascii="Times New Roman" w:hAnsi="Times New Roman"/>
                <w:bCs/>
                <w:iCs/>
                <w:sz w:val="28"/>
                <w:szCs w:val="28"/>
              </w:rPr>
              <w:t xml:space="preserve">Может ловить мяч кистями рук с расстояния до </w:t>
            </w:r>
            <w:smartTag w:uri="urn:schemas-microsoft-com:office:smarttags" w:element="metricconverter">
              <w:smartTagPr>
                <w:attr w:name="ProductID" w:val="1,5 м"/>
              </w:smartTagPr>
              <w:r w:rsidRPr="00F574C9">
                <w:rPr>
                  <w:rFonts w:ascii="Times New Roman" w:hAnsi="Times New Roman"/>
                  <w:bCs/>
                  <w:iCs/>
                  <w:sz w:val="28"/>
                  <w:szCs w:val="28"/>
                </w:rPr>
                <w:t>1,5 м</w:t>
              </w:r>
            </w:smartTag>
            <w:r w:rsidRPr="00F574C9">
              <w:rPr>
                <w:rFonts w:ascii="Times New Roman" w:hAnsi="Times New Roman"/>
                <w:bCs/>
                <w:iCs/>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Комплекс тестовых заданий</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5249"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spacing w:line="240" w:lineRule="auto"/>
              <w:rPr>
                <w:rStyle w:val="FontStyle207"/>
                <w:rFonts w:ascii="Times New Roman" w:hAnsi="Times New Roman" w:cs="Times New Roman"/>
                <w:sz w:val="28"/>
                <w:szCs w:val="28"/>
              </w:rPr>
            </w:pPr>
            <w:r w:rsidRPr="00F574C9">
              <w:rPr>
                <w:rFonts w:ascii="Times New Roman" w:hAnsi="Times New Roman"/>
                <w:bCs/>
                <w:iCs/>
                <w:sz w:val="28"/>
                <w:szCs w:val="28"/>
              </w:rPr>
              <w:t xml:space="preserve">Может скользить самостоятельно по ледяным дорожкам (длина </w:t>
            </w:r>
            <w:smartTag w:uri="urn:schemas-microsoft-com:office:smarttags" w:element="metricconverter">
              <w:smartTagPr>
                <w:attr w:name="ProductID" w:val="5 м"/>
              </w:smartTagPr>
              <w:r w:rsidRPr="00F574C9">
                <w:rPr>
                  <w:rFonts w:ascii="Times New Roman" w:hAnsi="Times New Roman"/>
                  <w:bCs/>
                  <w:iCs/>
                  <w:sz w:val="28"/>
                  <w:szCs w:val="28"/>
                </w:rPr>
                <w:t>5 м</w:t>
              </w:r>
            </w:smartTag>
            <w:r w:rsidRPr="00F574C9">
              <w:rPr>
                <w:rFonts w:ascii="Times New Roman" w:hAnsi="Times New Roman"/>
                <w:bCs/>
                <w:iCs/>
                <w:sz w:val="28"/>
                <w:szCs w:val="28"/>
              </w:rPr>
              <w:t>.)</w:t>
            </w:r>
          </w:p>
        </w:tc>
        <w:tc>
          <w:tcPr>
            <w:tcW w:w="3686"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Комплекс тестовых заданий</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5249"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spacing w:line="240" w:lineRule="auto"/>
              <w:rPr>
                <w:rStyle w:val="FontStyle207"/>
                <w:rFonts w:ascii="Times New Roman" w:hAnsi="Times New Roman" w:cs="Times New Roman"/>
                <w:sz w:val="28"/>
                <w:szCs w:val="28"/>
              </w:rPr>
            </w:pPr>
            <w:r w:rsidRPr="00F574C9">
              <w:rPr>
                <w:rFonts w:ascii="Times New Roman" w:hAnsi="Times New Roman"/>
                <w:bCs/>
                <w:iCs/>
                <w:sz w:val="28"/>
                <w:szCs w:val="28"/>
              </w:rPr>
              <w:t>Ориентируется в пространстве, находит левую и правую стороны.</w:t>
            </w:r>
          </w:p>
        </w:tc>
        <w:tc>
          <w:tcPr>
            <w:tcW w:w="3686"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Комплекс тестовых заданий</w:t>
            </w:r>
          </w:p>
        </w:tc>
      </w:tr>
      <w:tr w:rsidR="00C706C0" w:rsidRPr="002D3D86" w:rsidTr="00C706C0">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6</w:t>
            </w:r>
            <w:r w:rsidRPr="002D3D86">
              <w:rPr>
                <w:rFonts w:ascii="Times New Roman" w:hAnsi="Times New Roman"/>
                <w:sz w:val="28"/>
                <w:szCs w:val="28"/>
              </w:rPr>
              <w:t>.</w:t>
            </w:r>
          </w:p>
        </w:tc>
        <w:tc>
          <w:tcPr>
            <w:tcW w:w="5249"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rPr>
                <w:rStyle w:val="FontStyle207"/>
                <w:rFonts w:ascii="Times New Roman" w:hAnsi="Times New Roman" w:cs="Times New Roman"/>
                <w:sz w:val="28"/>
                <w:szCs w:val="28"/>
              </w:rPr>
            </w:pPr>
            <w:r w:rsidRPr="00F574C9">
              <w:rPr>
                <w:rFonts w:ascii="Times New Roman" w:hAnsi="Times New Roman" w:cs="Times New Roman"/>
                <w:bCs/>
                <w:iCs/>
                <w:sz w:val="28"/>
                <w:szCs w:val="28"/>
              </w:rPr>
              <w:t>Умеет строиться в колонну по одному, парами, вкруг, шеренгу.</w:t>
            </w:r>
          </w:p>
        </w:tc>
        <w:tc>
          <w:tcPr>
            <w:tcW w:w="3686"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Наблюдение воспитателя, инструктора по физкультуре</w:t>
            </w:r>
          </w:p>
        </w:tc>
      </w:tr>
    </w:tbl>
    <w:p w:rsidR="00C706C0" w:rsidRPr="002D3D86" w:rsidRDefault="004C040A" w:rsidP="00F574C9">
      <w:pPr>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sz w:val="28"/>
          <w:szCs w:val="28"/>
        </w:rPr>
        <w:t>2. Образовательная область «Речевое развитие»</w:t>
      </w:r>
      <w:r w:rsidRPr="002D3D86">
        <w:rPr>
          <w:rFonts w:ascii="Times New Roman" w:hAnsi="Times New Roman"/>
          <w:b/>
          <w:sz w:val="28"/>
          <w:szCs w:val="28"/>
        </w:rPr>
        <w:t xml:space="preserve"> </w:t>
      </w:r>
      <w:r w:rsidR="00C706C0" w:rsidRPr="002D3D86">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
        <w:gridCol w:w="5338"/>
        <w:gridCol w:w="3651"/>
      </w:tblGrid>
      <w:tr w:rsidR="00C706C0" w:rsidRPr="002D3D86" w:rsidTr="00C706C0">
        <w:tc>
          <w:tcPr>
            <w:tcW w:w="58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5338"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jc w:val="both"/>
              <w:rPr>
                <w:rFonts w:ascii="Times New Roman" w:hAnsi="Times New Roman" w:cs="Times New Roman"/>
                <w:sz w:val="28"/>
                <w:szCs w:val="28"/>
              </w:rPr>
            </w:pPr>
            <w:r w:rsidRPr="00F574C9">
              <w:rPr>
                <w:rFonts w:ascii="Times New Roman" w:hAnsi="Times New Roman" w:cs="Times New Roman"/>
                <w:bCs/>
                <w:iCs/>
                <w:sz w:val="28"/>
                <w:szCs w:val="28"/>
              </w:rPr>
              <w:t>Понимает и употребляет слова антонимы.</w:t>
            </w:r>
          </w:p>
        </w:tc>
        <w:tc>
          <w:tcPr>
            <w:tcW w:w="3651"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spacing w:after="0" w:line="240" w:lineRule="auto"/>
              <w:jc w:val="both"/>
              <w:rPr>
                <w:rStyle w:val="FontStyle207"/>
                <w:rFonts w:ascii="Times New Roman" w:hAnsi="Times New Roman" w:cs="Times New Roman"/>
                <w:sz w:val="28"/>
                <w:szCs w:val="28"/>
              </w:rPr>
            </w:pPr>
            <w:r w:rsidRPr="00F574C9">
              <w:rPr>
                <w:rStyle w:val="FontStyle207"/>
                <w:rFonts w:ascii="Times New Roman" w:hAnsi="Times New Roman" w:cs="Times New Roman"/>
                <w:sz w:val="28"/>
                <w:szCs w:val="28"/>
              </w:rPr>
              <w:t>Диагностическое задание «Наоборот»</w:t>
            </w:r>
          </w:p>
        </w:tc>
      </w:tr>
      <w:tr w:rsidR="00C706C0" w:rsidRPr="002D3D86" w:rsidTr="00C706C0">
        <w:tc>
          <w:tcPr>
            <w:tcW w:w="58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5338"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tabs>
                <w:tab w:val="left" w:pos="7315"/>
              </w:tabs>
              <w:spacing w:line="240" w:lineRule="auto"/>
              <w:ind w:firstLine="37"/>
              <w:rPr>
                <w:rFonts w:ascii="Times New Roman" w:hAnsi="Times New Roman"/>
                <w:sz w:val="28"/>
                <w:szCs w:val="28"/>
              </w:rPr>
            </w:pPr>
            <w:r w:rsidRPr="00F574C9">
              <w:rPr>
                <w:rFonts w:ascii="Times New Roman" w:hAnsi="Times New Roman"/>
                <w:bCs/>
                <w:iCs/>
                <w:sz w:val="28"/>
                <w:szCs w:val="28"/>
              </w:rPr>
              <w:t xml:space="preserve">Умеет образовывать новые слова по аналогии со знакомыми словами (сахарница—сухарница).  </w:t>
            </w:r>
          </w:p>
        </w:tc>
        <w:tc>
          <w:tcPr>
            <w:tcW w:w="3651"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tabs>
                <w:tab w:val="left" w:pos="7315"/>
              </w:tabs>
              <w:spacing w:line="240" w:lineRule="auto"/>
              <w:ind w:firstLine="37"/>
              <w:rPr>
                <w:rStyle w:val="FontStyle269"/>
                <w:rFonts w:ascii="Times New Roman" w:hAnsi="Times New Roman" w:cs="Times New Roman"/>
                <w:i w:val="0"/>
                <w:sz w:val="28"/>
                <w:szCs w:val="28"/>
              </w:rPr>
            </w:pPr>
            <w:r w:rsidRPr="00F574C9">
              <w:rPr>
                <w:rStyle w:val="FontStyle269"/>
                <w:rFonts w:ascii="Times New Roman" w:hAnsi="Times New Roman" w:cs="Times New Roman"/>
                <w:i w:val="0"/>
                <w:sz w:val="28"/>
                <w:szCs w:val="28"/>
              </w:rPr>
              <w:t>Диагностическое задание</w:t>
            </w:r>
          </w:p>
        </w:tc>
      </w:tr>
      <w:tr w:rsidR="00C706C0" w:rsidRPr="002D3D86" w:rsidTr="00C706C0">
        <w:tc>
          <w:tcPr>
            <w:tcW w:w="58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p>
        </w:tc>
        <w:tc>
          <w:tcPr>
            <w:tcW w:w="5338"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F574C9">
              <w:rPr>
                <w:rFonts w:ascii="Times New Roman" w:hAnsi="Times New Roman" w:cs="Times New Roman"/>
                <w:bCs/>
                <w:iCs/>
                <w:sz w:val="28"/>
                <w:szCs w:val="28"/>
              </w:rPr>
              <w:t xml:space="preserve">Умеет выделять первый звук в слове. </w:t>
            </w:r>
          </w:p>
        </w:tc>
        <w:tc>
          <w:tcPr>
            <w:tcW w:w="3651"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tabs>
                <w:tab w:val="left" w:pos="7315"/>
              </w:tabs>
              <w:spacing w:line="240" w:lineRule="auto"/>
              <w:ind w:firstLine="37"/>
              <w:rPr>
                <w:rStyle w:val="FontStyle269"/>
                <w:rFonts w:ascii="Times New Roman" w:hAnsi="Times New Roman" w:cs="Times New Roman"/>
                <w:i w:val="0"/>
                <w:sz w:val="28"/>
                <w:szCs w:val="28"/>
              </w:rPr>
            </w:pPr>
            <w:r w:rsidRPr="00F574C9">
              <w:rPr>
                <w:rStyle w:val="FontStyle269"/>
                <w:rFonts w:ascii="Times New Roman" w:hAnsi="Times New Roman" w:cs="Times New Roman"/>
                <w:i w:val="0"/>
                <w:sz w:val="28"/>
                <w:szCs w:val="28"/>
              </w:rPr>
              <w:t>Диагностическое задание</w:t>
            </w:r>
          </w:p>
        </w:tc>
      </w:tr>
      <w:tr w:rsidR="00C706C0" w:rsidRPr="002D3D86" w:rsidTr="00C706C0">
        <w:tc>
          <w:tcPr>
            <w:tcW w:w="58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p>
        </w:tc>
        <w:tc>
          <w:tcPr>
            <w:tcW w:w="5338"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F574C9">
              <w:rPr>
                <w:rFonts w:ascii="Times New Roman" w:hAnsi="Times New Roman" w:cs="Times New Roman"/>
                <w:bCs/>
                <w:iCs/>
                <w:sz w:val="28"/>
                <w:szCs w:val="28"/>
              </w:rPr>
              <w:t>Рассказывает о содержании сюжетной картинки.</w:t>
            </w:r>
          </w:p>
        </w:tc>
        <w:tc>
          <w:tcPr>
            <w:tcW w:w="3651"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tabs>
                <w:tab w:val="left" w:pos="7315"/>
              </w:tabs>
              <w:spacing w:line="240" w:lineRule="auto"/>
              <w:ind w:firstLine="37"/>
              <w:rPr>
                <w:rStyle w:val="FontStyle269"/>
                <w:rFonts w:ascii="Times New Roman" w:hAnsi="Times New Roman" w:cs="Times New Roman"/>
                <w:i w:val="0"/>
                <w:sz w:val="28"/>
                <w:szCs w:val="28"/>
              </w:rPr>
            </w:pPr>
            <w:r w:rsidRPr="00F574C9">
              <w:rPr>
                <w:rStyle w:val="FontStyle269"/>
                <w:rFonts w:ascii="Times New Roman" w:hAnsi="Times New Roman" w:cs="Times New Roman"/>
                <w:i w:val="0"/>
                <w:sz w:val="28"/>
                <w:szCs w:val="28"/>
              </w:rPr>
              <w:t>Беседа по картинке</w:t>
            </w:r>
          </w:p>
        </w:tc>
      </w:tr>
      <w:tr w:rsidR="00C706C0" w:rsidRPr="002D3D86" w:rsidTr="00C706C0">
        <w:tc>
          <w:tcPr>
            <w:tcW w:w="58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p>
        </w:tc>
        <w:tc>
          <w:tcPr>
            <w:tcW w:w="5338"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F574C9">
              <w:rPr>
                <w:rFonts w:ascii="Times New Roman" w:hAnsi="Times New Roman" w:cs="Times New Roman"/>
                <w:bCs/>
                <w:iCs/>
                <w:sz w:val="28"/>
                <w:szCs w:val="28"/>
              </w:rPr>
              <w:t>С помощью взрослого повторяет образцы описания игрушки.</w:t>
            </w:r>
          </w:p>
        </w:tc>
        <w:tc>
          <w:tcPr>
            <w:tcW w:w="3651" w:type="dxa"/>
            <w:tcBorders>
              <w:top w:val="single" w:sz="4" w:space="0" w:color="auto"/>
              <w:left w:val="single" w:sz="4" w:space="0" w:color="auto"/>
              <w:bottom w:val="single" w:sz="4" w:space="0" w:color="auto"/>
              <w:right w:val="single" w:sz="4" w:space="0" w:color="auto"/>
            </w:tcBorders>
          </w:tcPr>
          <w:p w:rsidR="00C706C0" w:rsidRPr="00F574C9" w:rsidRDefault="00C706C0" w:rsidP="00C706C0">
            <w:pPr>
              <w:pStyle w:val="Style11"/>
              <w:widowControl/>
              <w:tabs>
                <w:tab w:val="left" w:pos="7315"/>
              </w:tabs>
              <w:spacing w:line="240" w:lineRule="auto"/>
              <w:ind w:firstLine="37"/>
              <w:rPr>
                <w:rStyle w:val="FontStyle269"/>
                <w:rFonts w:ascii="Times New Roman" w:hAnsi="Times New Roman" w:cs="Times New Roman"/>
                <w:i w:val="0"/>
                <w:sz w:val="28"/>
                <w:szCs w:val="28"/>
              </w:rPr>
            </w:pPr>
            <w:r w:rsidRPr="00F574C9">
              <w:rPr>
                <w:rStyle w:val="FontStyle269"/>
                <w:rFonts w:ascii="Times New Roman" w:hAnsi="Times New Roman" w:cs="Times New Roman"/>
                <w:i w:val="0"/>
                <w:sz w:val="28"/>
                <w:szCs w:val="28"/>
              </w:rPr>
              <w:t xml:space="preserve">Диагностическое задание «Расскажи, какая игрушка» </w:t>
            </w:r>
          </w:p>
        </w:tc>
      </w:tr>
    </w:tbl>
    <w:p w:rsidR="005A25C2" w:rsidRPr="005A25C2" w:rsidRDefault="005A25C2" w:rsidP="005A25C2">
      <w:pPr>
        <w:autoSpaceDE w:val="0"/>
        <w:autoSpaceDN w:val="0"/>
        <w:adjustRightInd w:val="0"/>
        <w:spacing w:after="0" w:line="240" w:lineRule="auto"/>
        <w:ind w:firstLine="567"/>
        <w:rPr>
          <w:rStyle w:val="FontStyle227"/>
          <w:rFonts w:ascii="Times New Roman" w:hAnsi="Times New Roman"/>
          <w:b w:val="0"/>
          <w:sz w:val="28"/>
          <w:szCs w:val="28"/>
        </w:rPr>
      </w:pPr>
      <w:r w:rsidRPr="005A25C2">
        <w:rPr>
          <w:rStyle w:val="FontStyle227"/>
          <w:rFonts w:ascii="Times New Roman" w:hAnsi="Times New Roman"/>
          <w:b w:val="0"/>
          <w:sz w:val="28"/>
          <w:szCs w:val="28"/>
        </w:rPr>
        <w:t>чтение художественной литературы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
        <w:gridCol w:w="6036"/>
        <w:gridCol w:w="2942"/>
      </w:tblGrid>
      <w:tr w:rsidR="005A25C2" w:rsidRPr="002D3D86" w:rsidTr="00371E7A">
        <w:tc>
          <w:tcPr>
            <w:tcW w:w="593" w:type="dxa"/>
            <w:tcBorders>
              <w:top w:val="single" w:sz="4" w:space="0" w:color="auto"/>
              <w:left w:val="single" w:sz="4" w:space="0" w:color="auto"/>
              <w:bottom w:val="single" w:sz="4" w:space="0" w:color="auto"/>
              <w:right w:val="single" w:sz="4" w:space="0" w:color="auto"/>
            </w:tcBorders>
          </w:tcPr>
          <w:p w:rsidR="005A25C2" w:rsidRPr="002D3D86" w:rsidRDefault="005A25C2" w:rsidP="00371E7A">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6036" w:type="dxa"/>
            <w:tcBorders>
              <w:top w:val="single" w:sz="4" w:space="0" w:color="auto"/>
              <w:left w:val="single" w:sz="4" w:space="0" w:color="auto"/>
              <w:bottom w:val="single" w:sz="4" w:space="0" w:color="auto"/>
              <w:right w:val="single" w:sz="4" w:space="0" w:color="auto"/>
            </w:tcBorders>
          </w:tcPr>
          <w:p w:rsidR="005A25C2" w:rsidRPr="002D3D86" w:rsidRDefault="005A25C2" w:rsidP="00371E7A">
            <w:pPr>
              <w:spacing w:after="0" w:line="240" w:lineRule="auto"/>
              <w:jc w:val="both"/>
              <w:rPr>
                <w:rFonts w:ascii="Times New Roman" w:hAnsi="Times New Roman"/>
                <w:sz w:val="28"/>
                <w:szCs w:val="28"/>
              </w:rPr>
            </w:pPr>
            <w:r w:rsidRPr="00D01DD0">
              <w:rPr>
                <w:rFonts w:ascii="Times New Roman" w:hAnsi="Times New Roman"/>
                <w:bCs/>
                <w:iCs/>
                <w:sz w:val="28"/>
                <w:szCs w:val="28"/>
              </w:rPr>
              <w:t>Может назвать любимую сказку</w:t>
            </w:r>
            <w:r>
              <w:rPr>
                <w:rFonts w:ascii="Times New Roman" w:hAnsi="Times New Roman"/>
                <w:bCs/>
                <w:iCs/>
                <w:sz w:val="28"/>
                <w:szCs w:val="28"/>
              </w:rPr>
              <w:t>.</w:t>
            </w:r>
          </w:p>
        </w:tc>
        <w:tc>
          <w:tcPr>
            <w:tcW w:w="2942" w:type="dxa"/>
            <w:tcBorders>
              <w:top w:val="single" w:sz="4" w:space="0" w:color="auto"/>
              <w:left w:val="single" w:sz="4" w:space="0" w:color="auto"/>
              <w:bottom w:val="single" w:sz="4" w:space="0" w:color="auto"/>
              <w:right w:val="single" w:sz="4" w:space="0" w:color="auto"/>
            </w:tcBorders>
          </w:tcPr>
          <w:p w:rsidR="005A25C2" w:rsidRPr="003747A1" w:rsidRDefault="005A25C2" w:rsidP="00371E7A">
            <w:pPr>
              <w:spacing w:after="0" w:line="240" w:lineRule="auto"/>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Наблюдение, инд.беседа</w:t>
            </w:r>
          </w:p>
        </w:tc>
      </w:tr>
      <w:tr w:rsidR="005A25C2" w:rsidRPr="002D3D86" w:rsidTr="00371E7A">
        <w:tc>
          <w:tcPr>
            <w:tcW w:w="593" w:type="dxa"/>
            <w:tcBorders>
              <w:top w:val="single" w:sz="4" w:space="0" w:color="auto"/>
              <w:left w:val="single" w:sz="4" w:space="0" w:color="auto"/>
              <w:bottom w:val="single" w:sz="4" w:space="0" w:color="auto"/>
              <w:right w:val="single" w:sz="4" w:space="0" w:color="auto"/>
            </w:tcBorders>
          </w:tcPr>
          <w:p w:rsidR="005A25C2" w:rsidRPr="002D3D86" w:rsidRDefault="005A25C2" w:rsidP="00371E7A">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6036" w:type="dxa"/>
            <w:tcBorders>
              <w:top w:val="single" w:sz="4" w:space="0" w:color="auto"/>
              <w:left w:val="single" w:sz="4" w:space="0" w:color="auto"/>
              <w:bottom w:val="single" w:sz="4" w:space="0" w:color="auto"/>
              <w:right w:val="single" w:sz="4" w:space="0" w:color="auto"/>
            </w:tcBorders>
          </w:tcPr>
          <w:p w:rsidR="005A25C2" w:rsidRPr="002D3D86" w:rsidRDefault="005A25C2" w:rsidP="00371E7A">
            <w:pPr>
              <w:spacing w:after="0" w:line="240" w:lineRule="auto"/>
              <w:jc w:val="both"/>
              <w:rPr>
                <w:rFonts w:ascii="Times New Roman" w:hAnsi="Times New Roman"/>
                <w:sz w:val="28"/>
                <w:szCs w:val="28"/>
              </w:rPr>
            </w:pPr>
            <w:r>
              <w:rPr>
                <w:rFonts w:ascii="Times New Roman" w:hAnsi="Times New Roman"/>
                <w:bCs/>
                <w:iCs/>
                <w:sz w:val="28"/>
                <w:szCs w:val="28"/>
              </w:rPr>
              <w:t xml:space="preserve">Может </w:t>
            </w:r>
            <w:r w:rsidRPr="00D01DD0">
              <w:rPr>
                <w:rFonts w:ascii="Times New Roman" w:hAnsi="Times New Roman"/>
                <w:bCs/>
                <w:iCs/>
                <w:sz w:val="28"/>
                <w:szCs w:val="28"/>
              </w:rPr>
              <w:t xml:space="preserve">прочитать наизусть понравившееся </w:t>
            </w:r>
            <w:r w:rsidRPr="00D01DD0">
              <w:rPr>
                <w:rFonts w:ascii="Times New Roman" w:hAnsi="Times New Roman"/>
                <w:bCs/>
                <w:iCs/>
                <w:sz w:val="28"/>
                <w:szCs w:val="28"/>
              </w:rPr>
              <w:lastRenderedPageBreak/>
              <w:t>стихотворение, считалку.</w:t>
            </w:r>
          </w:p>
        </w:tc>
        <w:tc>
          <w:tcPr>
            <w:tcW w:w="2942" w:type="dxa"/>
            <w:tcBorders>
              <w:top w:val="single" w:sz="4" w:space="0" w:color="auto"/>
              <w:left w:val="single" w:sz="4" w:space="0" w:color="auto"/>
              <w:bottom w:val="single" w:sz="4" w:space="0" w:color="auto"/>
              <w:right w:val="single" w:sz="4" w:space="0" w:color="auto"/>
            </w:tcBorders>
          </w:tcPr>
          <w:p w:rsidR="005A25C2" w:rsidRPr="003747A1" w:rsidRDefault="005A25C2" w:rsidP="00371E7A">
            <w:pPr>
              <w:spacing w:after="0" w:line="240" w:lineRule="auto"/>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lastRenderedPageBreak/>
              <w:t xml:space="preserve">Наблюдение, </w:t>
            </w:r>
            <w:r w:rsidRPr="003747A1">
              <w:rPr>
                <w:rStyle w:val="FontStyle207"/>
                <w:rFonts w:ascii="Times New Roman" w:hAnsi="Times New Roman" w:cs="Times New Roman"/>
                <w:sz w:val="28"/>
                <w:szCs w:val="28"/>
              </w:rPr>
              <w:lastRenderedPageBreak/>
              <w:t>инд.беседа</w:t>
            </w:r>
          </w:p>
        </w:tc>
      </w:tr>
      <w:tr w:rsidR="005A25C2" w:rsidRPr="002D3D86" w:rsidTr="00371E7A">
        <w:tc>
          <w:tcPr>
            <w:tcW w:w="593" w:type="dxa"/>
            <w:tcBorders>
              <w:top w:val="single" w:sz="4" w:space="0" w:color="auto"/>
              <w:left w:val="single" w:sz="4" w:space="0" w:color="auto"/>
              <w:bottom w:val="single" w:sz="4" w:space="0" w:color="auto"/>
              <w:right w:val="single" w:sz="4" w:space="0" w:color="auto"/>
            </w:tcBorders>
          </w:tcPr>
          <w:p w:rsidR="005A25C2" w:rsidRPr="002D3D86" w:rsidRDefault="005A25C2" w:rsidP="00371E7A">
            <w:pPr>
              <w:spacing w:after="0" w:line="240" w:lineRule="auto"/>
              <w:jc w:val="center"/>
              <w:rPr>
                <w:rFonts w:ascii="Times New Roman" w:hAnsi="Times New Roman"/>
                <w:sz w:val="28"/>
                <w:szCs w:val="28"/>
              </w:rPr>
            </w:pPr>
            <w:r w:rsidRPr="002D3D86">
              <w:rPr>
                <w:rFonts w:ascii="Times New Roman" w:hAnsi="Times New Roman"/>
                <w:sz w:val="28"/>
                <w:szCs w:val="28"/>
              </w:rPr>
              <w:lastRenderedPageBreak/>
              <w:t>3.</w:t>
            </w:r>
          </w:p>
        </w:tc>
        <w:tc>
          <w:tcPr>
            <w:tcW w:w="6036" w:type="dxa"/>
            <w:tcBorders>
              <w:top w:val="single" w:sz="4" w:space="0" w:color="auto"/>
              <w:left w:val="single" w:sz="4" w:space="0" w:color="auto"/>
              <w:bottom w:val="single" w:sz="4" w:space="0" w:color="auto"/>
              <w:right w:val="single" w:sz="4" w:space="0" w:color="auto"/>
            </w:tcBorders>
          </w:tcPr>
          <w:p w:rsidR="005A25C2" w:rsidRPr="002D3D86" w:rsidRDefault="005A25C2" w:rsidP="00371E7A">
            <w:pPr>
              <w:spacing w:after="0" w:line="240" w:lineRule="auto"/>
              <w:jc w:val="both"/>
              <w:rPr>
                <w:rFonts w:ascii="Times New Roman" w:hAnsi="Times New Roman"/>
                <w:sz w:val="28"/>
                <w:szCs w:val="28"/>
              </w:rPr>
            </w:pPr>
            <w:r w:rsidRPr="00D01DD0">
              <w:rPr>
                <w:rFonts w:ascii="Times New Roman" w:hAnsi="Times New Roman"/>
                <w:bCs/>
                <w:iCs/>
                <w:sz w:val="28"/>
                <w:szCs w:val="28"/>
              </w:rPr>
              <w:t>Рассматривает иллюстрированные издания детских книг, проявляет интерес к ним.</w:t>
            </w:r>
          </w:p>
        </w:tc>
        <w:tc>
          <w:tcPr>
            <w:tcW w:w="2942" w:type="dxa"/>
            <w:tcBorders>
              <w:top w:val="single" w:sz="4" w:space="0" w:color="auto"/>
              <w:left w:val="single" w:sz="4" w:space="0" w:color="auto"/>
              <w:bottom w:val="single" w:sz="4" w:space="0" w:color="auto"/>
              <w:right w:val="single" w:sz="4" w:space="0" w:color="auto"/>
            </w:tcBorders>
          </w:tcPr>
          <w:p w:rsidR="005A25C2" w:rsidRPr="003747A1" w:rsidRDefault="005A25C2" w:rsidP="00371E7A">
            <w:pPr>
              <w:spacing w:after="0" w:line="240" w:lineRule="auto"/>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Наблюдение, инд.беседа</w:t>
            </w:r>
          </w:p>
        </w:tc>
      </w:tr>
    </w:tbl>
    <w:p w:rsidR="00C706C0" w:rsidRPr="003747A1" w:rsidRDefault="00F574C9" w:rsidP="003747A1">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t>3.</w:t>
      </w:r>
      <w:r w:rsidR="004C040A" w:rsidRPr="00C609D2">
        <w:rPr>
          <w:rFonts w:ascii="Times New Roman" w:hAnsi="Times New Roman"/>
          <w:b/>
          <w:sz w:val="28"/>
          <w:szCs w:val="28"/>
        </w:rPr>
        <w:t xml:space="preserve"> </w:t>
      </w:r>
      <w:r w:rsidR="004C040A">
        <w:rPr>
          <w:rFonts w:ascii="Times New Roman" w:hAnsi="Times New Roman"/>
          <w:b/>
          <w:sz w:val="28"/>
          <w:szCs w:val="28"/>
        </w:rPr>
        <w:t>Образовательная область «Соц</w:t>
      </w:r>
      <w:r w:rsidR="003747A1">
        <w:rPr>
          <w:rFonts w:ascii="Times New Roman" w:hAnsi="Times New Roman"/>
          <w:b/>
          <w:sz w:val="28"/>
          <w:szCs w:val="28"/>
        </w:rPr>
        <w:t>иально-коммуникативное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
        <w:gridCol w:w="6043"/>
        <w:gridCol w:w="2942"/>
      </w:tblGrid>
      <w:tr w:rsidR="00C706C0" w:rsidRPr="003747A1" w:rsidTr="003747A1">
        <w:tc>
          <w:tcPr>
            <w:tcW w:w="586"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1.</w:t>
            </w:r>
          </w:p>
        </w:tc>
        <w:tc>
          <w:tcPr>
            <w:tcW w:w="6043"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ind w:firstLine="37"/>
              <w:rPr>
                <w:rFonts w:ascii="Times New Roman" w:hAnsi="Times New Roman"/>
                <w:sz w:val="28"/>
                <w:szCs w:val="28"/>
              </w:rPr>
            </w:pPr>
            <w:r w:rsidRPr="003747A1">
              <w:rPr>
                <w:rFonts w:ascii="Times New Roman" w:hAnsi="Times New Roman"/>
                <w:bCs/>
                <w:iCs/>
                <w:sz w:val="28"/>
                <w:szCs w:val="28"/>
              </w:rPr>
              <w:t>Объединяясь в игре со сверстниками, может принимать на  себя роль, владеет способом ролевого поведения, соблюдает ролевое соподчинение (продавец — покупатель) и ведет ролевые диалоги.</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ind w:firstLine="37"/>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Наблюдение воспитателя</w:t>
            </w:r>
          </w:p>
        </w:tc>
      </w:tr>
      <w:tr w:rsidR="00C706C0" w:rsidRPr="003747A1" w:rsidTr="003747A1">
        <w:tc>
          <w:tcPr>
            <w:tcW w:w="586"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2.</w:t>
            </w:r>
          </w:p>
        </w:tc>
        <w:tc>
          <w:tcPr>
            <w:tcW w:w="6043"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ind w:firstLine="37"/>
              <w:rPr>
                <w:rFonts w:ascii="Times New Roman" w:hAnsi="Times New Roman"/>
                <w:sz w:val="28"/>
                <w:szCs w:val="28"/>
              </w:rPr>
            </w:pPr>
            <w:r w:rsidRPr="003747A1">
              <w:rPr>
                <w:rFonts w:ascii="Times New Roman" w:hAnsi="Times New Roman"/>
                <w:bCs/>
                <w:iCs/>
                <w:sz w:val="28"/>
                <w:szCs w:val="28"/>
              </w:rPr>
              <w:t>В дидактических играх противостоит трудностям, подчиняется правилам.</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ind w:firstLine="37"/>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Наблюдение воспитателя</w:t>
            </w:r>
          </w:p>
        </w:tc>
      </w:tr>
      <w:tr w:rsidR="00C706C0" w:rsidRPr="003747A1" w:rsidTr="003747A1">
        <w:tc>
          <w:tcPr>
            <w:tcW w:w="586"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3.</w:t>
            </w:r>
          </w:p>
        </w:tc>
        <w:tc>
          <w:tcPr>
            <w:tcW w:w="6043"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ind w:firstLine="37"/>
              <w:rPr>
                <w:rFonts w:ascii="Times New Roman" w:hAnsi="Times New Roman"/>
                <w:sz w:val="28"/>
                <w:szCs w:val="28"/>
              </w:rPr>
            </w:pPr>
            <w:r w:rsidRPr="003747A1">
              <w:rPr>
                <w:rFonts w:ascii="Times New Roman" w:hAnsi="Times New Roman"/>
                <w:bCs/>
                <w:iCs/>
                <w:sz w:val="28"/>
                <w:szCs w:val="28"/>
              </w:rPr>
              <w:t>В настольно печатных играх может выступать в роли ведущего,  объяснять сверстникам правила игры.</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ind w:firstLine="37"/>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Наблюдение воспитателя</w:t>
            </w:r>
          </w:p>
        </w:tc>
      </w:tr>
      <w:tr w:rsidR="00C706C0" w:rsidRPr="003747A1" w:rsidTr="003747A1">
        <w:tc>
          <w:tcPr>
            <w:tcW w:w="586"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4.</w:t>
            </w:r>
          </w:p>
        </w:tc>
        <w:tc>
          <w:tcPr>
            <w:tcW w:w="6043"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ind w:firstLine="37"/>
              <w:rPr>
                <w:rFonts w:ascii="Times New Roman" w:hAnsi="Times New Roman"/>
                <w:sz w:val="28"/>
                <w:szCs w:val="28"/>
              </w:rPr>
            </w:pPr>
            <w:r w:rsidRPr="003747A1">
              <w:rPr>
                <w:rFonts w:ascii="Times New Roman" w:hAnsi="Times New Roman"/>
                <w:bCs/>
                <w:iCs/>
                <w:sz w:val="28"/>
                <w:szCs w:val="28"/>
              </w:rPr>
              <w:t>В самостоятельных театрализованных играх  обустраивает место для игры (режиссерской, драматизации), воплощается в роли, используя художественные выразительные средства (интонация мимика), атрибуты, реквизит.</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ind w:firstLine="37"/>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Наблюдение воспитателя</w:t>
            </w:r>
          </w:p>
        </w:tc>
      </w:tr>
    </w:tbl>
    <w:p w:rsidR="00C706C0" w:rsidRPr="003747A1" w:rsidRDefault="00C706C0" w:rsidP="004C040A">
      <w:pPr>
        <w:spacing w:after="0" w:line="240" w:lineRule="auto"/>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
        <w:gridCol w:w="6046"/>
        <w:gridCol w:w="2942"/>
      </w:tblGrid>
      <w:tr w:rsidR="00C706C0" w:rsidRPr="003747A1" w:rsidTr="003747A1">
        <w:tc>
          <w:tcPr>
            <w:tcW w:w="583"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1.</w:t>
            </w:r>
          </w:p>
        </w:tc>
        <w:tc>
          <w:tcPr>
            <w:tcW w:w="6046"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autoSpaceDE w:val="0"/>
              <w:autoSpaceDN w:val="0"/>
              <w:adjustRightInd w:val="0"/>
              <w:spacing w:after="0" w:line="240" w:lineRule="auto"/>
              <w:ind w:hanging="16"/>
              <w:jc w:val="both"/>
              <w:rPr>
                <w:rFonts w:ascii="Times New Roman" w:hAnsi="Times New Roman" w:cs="Times New Roman"/>
                <w:bCs/>
                <w:iCs/>
                <w:sz w:val="28"/>
                <w:szCs w:val="28"/>
              </w:rPr>
            </w:pPr>
            <w:r w:rsidRPr="003747A1">
              <w:rPr>
                <w:rFonts w:ascii="Times New Roman" w:hAnsi="Times New Roman" w:cs="Times New Roman"/>
                <w:bCs/>
                <w:iCs/>
                <w:sz w:val="28"/>
                <w:szCs w:val="28"/>
              </w:rPr>
              <w:t xml:space="preserve">Самостоятельно одевается, раздевается, складывает и убирает одежду, с помощью взрослого приводит ее в порядок. </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Наблюдение воспитателя</w:t>
            </w:r>
          </w:p>
        </w:tc>
      </w:tr>
      <w:tr w:rsidR="00C706C0" w:rsidRPr="003747A1" w:rsidTr="003747A1">
        <w:tc>
          <w:tcPr>
            <w:tcW w:w="583"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2.</w:t>
            </w:r>
          </w:p>
        </w:tc>
        <w:tc>
          <w:tcPr>
            <w:tcW w:w="6046"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Fonts w:ascii="Times New Roman" w:hAnsi="Times New Roman" w:cs="Times New Roman"/>
                <w:sz w:val="28"/>
                <w:szCs w:val="28"/>
              </w:rPr>
            </w:pPr>
            <w:r w:rsidRPr="003747A1">
              <w:rPr>
                <w:rFonts w:ascii="Times New Roman" w:hAnsi="Times New Roman" w:cs="Times New Roman"/>
                <w:bCs/>
                <w:iCs/>
                <w:sz w:val="28"/>
                <w:szCs w:val="28"/>
              </w:rPr>
              <w:t>Самостоятельно выполняет обязанности дежурного по столовой.</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Наблюдение воспитателя</w:t>
            </w:r>
          </w:p>
        </w:tc>
      </w:tr>
      <w:tr w:rsidR="00C706C0" w:rsidRPr="003747A1" w:rsidTr="003747A1">
        <w:tc>
          <w:tcPr>
            <w:tcW w:w="583"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3.</w:t>
            </w:r>
          </w:p>
        </w:tc>
        <w:tc>
          <w:tcPr>
            <w:tcW w:w="6046"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Fonts w:ascii="Times New Roman" w:hAnsi="Times New Roman" w:cs="Times New Roman"/>
                <w:sz w:val="28"/>
                <w:szCs w:val="28"/>
              </w:rPr>
            </w:pPr>
            <w:r w:rsidRPr="003747A1">
              <w:rPr>
                <w:rFonts w:ascii="Times New Roman" w:hAnsi="Times New Roman" w:cs="Times New Roman"/>
                <w:bCs/>
                <w:iCs/>
                <w:sz w:val="28"/>
                <w:szCs w:val="28"/>
              </w:rPr>
              <w:t>Самостоятельно готовит к занятиям свое рабочее место, убирает материалы  по окончании работы.</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Наблюдение воспитателя</w:t>
            </w:r>
          </w:p>
        </w:tc>
      </w:tr>
    </w:tbl>
    <w:p w:rsidR="005D301C" w:rsidRPr="00D01DD0" w:rsidRDefault="005D301C" w:rsidP="005D301C">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t>4. Образовательная область «Познавательное развитие»</w:t>
      </w:r>
    </w:p>
    <w:p w:rsidR="00C706C0" w:rsidRPr="00B50671" w:rsidRDefault="00C706C0" w:rsidP="00C706C0">
      <w:pPr>
        <w:spacing w:after="0" w:line="240" w:lineRule="auto"/>
        <w:jc w:val="center"/>
        <w:rPr>
          <w:rFonts w:ascii="Times New Roman" w:hAnsi="Times New Roman"/>
          <w:b/>
          <w:i/>
          <w:sz w:val="28"/>
          <w:szCs w:val="28"/>
        </w:rPr>
      </w:pPr>
      <w:r w:rsidRPr="00B50671">
        <w:rPr>
          <w:rStyle w:val="FontStyle202"/>
          <w:rFonts w:ascii="Times New Roman" w:hAnsi="Times New Roman"/>
          <w:i/>
          <w:sz w:val="28"/>
          <w:szCs w:val="28"/>
        </w:rPr>
        <w:t xml:space="preserve">Продуктивная (конструктивная) деятельность. </w:t>
      </w:r>
      <w:r w:rsidRPr="00B50671">
        <w:rPr>
          <w:rFonts w:ascii="Times New Roman" w:hAnsi="Times New Roman"/>
          <w:b/>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6034"/>
        <w:gridCol w:w="2942"/>
      </w:tblGrid>
      <w:tr w:rsidR="00C706C0" w:rsidRPr="002D3D86" w:rsidTr="003747A1">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6034"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Fonts w:ascii="Times New Roman" w:hAnsi="Times New Roman" w:cs="Times New Roman"/>
                <w:sz w:val="28"/>
                <w:szCs w:val="28"/>
              </w:rPr>
            </w:pPr>
            <w:r w:rsidRPr="003747A1">
              <w:rPr>
                <w:rFonts w:ascii="Times New Roman" w:hAnsi="Times New Roman" w:cs="Times New Roman"/>
                <w:bCs/>
                <w:iCs/>
                <w:sz w:val="28"/>
                <w:szCs w:val="28"/>
              </w:rPr>
              <w:t>Умеет использовать строительные детали с учетом их конструктивных свойств.</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 xml:space="preserve">Диагностическое задание </w:t>
            </w:r>
          </w:p>
        </w:tc>
      </w:tr>
      <w:tr w:rsidR="00C706C0" w:rsidRPr="002D3D86" w:rsidTr="003747A1">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6034"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Fonts w:ascii="Times New Roman" w:hAnsi="Times New Roman" w:cs="Times New Roman"/>
                <w:sz w:val="28"/>
                <w:szCs w:val="28"/>
              </w:rPr>
            </w:pPr>
            <w:r w:rsidRPr="003747A1">
              <w:rPr>
                <w:rFonts w:ascii="Times New Roman" w:hAnsi="Times New Roman" w:cs="Times New Roman"/>
                <w:bCs/>
                <w:iCs/>
                <w:sz w:val="28"/>
                <w:szCs w:val="28"/>
              </w:rPr>
              <w:t>Способен преобразовывать постройки в соответствии с заданием педагога.</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Диагностическое задание</w:t>
            </w:r>
          </w:p>
        </w:tc>
      </w:tr>
      <w:tr w:rsidR="00C706C0" w:rsidRPr="002D3D86" w:rsidTr="003747A1">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6034"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3747A1">
              <w:rPr>
                <w:rFonts w:ascii="Times New Roman" w:hAnsi="Times New Roman" w:cs="Times New Roman"/>
                <w:bCs/>
                <w:iCs/>
                <w:sz w:val="28"/>
                <w:szCs w:val="28"/>
              </w:rPr>
              <w:t xml:space="preserve">Умеет сгибать прямоугольный лист бумаги пополам. </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Диагностическое задание</w:t>
            </w:r>
          </w:p>
        </w:tc>
      </w:tr>
    </w:tbl>
    <w:p w:rsidR="00C706C0" w:rsidRPr="00B50671" w:rsidRDefault="00C706C0" w:rsidP="00C706C0">
      <w:pPr>
        <w:autoSpaceDE w:val="0"/>
        <w:autoSpaceDN w:val="0"/>
        <w:adjustRightInd w:val="0"/>
        <w:spacing w:after="0" w:line="240" w:lineRule="auto"/>
        <w:ind w:firstLine="567"/>
        <w:jc w:val="center"/>
        <w:rPr>
          <w:rStyle w:val="FontStyle202"/>
          <w:rFonts w:ascii="Times New Roman" w:hAnsi="Times New Roman"/>
          <w:b w:val="0"/>
          <w:i/>
          <w:sz w:val="28"/>
          <w:szCs w:val="28"/>
        </w:rPr>
      </w:pPr>
      <w:r w:rsidRPr="00B50671">
        <w:rPr>
          <w:rStyle w:val="FontStyle202"/>
          <w:rFonts w:ascii="Times New Roman" w:hAnsi="Times New Roman"/>
          <w:i/>
          <w:sz w:val="28"/>
          <w:szCs w:val="28"/>
        </w:rPr>
        <w:t>Формирование элементарных математических представлений.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
        <w:gridCol w:w="6037"/>
        <w:gridCol w:w="2942"/>
      </w:tblGrid>
      <w:tr w:rsidR="00C706C0" w:rsidRPr="002D3D86" w:rsidTr="003747A1">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r w:rsidRPr="002D3D86">
              <w:rPr>
                <w:rFonts w:ascii="Times New Roman" w:hAnsi="Times New Roman"/>
                <w:sz w:val="28"/>
                <w:szCs w:val="28"/>
              </w:rPr>
              <w:t>.</w:t>
            </w:r>
          </w:p>
        </w:tc>
        <w:tc>
          <w:tcPr>
            <w:tcW w:w="6037"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02"/>
              <w:widowControl/>
              <w:spacing w:line="240" w:lineRule="auto"/>
              <w:ind w:firstLine="37"/>
              <w:jc w:val="both"/>
              <w:rPr>
                <w:rFonts w:ascii="Times New Roman" w:hAnsi="Times New Roman" w:cs="Times New Roman"/>
                <w:sz w:val="28"/>
                <w:szCs w:val="28"/>
              </w:rPr>
            </w:pPr>
            <w:r w:rsidRPr="003747A1">
              <w:rPr>
                <w:rFonts w:ascii="Times New Roman" w:hAnsi="Times New Roman" w:cs="Times New Roman"/>
                <w:bCs/>
                <w:iCs/>
                <w:sz w:val="28"/>
                <w:szCs w:val="28"/>
              </w:rPr>
              <w:t>Умеет считать  до 5 (количественный счет),  отвечать на вопрос «Сколько всего».</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02"/>
              <w:widowControl/>
              <w:spacing w:line="240" w:lineRule="auto"/>
              <w:ind w:firstLine="37"/>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Диагностическое задание</w:t>
            </w:r>
          </w:p>
        </w:tc>
      </w:tr>
      <w:tr w:rsidR="00C706C0" w:rsidRPr="002D3D86" w:rsidTr="003747A1">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6037"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52"/>
              <w:widowControl/>
              <w:spacing w:line="240" w:lineRule="auto"/>
              <w:ind w:firstLine="37"/>
              <w:rPr>
                <w:rFonts w:ascii="Times New Roman" w:hAnsi="Times New Roman" w:cs="Times New Roman"/>
                <w:sz w:val="28"/>
                <w:szCs w:val="28"/>
              </w:rPr>
            </w:pPr>
            <w:r w:rsidRPr="003747A1">
              <w:rPr>
                <w:rFonts w:ascii="Times New Roman" w:hAnsi="Times New Roman" w:cs="Times New Roman"/>
                <w:bCs/>
                <w:iCs/>
                <w:sz w:val="28"/>
                <w:szCs w:val="28"/>
              </w:rPr>
              <w:t>Сравнивает количество предметов в группах на основе счета (в пределах 5), а так же путем поштучного соотнесения предметов двух групп (составления пар); определять, каких предметов больше, меньше, равное количество.</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52"/>
              <w:widowControl/>
              <w:spacing w:line="240" w:lineRule="auto"/>
              <w:ind w:firstLine="0"/>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Диагностическое задание</w:t>
            </w:r>
          </w:p>
        </w:tc>
      </w:tr>
      <w:tr w:rsidR="00C706C0" w:rsidRPr="002D3D86" w:rsidTr="003747A1">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lastRenderedPageBreak/>
              <w:t>6</w:t>
            </w:r>
            <w:r w:rsidRPr="002D3D86">
              <w:rPr>
                <w:rFonts w:ascii="Times New Roman" w:hAnsi="Times New Roman"/>
                <w:sz w:val="28"/>
                <w:szCs w:val="28"/>
              </w:rPr>
              <w:t>.</w:t>
            </w:r>
          </w:p>
        </w:tc>
        <w:tc>
          <w:tcPr>
            <w:tcW w:w="6037"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52"/>
              <w:widowControl/>
              <w:spacing w:line="240" w:lineRule="auto"/>
              <w:ind w:firstLine="37"/>
              <w:rPr>
                <w:rFonts w:ascii="Times New Roman" w:hAnsi="Times New Roman" w:cs="Times New Roman"/>
                <w:sz w:val="28"/>
                <w:szCs w:val="28"/>
              </w:rPr>
            </w:pPr>
            <w:r w:rsidRPr="003747A1">
              <w:rPr>
                <w:rFonts w:ascii="Times New Roman" w:hAnsi="Times New Roman" w:cs="Times New Roman"/>
                <w:bCs/>
                <w:iCs/>
                <w:sz w:val="28"/>
                <w:szCs w:val="28"/>
              </w:rPr>
              <w:t>Умеет сравнивать два предмета по величине (больше-меньше, выше-ниже, длиннее-короче, одинаковые, равные) на основе приложения их друг к другу или наложения.</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52"/>
              <w:widowControl/>
              <w:spacing w:line="240" w:lineRule="auto"/>
              <w:ind w:firstLine="37"/>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Диагностическое задание</w:t>
            </w:r>
          </w:p>
        </w:tc>
      </w:tr>
      <w:tr w:rsidR="00C706C0" w:rsidRPr="002D3D86" w:rsidTr="003747A1">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7</w:t>
            </w:r>
            <w:r w:rsidRPr="002D3D86">
              <w:rPr>
                <w:rFonts w:ascii="Times New Roman" w:hAnsi="Times New Roman"/>
                <w:sz w:val="28"/>
                <w:szCs w:val="28"/>
              </w:rPr>
              <w:t>.</w:t>
            </w:r>
          </w:p>
        </w:tc>
        <w:tc>
          <w:tcPr>
            <w:tcW w:w="6037"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52"/>
              <w:widowControl/>
              <w:spacing w:line="240" w:lineRule="auto"/>
              <w:ind w:firstLine="37"/>
              <w:rPr>
                <w:rFonts w:ascii="Times New Roman" w:hAnsi="Times New Roman" w:cs="Times New Roman"/>
                <w:sz w:val="28"/>
                <w:szCs w:val="28"/>
              </w:rPr>
            </w:pPr>
            <w:r w:rsidRPr="003747A1">
              <w:rPr>
                <w:rFonts w:ascii="Times New Roman" w:hAnsi="Times New Roman" w:cs="Times New Roman"/>
                <w:bCs/>
                <w:iCs/>
                <w:sz w:val="28"/>
                <w:szCs w:val="28"/>
              </w:rPr>
              <w:t>Различает и называет круг, квадрат, треугольник, шар, куб знает их характерные отличия.</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52"/>
              <w:widowControl/>
              <w:spacing w:line="240" w:lineRule="auto"/>
              <w:ind w:firstLine="37"/>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Беседа</w:t>
            </w:r>
          </w:p>
        </w:tc>
      </w:tr>
      <w:tr w:rsidR="00C706C0" w:rsidRPr="002D3D86" w:rsidTr="003747A1">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8</w:t>
            </w:r>
            <w:r w:rsidRPr="002D3D86">
              <w:rPr>
                <w:rFonts w:ascii="Times New Roman" w:hAnsi="Times New Roman"/>
                <w:sz w:val="28"/>
                <w:szCs w:val="28"/>
              </w:rPr>
              <w:t>.</w:t>
            </w:r>
          </w:p>
        </w:tc>
        <w:tc>
          <w:tcPr>
            <w:tcW w:w="6037"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52"/>
              <w:widowControl/>
              <w:spacing w:line="240" w:lineRule="auto"/>
              <w:ind w:firstLine="37"/>
              <w:rPr>
                <w:rFonts w:ascii="Times New Roman" w:hAnsi="Times New Roman" w:cs="Times New Roman"/>
                <w:sz w:val="28"/>
                <w:szCs w:val="28"/>
              </w:rPr>
            </w:pPr>
            <w:r w:rsidRPr="003747A1">
              <w:rPr>
                <w:rFonts w:ascii="Times New Roman" w:hAnsi="Times New Roman" w:cs="Times New Roman"/>
                <w:bCs/>
                <w:iCs/>
                <w:sz w:val="28"/>
                <w:szCs w:val="28"/>
              </w:rPr>
              <w:t>Определяет положение предметов в пространстве по отношению к себе (вверху-внизу, впереди-сзади);</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52"/>
              <w:widowControl/>
              <w:spacing w:line="240" w:lineRule="auto"/>
              <w:ind w:firstLine="37"/>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Беседа</w:t>
            </w:r>
          </w:p>
        </w:tc>
      </w:tr>
      <w:tr w:rsidR="00C706C0" w:rsidRPr="002D3D86" w:rsidTr="003747A1">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9</w:t>
            </w:r>
            <w:r w:rsidRPr="002D3D86">
              <w:rPr>
                <w:rFonts w:ascii="Times New Roman" w:hAnsi="Times New Roman"/>
                <w:sz w:val="28"/>
                <w:szCs w:val="28"/>
              </w:rPr>
              <w:t>.</w:t>
            </w:r>
          </w:p>
        </w:tc>
        <w:tc>
          <w:tcPr>
            <w:tcW w:w="6037"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46"/>
              <w:widowControl/>
              <w:spacing w:line="240" w:lineRule="auto"/>
              <w:ind w:firstLine="37"/>
              <w:jc w:val="both"/>
              <w:rPr>
                <w:rFonts w:ascii="Times New Roman" w:hAnsi="Times New Roman" w:cs="Times New Roman"/>
                <w:sz w:val="28"/>
                <w:szCs w:val="28"/>
              </w:rPr>
            </w:pPr>
            <w:r w:rsidRPr="003747A1">
              <w:rPr>
                <w:rFonts w:ascii="Times New Roman" w:hAnsi="Times New Roman" w:cs="Times New Roman"/>
                <w:bCs/>
                <w:iCs/>
                <w:sz w:val="28"/>
                <w:szCs w:val="28"/>
              </w:rPr>
              <w:t>Определяет части суток: утро, день, вечер, ночь.</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46"/>
              <w:widowControl/>
              <w:spacing w:line="240" w:lineRule="auto"/>
              <w:ind w:firstLine="37"/>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Беседа</w:t>
            </w:r>
          </w:p>
        </w:tc>
      </w:tr>
    </w:tbl>
    <w:p w:rsidR="00C706C0" w:rsidRPr="00D01DD0" w:rsidRDefault="005D301C" w:rsidP="00C706C0">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t>5</w:t>
      </w:r>
      <w:r w:rsidR="00C706C0">
        <w:rPr>
          <w:rFonts w:ascii="Times New Roman" w:hAnsi="Times New Roman"/>
          <w:b/>
          <w:sz w:val="28"/>
          <w:szCs w:val="28"/>
        </w:rPr>
        <w:t xml:space="preserve">. </w:t>
      </w:r>
      <w:r>
        <w:rPr>
          <w:rFonts w:ascii="Times New Roman" w:hAnsi="Times New Roman"/>
          <w:b/>
          <w:bCs/>
          <w:iCs/>
          <w:sz w:val="28"/>
          <w:szCs w:val="28"/>
        </w:rPr>
        <w:t>Образовательная область  «Художественно-эстетическое  развитие»</w:t>
      </w:r>
    </w:p>
    <w:p w:rsidR="00C706C0" w:rsidRPr="00B50671" w:rsidRDefault="00C706C0" w:rsidP="00C706C0">
      <w:pPr>
        <w:spacing w:after="0" w:line="240" w:lineRule="auto"/>
        <w:jc w:val="center"/>
        <w:rPr>
          <w:rFonts w:ascii="Times New Roman" w:hAnsi="Times New Roman"/>
          <w:i/>
          <w:sz w:val="28"/>
          <w:szCs w:val="28"/>
        </w:rPr>
      </w:pPr>
      <w:r w:rsidRPr="00B50671">
        <w:rPr>
          <w:rFonts w:ascii="Times New Roman" w:hAnsi="Times New Roman"/>
          <w:i/>
          <w:sz w:val="28"/>
          <w:szCs w:val="28"/>
        </w:rPr>
        <w:t xml:space="preserve">Рисование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6042"/>
        <w:gridCol w:w="2942"/>
      </w:tblGrid>
      <w:tr w:rsidR="00C706C0" w:rsidRPr="003747A1" w:rsidTr="003747A1">
        <w:tc>
          <w:tcPr>
            <w:tcW w:w="587"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1.</w:t>
            </w:r>
          </w:p>
        </w:tc>
        <w:tc>
          <w:tcPr>
            <w:tcW w:w="60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rPr>
                <w:rFonts w:ascii="Times New Roman" w:hAnsi="Times New Roman"/>
                <w:sz w:val="28"/>
                <w:szCs w:val="28"/>
              </w:rPr>
            </w:pPr>
            <w:r w:rsidRPr="003747A1">
              <w:rPr>
                <w:rFonts w:ascii="Times New Roman" w:hAnsi="Times New Roman"/>
                <w:bCs/>
                <w:iCs/>
                <w:sz w:val="28"/>
                <w:szCs w:val="28"/>
              </w:rPr>
              <w:t>Изображает предметы путем создания отчетливых форм, подбора  цвета, аккуратного закрашивания, использования разных материалов.</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Наблюдение</w:t>
            </w:r>
          </w:p>
        </w:tc>
      </w:tr>
      <w:tr w:rsidR="00C706C0" w:rsidRPr="003747A1" w:rsidTr="003747A1">
        <w:tc>
          <w:tcPr>
            <w:tcW w:w="587"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2.</w:t>
            </w:r>
          </w:p>
        </w:tc>
        <w:tc>
          <w:tcPr>
            <w:tcW w:w="60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rPr>
                <w:rFonts w:ascii="Times New Roman" w:hAnsi="Times New Roman"/>
                <w:sz w:val="28"/>
                <w:szCs w:val="28"/>
              </w:rPr>
            </w:pPr>
            <w:r w:rsidRPr="003747A1">
              <w:rPr>
                <w:rFonts w:ascii="Times New Roman" w:hAnsi="Times New Roman"/>
                <w:bCs/>
                <w:iCs/>
                <w:sz w:val="28"/>
                <w:szCs w:val="28"/>
              </w:rPr>
              <w:t>Передает несложный сюжет, объединяя в рисунке несколько предметов.</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Анализ детских работ</w:t>
            </w:r>
          </w:p>
        </w:tc>
      </w:tr>
      <w:tr w:rsidR="00C706C0" w:rsidRPr="003747A1" w:rsidTr="003747A1">
        <w:tc>
          <w:tcPr>
            <w:tcW w:w="587"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3.</w:t>
            </w:r>
          </w:p>
        </w:tc>
        <w:tc>
          <w:tcPr>
            <w:tcW w:w="60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3747A1">
              <w:rPr>
                <w:rFonts w:ascii="Times New Roman" w:hAnsi="Times New Roman" w:cs="Times New Roman"/>
                <w:bCs/>
                <w:iCs/>
                <w:sz w:val="28"/>
                <w:szCs w:val="28"/>
              </w:rPr>
              <w:t>Выделяет выразительные средства дымковской и филимоновской игрушки. Украшает силуэты игрушек элементами дымковской и филимоновской росписи.</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Анализ детских работ</w:t>
            </w:r>
          </w:p>
        </w:tc>
      </w:tr>
    </w:tbl>
    <w:p w:rsidR="00C706C0" w:rsidRPr="003747A1" w:rsidRDefault="00C706C0" w:rsidP="00C706C0">
      <w:pPr>
        <w:autoSpaceDE w:val="0"/>
        <w:autoSpaceDN w:val="0"/>
        <w:adjustRightInd w:val="0"/>
        <w:spacing w:after="0" w:line="240" w:lineRule="auto"/>
        <w:ind w:firstLine="567"/>
        <w:jc w:val="center"/>
        <w:rPr>
          <w:rFonts w:ascii="Times New Roman" w:hAnsi="Times New Roman" w:cs="Times New Roman"/>
          <w:bCs/>
          <w:i/>
          <w:iCs/>
          <w:sz w:val="28"/>
          <w:szCs w:val="28"/>
        </w:rPr>
      </w:pPr>
      <w:r w:rsidRPr="003747A1">
        <w:rPr>
          <w:rFonts w:ascii="Times New Roman" w:hAnsi="Times New Roman" w:cs="Times New Roman"/>
          <w:bCs/>
          <w:i/>
          <w:iCs/>
          <w:sz w:val="28"/>
          <w:szCs w:val="28"/>
        </w:rPr>
        <w:t>Лепка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6031"/>
        <w:gridCol w:w="2942"/>
      </w:tblGrid>
      <w:tr w:rsidR="00C706C0" w:rsidRPr="003747A1" w:rsidTr="003747A1">
        <w:tc>
          <w:tcPr>
            <w:tcW w:w="598"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4.</w:t>
            </w:r>
          </w:p>
        </w:tc>
        <w:tc>
          <w:tcPr>
            <w:tcW w:w="6031"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rPr>
                <w:rFonts w:ascii="Times New Roman" w:hAnsi="Times New Roman"/>
                <w:sz w:val="28"/>
                <w:szCs w:val="28"/>
              </w:rPr>
            </w:pPr>
            <w:r w:rsidRPr="003747A1">
              <w:rPr>
                <w:rFonts w:ascii="Times New Roman" w:hAnsi="Times New Roman"/>
                <w:bCs/>
                <w:iCs/>
                <w:sz w:val="28"/>
                <w:szCs w:val="28"/>
              </w:rPr>
              <w:t>Создает образы разных предметов и игрушек, объединяет их в коллективную  композицию.</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Анализ детских работ</w:t>
            </w:r>
          </w:p>
        </w:tc>
      </w:tr>
      <w:tr w:rsidR="00C706C0" w:rsidRPr="003747A1" w:rsidTr="003747A1">
        <w:tc>
          <w:tcPr>
            <w:tcW w:w="598"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5.</w:t>
            </w:r>
          </w:p>
        </w:tc>
        <w:tc>
          <w:tcPr>
            <w:tcW w:w="6031"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3747A1">
              <w:rPr>
                <w:rFonts w:ascii="Times New Roman" w:hAnsi="Times New Roman" w:cs="Times New Roman"/>
                <w:bCs/>
                <w:iCs/>
                <w:sz w:val="28"/>
                <w:szCs w:val="28"/>
              </w:rPr>
              <w:t>Использует все усвоенные приемы  лепки.</w:t>
            </w:r>
          </w:p>
          <w:p w:rsidR="00C706C0" w:rsidRPr="003747A1" w:rsidRDefault="00C706C0" w:rsidP="00C706C0">
            <w:pPr>
              <w:pStyle w:val="Style11"/>
              <w:widowControl/>
              <w:spacing w:line="240" w:lineRule="auto"/>
              <w:rPr>
                <w:rFonts w:ascii="Times New Roman" w:hAnsi="Times New Roman"/>
                <w:sz w:val="28"/>
                <w:szCs w:val="28"/>
              </w:rPr>
            </w:pP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Анализ детских работ</w:t>
            </w:r>
          </w:p>
        </w:tc>
      </w:tr>
    </w:tbl>
    <w:p w:rsidR="00C706C0" w:rsidRPr="003747A1" w:rsidRDefault="00C706C0" w:rsidP="00C706C0">
      <w:pPr>
        <w:autoSpaceDE w:val="0"/>
        <w:autoSpaceDN w:val="0"/>
        <w:adjustRightInd w:val="0"/>
        <w:spacing w:after="0" w:line="240" w:lineRule="auto"/>
        <w:ind w:firstLine="567"/>
        <w:jc w:val="center"/>
        <w:rPr>
          <w:rFonts w:ascii="Times New Roman" w:hAnsi="Times New Roman" w:cs="Times New Roman"/>
          <w:bCs/>
          <w:i/>
          <w:iCs/>
          <w:sz w:val="28"/>
          <w:szCs w:val="28"/>
        </w:rPr>
      </w:pPr>
      <w:r w:rsidRPr="003747A1">
        <w:rPr>
          <w:rFonts w:ascii="Times New Roman" w:hAnsi="Times New Roman" w:cs="Times New Roman"/>
          <w:bCs/>
          <w:i/>
          <w:iCs/>
          <w:sz w:val="28"/>
          <w:szCs w:val="28"/>
        </w:rPr>
        <w:t>Аппликация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6039"/>
        <w:gridCol w:w="2942"/>
      </w:tblGrid>
      <w:tr w:rsidR="00C706C0" w:rsidRPr="003747A1" w:rsidTr="003747A1">
        <w:tc>
          <w:tcPr>
            <w:tcW w:w="590"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6.</w:t>
            </w:r>
          </w:p>
        </w:tc>
        <w:tc>
          <w:tcPr>
            <w:tcW w:w="6039"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ind w:firstLine="37"/>
              <w:rPr>
                <w:rFonts w:ascii="Times New Roman" w:hAnsi="Times New Roman"/>
                <w:sz w:val="28"/>
                <w:szCs w:val="28"/>
              </w:rPr>
            </w:pPr>
            <w:r w:rsidRPr="003747A1">
              <w:rPr>
                <w:rFonts w:ascii="Times New Roman" w:hAnsi="Times New Roman"/>
                <w:bCs/>
                <w:iCs/>
                <w:sz w:val="28"/>
                <w:szCs w:val="28"/>
              </w:rPr>
              <w:t>Правильно держит ножницы и умеет резать ими по прямой, по диагонали (квадрат и прямоугольник).</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pStyle w:val="Style11"/>
              <w:widowControl/>
              <w:spacing w:line="240" w:lineRule="auto"/>
              <w:ind w:firstLine="37"/>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Наблюдение воспитателя</w:t>
            </w:r>
          </w:p>
        </w:tc>
      </w:tr>
      <w:tr w:rsidR="00C706C0" w:rsidRPr="003747A1" w:rsidTr="003747A1">
        <w:tc>
          <w:tcPr>
            <w:tcW w:w="590"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7.</w:t>
            </w:r>
          </w:p>
        </w:tc>
        <w:tc>
          <w:tcPr>
            <w:tcW w:w="6039"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Fonts w:ascii="Times New Roman" w:hAnsi="Times New Roman" w:cs="Times New Roman"/>
                <w:sz w:val="28"/>
                <w:szCs w:val="28"/>
              </w:rPr>
            </w:pPr>
            <w:r w:rsidRPr="003747A1">
              <w:rPr>
                <w:rFonts w:ascii="Times New Roman" w:hAnsi="Times New Roman" w:cs="Times New Roman"/>
                <w:bCs/>
                <w:iCs/>
                <w:sz w:val="28"/>
                <w:szCs w:val="28"/>
              </w:rPr>
              <w:t>Вырезать круг из квадрата, овал — из прямоугольника, плавно срезать и закруглять углы.</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Наблюдение воспитателя</w:t>
            </w:r>
          </w:p>
        </w:tc>
      </w:tr>
      <w:tr w:rsidR="00C706C0" w:rsidRPr="003747A1" w:rsidTr="003747A1">
        <w:tc>
          <w:tcPr>
            <w:tcW w:w="590"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8.</w:t>
            </w:r>
          </w:p>
        </w:tc>
        <w:tc>
          <w:tcPr>
            <w:tcW w:w="6039"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Fonts w:ascii="Times New Roman" w:hAnsi="Times New Roman" w:cs="Times New Roman"/>
                <w:sz w:val="28"/>
                <w:szCs w:val="28"/>
              </w:rPr>
            </w:pPr>
            <w:r w:rsidRPr="003747A1">
              <w:rPr>
                <w:rFonts w:ascii="Times New Roman" w:hAnsi="Times New Roman" w:cs="Times New Roman"/>
                <w:bCs/>
                <w:iCs/>
                <w:sz w:val="28"/>
                <w:szCs w:val="28"/>
              </w:rPr>
              <w:t>Аккуратно наклеивает изображения предметов состоящие из нескольких частей.</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Анализ детских работ</w:t>
            </w:r>
          </w:p>
        </w:tc>
      </w:tr>
      <w:tr w:rsidR="00C706C0" w:rsidRPr="003747A1" w:rsidTr="003747A1">
        <w:tc>
          <w:tcPr>
            <w:tcW w:w="590"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9.</w:t>
            </w:r>
          </w:p>
        </w:tc>
        <w:tc>
          <w:tcPr>
            <w:tcW w:w="6039"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3747A1">
              <w:rPr>
                <w:rFonts w:ascii="Times New Roman" w:hAnsi="Times New Roman" w:cs="Times New Roman"/>
                <w:bCs/>
                <w:iCs/>
                <w:sz w:val="28"/>
                <w:szCs w:val="28"/>
              </w:rPr>
              <w:t>Составляет узоры из растительных форм и геометрических фигур.</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Style w:val="FontStyle207"/>
                <w:rFonts w:ascii="Times New Roman" w:hAnsi="Times New Roman" w:cs="Times New Roman"/>
                <w:sz w:val="28"/>
                <w:szCs w:val="28"/>
              </w:rPr>
            </w:pPr>
            <w:r w:rsidRPr="003747A1">
              <w:rPr>
                <w:rStyle w:val="FontStyle207"/>
                <w:rFonts w:ascii="Times New Roman" w:hAnsi="Times New Roman" w:cs="Times New Roman"/>
                <w:sz w:val="28"/>
                <w:szCs w:val="28"/>
              </w:rPr>
              <w:t>Анализ детских работ</w:t>
            </w:r>
          </w:p>
        </w:tc>
      </w:tr>
    </w:tbl>
    <w:p w:rsidR="00C706C0" w:rsidRPr="005A25C2" w:rsidRDefault="005A25C2" w:rsidP="005A25C2">
      <w:pPr>
        <w:autoSpaceDE w:val="0"/>
        <w:autoSpaceDN w:val="0"/>
        <w:adjustRightInd w:val="0"/>
        <w:spacing w:after="0" w:line="240" w:lineRule="auto"/>
        <w:ind w:firstLine="567"/>
        <w:jc w:val="center"/>
        <w:rPr>
          <w:rFonts w:ascii="Times New Roman" w:hAnsi="Times New Roman" w:cs="Times New Roman"/>
          <w:bCs/>
          <w:iCs/>
          <w:sz w:val="28"/>
          <w:szCs w:val="28"/>
        </w:rPr>
      </w:pPr>
      <w:r>
        <w:rPr>
          <w:rFonts w:ascii="Times New Roman" w:hAnsi="Times New Roman" w:cs="Times New Roman"/>
          <w:bCs/>
          <w:iCs/>
          <w:sz w:val="28"/>
          <w:szCs w:val="28"/>
        </w:rPr>
        <w:t>Музыка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6034"/>
        <w:gridCol w:w="2942"/>
      </w:tblGrid>
      <w:tr w:rsidR="00C706C0" w:rsidRPr="003747A1" w:rsidTr="003747A1">
        <w:tc>
          <w:tcPr>
            <w:tcW w:w="595"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1.</w:t>
            </w:r>
          </w:p>
        </w:tc>
        <w:tc>
          <w:tcPr>
            <w:tcW w:w="6034"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Fonts w:ascii="Times New Roman" w:hAnsi="Times New Roman" w:cs="Times New Roman"/>
                <w:sz w:val="28"/>
                <w:szCs w:val="28"/>
              </w:rPr>
            </w:pPr>
            <w:r w:rsidRPr="003747A1">
              <w:rPr>
                <w:rFonts w:ascii="Times New Roman" w:hAnsi="Times New Roman" w:cs="Times New Roman"/>
                <w:bCs/>
                <w:iCs/>
                <w:sz w:val="28"/>
                <w:szCs w:val="28"/>
              </w:rPr>
              <w:t xml:space="preserve">Узнает песни по мелодии.  </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3747A1" w:rsidP="00C706C0">
            <w:pPr>
              <w:spacing w:after="0" w:line="240" w:lineRule="auto"/>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Наблюдение муз.</w:t>
            </w:r>
            <w:r w:rsidR="00C706C0" w:rsidRPr="003747A1">
              <w:rPr>
                <w:rStyle w:val="FontStyle207"/>
                <w:rFonts w:ascii="Times New Roman" w:hAnsi="Times New Roman" w:cs="Times New Roman"/>
                <w:sz w:val="28"/>
                <w:szCs w:val="28"/>
              </w:rPr>
              <w:t xml:space="preserve"> руководителя, воспитателя</w:t>
            </w:r>
          </w:p>
        </w:tc>
      </w:tr>
      <w:tr w:rsidR="00C706C0" w:rsidRPr="003747A1" w:rsidTr="003747A1">
        <w:tc>
          <w:tcPr>
            <w:tcW w:w="595"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lastRenderedPageBreak/>
              <w:t>2.</w:t>
            </w:r>
          </w:p>
        </w:tc>
        <w:tc>
          <w:tcPr>
            <w:tcW w:w="6034"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both"/>
              <w:rPr>
                <w:rFonts w:ascii="Times New Roman" w:hAnsi="Times New Roman" w:cs="Times New Roman"/>
                <w:sz w:val="28"/>
                <w:szCs w:val="28"/>
              </w:rPr>
            </w:pPr>
            <w:r w:rsidRPr="003747A1">
              <w:rPr>
                <w:rFonts w:ascii="Times New Roman" w:hAnsi="Times New Roman" w:cs="Times New Roman"/>
                <w:bCs/>
                <w:iCs/>
                <w:sz w:val="28"/>
                <w:szCs w:val="28"/>
              </w:rPr>
              <w:t>Различает звуки по высоте (в пределах сексты — септимы).</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3747A1" w:rsidP="00C706C0">
            <w:pPr>
              <w:spacing w:after="0" w:line="240" w:lineRule="auto"/>
              <w:jc w:val="both"/>
              <w:rPr>
                <w:rStyle w:val="FontStyle207"/>
                <w:rFonts w:ascii="Times New Roman" w:hAnsi="Times New Roman" w:cs="Times New Roman"/>
                <w:sz w:val="28"/>
                <w:szCs w:val="28"/>
              </w:rPr>
            </w:pPr>
            <w:r>
              <w:rPr>
                <w:rStyle w:val="FontStyle207"/>
                <w:rFonts w:ascii="Times New Roman" w:hAnsi="Times New Roman" w:cs="Times New Roman"/>
                <w:sz w:val="28"/>
                <w:szCs w:val="28"/>
              </w:rPr>
              <w:t>Наблюдение муз.</w:t>
            </w:r>
            <w:r w:rsidR="00C706C0" w:rsidRPr="003747A1">
              <w:rPr>
                <w:rStyle w:val="FontStyle207"/>
                <w:rFonts w:ascii="Times New Roman" w:hAnsi="Times New Roman" w:cs="Times New Roman"/>
                <w:sz w:val="28"/>
                <w:szCs w:val="28"/>
              </w:rPr>
              <w:t xml:space="preserve"> руководителя, воспитателя</w:t>
            </w:r>
          </w:p>
        </w:tc>
      </w:tr>
      <w:tr w:rsidR="00C706C0" w:rsidRPr="003747A1" w:rsidTr="003747A1">
        <w:tc>
          <w:tcPr>
            <w:tcW w:w="595"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3.</w:t>
            </w:r>
          </w:p>
        </w:tc>
        <w:tc>
          <w:tcPr>
            <w:tcW w:w="6034"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rPr>
                <w:rFonts w:ascii="Times New Roman" w:hAnsi="Times New Roman" w:cs="Times New Roman"/>
                <w:sz w:val="28"/>
                <w:szCs w:val="28"/>
              </w:rPr>
            </w:pPr>
            <w:r w:rsidRPr="003747A1">
              <w:rPr>
                <w:rFonts w:ascii="Times New Roman" w:hAnsi="Times New Roman" w:cs="Times New Roman"/>
                <w:bCs/>
                <w:iCs/>
                <w:sz w:val="28"/>
                <w:szCs w:val="28"/>
              </w:rPr>
              <w:t>Может петь протяжно, четко произносить слова  вместе с другими детьми— начинать и заканчивать пение.</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3747A1" w:rsidP="003747A1">
            <w:pPr>
              <w:spacing w:after="0" w:line="240" w:lineRule="auto"/>
              <w:rPr>
                <w:rStyle w:val="FontStyle207"/>
                <w:rFonts w:ascii="Times New Roman" w:hAnsi="Times New Roman" w:cs="Times New Roman"/>
                <w:sz w:val="28"/>
                <w:szCs w:val="28"/>
              </w:rPr>
            </w:pPr>
            <w:r>
              <w:rPr>
                <w:rStyle w:val="FontStyle207"/>
                <w:rFonts w:ascii="Times New Roman" w:hAnsi="Times New Roman" w:cs="Times New Roman"/>
                <w:sz w:val="28"/>
                <w:szCs w:val="28"/>
              </w:rPr>
              <w:t>Наблюдение муз.</w:t>
            </w:r>
            <w:r w:rsidR="00C706C0" w:rsidRPr="003747A1">
              <w:rPr>
                <w:rStyle w:val="FontStyle207"/>
                <w:rFonts w:ascii="Times New Roman" w:hAnsi="Times New Roman" w:cs="Times New Roman"/>
                <w:sz w:val="28"/>
                <w:szCs w:val="28"/>
              </w:rPr>
              <w:t>руководителя, воспитателя</w:t>
            </w:r>
          </w:p>
        </w:tc>
      </w:tr>
      <w:tr w:rsidR="00C706C0" w:rsidRPr="003747A1" w:rsidTr="003747A1">
        <w:tc>
          <w:tcPr>
            <w:tcW w:w="595"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4.</w:t>
            </w:r>
          </w:p>
        </w:tc>
        <w:tc>
          <w:tcPr>
            <w:tcW w:w="6034"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rPr>
                <w:rFonts w:ascii="Times New Roman" w:hAnsi="Times New Roman" w:cs="Times New Roman"/>
                <w:sz w:val="28"/>
                <w:szCs w:val="28"/>
              </w:rPr>
            </w:pPr>
            <w:r w:rsidRPr="003747A1">
              <w:rPr>
                <w:rFonts w:ascii="Times New Roman" w:hAnsi="Times New Roman" w:cs="Times New Roman"/>
                <w:bCs/>
                <w:iCs/>
                <w:sz w:val="28"/>
                <w:szCs w:val="28"/>
              </w:rPr>
              <w:t>Умеет выполнять танцевальные движения: пружинка, подскоки, движение парами по кругу кружение по одному и в парах.</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3747A1" w:rsidP="00C706C0">
            <w:pPr>
              <w:spacing w:after="0" w:line="240" w:lineRule="auto"/>
              <w:rPr>
                <w:rStyle w:val="FontStyle207"/>
                <w:rFonts w:ascii="Times New Roman" w:hAnsi="Times New Roman" w:cs="Times New Roman"/>
                <w:sz w:val="28"/>
                <w:szCs w:val="28"/>
              </w:rPr>
            </w:pPr>
            <w:r>
              <w:rPr>
                <w:rStyle w:val="FontStyle207"/>
                <w:rFonts w:ascii="Times New Roman" w:hAnsi="Times New Roman" w:cs="Times New Roman"/>
                <w:sz w:val="28"/>
                <w:szCs w:val="28"/>
              </w:rPr>
              <w:t>Наблюдение муз.</w:t>
            </w:r>
            <w:r w:rsidR="00C706C0" w:rsidRPr="003747A1">
              <w:rPr>
                <w:rStyle w:val="FontStyle207"/>
                <w:rFonts w:ascii="Times New Roman" w:hAnsi="Times New Roman" w:cs="Times New Roman"/>
                <w:sz w:val="28"/>
                <w:szCs w:val="28"/>
              </w:rPr>
              <w:t xml:space="preserve"> руководителя, воспитателя</w:t>
            </w:r>
          </w:p>
        </w:tc>
      </w:tr>
      <w:tr w:rsidR="00C706C0" w:rsidRPr="003747A1" w:rsidTr="003747A1">
        <w:tc>
          <w:tcPr>
            <w:tcW w:w="595"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spacing w:after="0" w:line="240" w:lineRule="auto"/>
              <w:jc w:val="center"/>
              <w:rPr>
                <w:rFonts w:ascii="Times New Roman" w:hAnsi="Times New Roman" w:cs="Times New Roman"/>
                <w:sz w:val="28"/>
                <w:szCs w:val="28"/>
              </w:rPr>
            </w:pPr>
            <w:r w:rsidRPr="003747A1">
              <w:rPr>
                <w:rFonts w:ascii="Times New Roman" w:hAnsi="Times New Roman" w:cs="Times New Roman"/>
                <w:sz w:val="28"/>
                <w:szCs w:val="28"/>
              </w:rPr>
              <w:t>5.</w:t>
            </w:r>
          </w:p>
        </w:tc>
        <w:tc>
          <w:tcPr>
            <w:tcW w:w="6034" w:type="dxa"/>
            <w:tcBorders>
              <w:top w:val="single" w:sz="4" w:space="0" w:color="auto"/>
              <w:left w:val="single" w:sz="4" w:space="0" w:color="auto"/>
              <w:bottom w:val="single" w:sz="4" w:space="0" w:color="auto"/>
              <w:right w:val="single" w:sz="4" w:space="0" w:color="auto"/>
            </w:tcBorders>
          </w:tcPr>
          <w:p w:rsidR="00C706C0" w:rsidRPr="003747A1"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3747A1">
              <w:rPr>
                <w:rFonts w:ascii="Times New Roman" w:hAnsi="Times New Roman" w:cs="Times New Roman"/>
                <w:bCs/>
                <w:iCs/>
                <w:sz w:val="28"/>
                <w:szCs w:val="28"/>
              </w:rPr>
              <w:t>Умеет играть на металлофоне простейшие мелодии на одном звуке.</w:t>
            </w:r>
          </w:p>
        </w:tc>
        <w:tc>
          <w:tcPr>
            <w:tcW w:w="2942" w:type="dxa"/>
            <w:tcBorders>
              <w:top w:val="single" w:sz="4" w:space="0" w:color="auto"/>
              <w:left w:val="single" w:sz="4" w:space="0" w:color="auto"/>
              <w:bottom w:val="single" w:sz="4" w:space="0" w:color="auto"/>
              <w:right w:val="single" w:sz="4" w:space="0" w:color="auto"/>
            </w:tcBorders>
          </w:tcPr>
          <w:p w:rsidR="00C706C0" w:rsidRPr="003747A1" w:rsidRDefault="003747A1" w:rsidP="00C706C0">
            <w:pPr>
              <w:spacing w:after="0" w:line="240" w:lineRule="auto"/>
              <w:rPr>
                <w:rStyle w:val="FontStyle207"/>
                <w:rFonts w:ascii="Times New Roman" w:hAnsi="Times New Roman" w:cs="Times New Roman"/>
                <w:sz w:val="28"/>
                <w:szCs w:val="28"/>
              </w:rPr>
            </w:pPr>
            <w:r>
              <w:rPr>
                <w:rStyle w:val="FontStyle207"/>
                <w:rFonts w:ascii="Times New Roman" w:hAnsi="Times New Roman" w:cs="Times New Roman"/>
                <w:sz w:val="28"/>
                <w:szCs w:val="28"/>
              </w:rPr>
              <w:t>Наблюдение муз.</w:t>
            </w:r>
            <w:r w:rsidR="00C706C0" w:rsidRPr="003747A1">
              <w:rPr>
                <w:rStyle w:val="FontStyle207"/>
                <w:rFonts w:ascii="Times New Roman" w:hAnsi="Times New Roman" w:cs="Times New Roman"/>
                <w:sz w:val="28"/>
                <w:szCs w:val="28"/>
              </w:rPr>
              <w:t xml:space="preserve"> руководителя, воспитателя</w:t>
            </w:r>
          </w:p>
        </w:tc>
      </w:tr>
    </w:tbl>
    <w:p w:rsidR="00C706C0" w:rsidRDefault="00C706C0" w:rsidP="00C706C0">
      <w:pPr>
        <w:jc w:val="center"/>
        <w:rPr>
          <w:rFonts w:ascii="Times New Roman" w:hAnsi="Times New Roman"/>
          <w:b/>
          <w:sz w:val="28"/>
          <w:szCs w:val="28"/>
        </w:rPr>
      </w:pPr>
      <w:r w:rsidRPr="00E5494D">
        <w:rPr>
          <w:rFonts w:ascii="Times New Roman" w:hAnsi="Times New Roman"/>
          <w:b/>
          <w:sz w:val="28"/>
          <w:szCs w:val="28"/>
        </w:rPr>
        <w:t>Критерии оценивания</w:t>
      </w:r>
      <w:r>
        <w:rPr>
          <w:rFonts w:ascii="Times New Roman" w:hAnsi="Times New Roman"/>
          <w:b/>
          <w:sz w:val="28"/>
          <w:szCs w:val="28"/>
        </w:rPr>
        <w:t xml:space="preserve"> освоения образовательных областей.</w:t>
      </w:r>
    </w:p>
    <w:p w:rsidR="00C706C0" w:rsidRDefault="00C706C0" w:rsidP="00C706C0">
      <w:pPr>
        <w:ind w:firstLine="426"/>
        <w:jc w:val="both"/>
        <w:rPr>
          <w:rFonts w:ascii="Times New Roman" w:hAnsi="Times New Roman"/>
          <w:sz w:val="28"/>
          <w:szCs w:val="28"/>
        </w:rPr>
      </w:pPr>
      <w:r>
        <w:rPr>
          <w:rFonts w:ascii="Times New Roman" w:hAnsi="Times New Roman"/>
          <w:sz w:val="28"/>
          <w:szCs w:val="28"/>
        </w:rPr>
        <w:t>Освоение образовательных областей  оцениваются по частоте проявления умений и навыков, методом наблюдения. Данные наблюдений заносятся в карту мониторинга развития. Характеристики интегративных качеств указаны в карте под соответствующими номерами.</w:t>
      </w:r>
    </w:p>
    <w:tbl>
      <w:tblPr>
        <w:tblStyle w:val="ae"/>
        <w:tblW w:w="0" w:type="auto"/>
        <w:tblLook w:val="04A0"/>
      </w:tblPr>
      <w:tblGrid>
        <w:gridCol w:w="6204"/>
        <w:gridCol w:w="3367"/>
      </w:tblGrid>
      <w:tr w:rsidR="00C706C0" w:rsidTr="000F7705">
        <w:tc>
          <w:tcPr>
            <w:tcW w:w="6204"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Частота проявления</w:t>
            </w:r>
            <w:r>
              <w:rPr>
                <w:rFonts w:ascii="Times New Roman" w:hAnsi="Times New Roman"/>
                <w:b/>
                <w:sz w:val="28"/>
                <w:szCs w:val="28"/>
              </w:rPr>
              <w:t xml:space="preserve"> умений и навыков</w:t>
            </w:r>
          </w:p>
        </w:tc>
        <w:tc>
          <w:tcPr>
            <w:tcW w:w="3367"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Количество баллов</w:t>
            </w:r>
          </w:p>
        </w:tc>
      </w:tr>
      <w:tr w:rsidR="00C706C0" w:rsidTr="000F7705">
        <w:tc>
          <w:tcPr>
            <w:tcW w:w="6204" w:type="dxa"/>
          </w:tcPr>
          <w:p w:rsidR="00C706C0" w:rsidRDefault="00C706C0" w:rsidP="00C706C0">
            <w:pPr>
              <w:jc w:val="both"/>
              <w:rPr>
                <w:rFonts w:ascii="Times New Roman" w:hAnsi="Times New Roman"/>
                <w:sz w:val="28"/>
                <w:szCs w:val="28"/>
              </w:rPr>
            </w:pPr>
            <w:r>
              <w:rPr>
                <w:rFonts w:ascii="Times New Roman" w:hAnsi="Times New Roman"/>
                <w:sz w:val="28"/>
                <w:szCs w:val="28"/>
              </w:rPr>
              <w:t>Часто</w:t>
            </w:r>
          </w:p>
        </w:tc>
        <w:tc>
          <w:tcPr>
            <w:tcW w:w="3367"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2 </w:t>
            </w:r>
          </w:p>
        </w:tc>
      </w:tr>
      <w:tr w:rsidR="00C706C0" w:rsidTr="000F7705">
        <w:tc>
          <w:tcPr>
            <w:tcW w:w="6204" w:type="dxa"/>
          </w:tcPr>
          <w:p w:rsidR="00C706C0" w:rsidRDefault="00C706C0" w:rsidP="00C706C0">
            <w:pPr>
              <w:jc w:val="both"/>
              <w:rPr>
                <w:rFonts w:ascii="Times New Roman" w:hAnsi="Times New Roman"/>
                <w:sz w:val="28"/>
                <w:szCs w:val="28"/>
              </w:rPr>
            </w:pPr>
            <w:r>
              <w:rPr>
                <w:rFonts w:ascii="Times New Roman" w:hAnsi="Times New Roman"/>
                <w:sz w:val="28"/>
                <w:szCs w:val="28"/>
              </w:rPr>
              <w:t>Иногда</w:t>
            </w:r>
          </w:p>
        </w:tc>
        <w:tc>
          <w:tcPr>
            <w:tcW w:w="3367"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1 </w:t>
            </w:r>
          </w:p>
        </w:tc>
      </w:tr>
      <w:tr w:rsidR="00C706C0" w:rsidTr="000F7705">
        <w:tc>
          <w:tcPr>
            <w:tcW w:w="6204" w:type="dxa"/>
          </w:tcPr>
          <w:p w:rsidR="00C706C0" w:rsidRDefault="00C706C0" w:rsidP="00C706C0">
            <w:pPr>
              <w:jc w:val="both"/>
              <w:rPr>
                <w:rFonts w:ascii="Times New Roman" w:hAnsi="Times New Roman"/>
                <w:sz w:val="28"/>
                <w:szCs w:val="28"/>
              </w:rPr>
            </w:pPr>
            <w:r>
              <w:rPr>
                <w:rFonts w:ascii="Times New Roman" w:hAnsi="Times New Roman"/>
                <w:sz w:val="28"/>
                <w:szCs w:val="28"/>
              </w:rPr>
              <w:t>Крайне редко</w:t>
            </w:r>
          </w:p>
        </w:tc>
        <w:tc>
          <w:tcPr>
            <w:tcW w:w="3367" w:type="dxa"/>
          </w:tcPr>
          <w:p w:rsidR="00C706C0" w:rsidRDefault="00C706C0" w:rsidP="00C706C0">
            <w:pPr>
              <w:jc w:val="both"/>
              <w:rPr>
                <w:rFonts w:ascii="Times New Roman" w:hAnsi="Times New Roman"/>
                <w:sz w:val="28"/>
                <w:szCs w:val="28"/>
              </w:rPr>
            </w:pPr>
            <w:r>
              <w:rPr>
                <w:rFonts w:ascii="Times New Roman" w:hAnsi="Times New Roman"/>
                <w:sz w:val="28"/>
                <w:szCs w:val="28"/>
              </w:rPr>
              <w:t>0</w:t>
            </w:r>
          </w:p>
        </w:tc>
      </w:tr>
    </w:tbl>
    <w:p w:rsidR="00C706C0" w:rsidRPr="00001D26" w:rsidRDefault="00C706C0" w:rsidP="003747A1">
      <w:pPr>
        <w:spacing w:after="0"/>
        <w:jc w:val="center"/>
        <w:rPr>
          <w:rFonts w:ascii="Times New Roman" w:hAnsi="Times New Roman"/>
          <w:b/>
          <w:sz w:val="28"/>
          <w:szCs w:val="28"/>
        </w:rPr>
      </w:pPr>
      <w:r w:rsidRPr="00001D26">
        <w:rPr>
          <w:rFonts w:ascii="Times New Roman" w:hAnsi="Times New Roman"/>
          <w:b/>
          <w:sz w:val="28"/>
          <w:szCs w:val="28"/>
        </w:rPr>
        <w:t>Определение уровн</w:t>
      </w:r>
      <w:r>
        <w:rPr>
          <w:rFonts w:ascii="Times New Roman" w:hAnsi="Times New Roman"/>
          <w:b/>
          <w:sz w:val="28"/>
          <w:szCs w:val="28"/>
        </w:rPr>
        <w:t>я освоения образовательных областей</w:t>
      </w:r>
      <w:r w:rsidRPr="00001D26">
        <w:rPr>
          <w:rFonts w:ascii="Times New Roman" w:hAnsi="Times New Roman"/>
          <w:b/>
          <w:sz w:val="28"/>
          <w:szCs w:val="28"/>
        </w:rPr>
        <w:t>.</w:t>
      </w:r>
    </w:p>
    <w:p w:rsidR="00C706C0" w:rsidRDefault="00C706C0" w:rsidP="00C706C0">
      <w:pPr>
        <w:spacing w:after="0"/>
        <w:ind w:firstLine="426"/>
        <w:jc w:val="both"/>
        <w:rPr>
          <w:rFonts w:ascii="Times New Roman" w:hAnsi="Times New Roman"/>
          <w:sz w:val="28"/>
          <w:szCs w:val="28"/>
        </w:rPr>
      </w:pPr>
      <w:r>
        <w:rPr>
          <w:rFonts w:ascii="Times New Roman" w:hAnsi="Times New Roman"/>
          <w:sz w:val="28"/>
          <w:szCs w:val="28"/>
        </w:rPr>
        <w:t>По сумме полученных баллов в каждой образовательной области  определяется уровень освоения: высокий, средний, низкий. За каждый уровень присваивается соответствующий балл, который заносится в карту развития.</w:t>
      </w:r>
    </w:p>
    <w:tbl>
      <w:tblPr>
        <w:tblStyle w:val="ae"/>
        <w:tblW w:w="0" w:type="auto"/>
        <w:tblLayout w:type="fixed"/>
        <w:tblLook w:val="04A0"/>
      </w:tblPr>
      <w:tblGrid>
        <w:gridCol w:w="5211"/>
        <w:gridCol w:w="1560"/>
        <w:gridCol w:w="1559"/>
        <w:gridCol w:w="1241"/>
      </w:tblGrid>
      <w:tr w:rsidR="00C706C0" w:rsidTr="000F7705">
        <w:tc>
          <w:tcPr>
            <w:tcW w:w="5211" w:type="dxa"/>
          </w:tcPr>
          <w:p w:rsidR="00C706C0" w:rsidRPr="00001D26" w:rsidRDefault="00C706C0" w:rsidP="00C706C0">
            <w:pPr>
              <w:jc w:val="both"/>
              <w:rPr>
                <w:rFonts w:ascii="Times New Roman" w:hAnsi="Times New Roman"/>
                <w:b/>
                <w:sz w:val="28"/>
                <w:szCs w:val="28"/>
              </w:rPr>
            </w:pPr>
            <w:r>
              <w:rPr>
                <w:rFonts w:ascii="Times New Roman" w:hAnsi="Times New Roman"/>
                <w:b/>
                <w:sz w:val="28"/>
                <w:szCs w:val="28"/>
              </w:rPr>
              <w:t>Образовательная область</w:t>
            </w:r>
          </w:p>
        </w:tc>
        <w:tc>
          <w:tcPr>
            <w:tcW w:w="4360" w:type="dxa"/>
            <w:gridSpan w:val="3"/>
          </w:tcPr>
          <w:p w:rsidR="00C706C0" w:rsidRPr="00001D26" w:rsidRDefault="00C706C0" w:rsidP="00C706C0">
            <w:pPr>
              <w:jc w:val="both"/>
              <w:rPr>
                <w:rFonts w:ascii="Times New Roman" w:hAnsi="Times New Roman"/>
                <w:b/>
                <w:sz w:val="28"/>
                <w:szCs w:val="28"/>
              </w:rPr>
            </w:pPr>
            <w:r w:rsidRPr="00001D26">
              <w:rPr>
                <w:rFonts w:ascii="Times New Roman" w:hAnsi="Times New Roman"/>
                <w:b/>
                <w:sz w:val="28"/>
                <w:szCs w:val="28"/>
              </w:rPr>
              <w:t xml:space="preserve">Сумма полученных баллов </w:t>
            </w:r>
          </w:p>
        </w:tc>
      </w:tr>
      <w:tr w:rsidR="00C706C0" w:rsidTr="000F7705">
        <w:tc>
          <w:tcPr>
            <w:tcW w:w="5211" w:type="dxa"/>
          </w:tcPr>
          <w:p w:rsidR="00C706C0" w:rsidRPr="006D5D17" w:rsidRDefault="006D5D17" w:rsidP="00C706C0">
            <w:pPr>
              <w:jc w:val="both"/>
              <w:rPr>
                <w:rFonts w:ascii="Times New Roman" w:hAnsi="Times New Roman"/>
                <w:b/>
                <w:sz w:val="28"/>
                <w:szCs w:val="28"/>
              </w:rPr>
            </w:pPr>
            <w:r>
              <w:rPr>
                <w:rFonts w:ascii="Times New Roman" w:hAnsi="Times New Roman"/>
                <w:b/>
                <w:sz w:val="28"/>
                <w:szCs w:val="28"/>
              </w:rPr>
              <w:t>1.</w:t>
            </w:r>
            <w:r w:rsidR="005A25C2" w:rsidRPr="006D5D17">
              <w:rPr>
                <w:rFonts w:ascii="Times New Roman" w:hAnsi="Times New Roman"/>
                <w:b/>
                <w:sz w:val="28"/>
                <w:szCs w:val="28"/>
              </w:rPr>
              <w:t>Физическое развитие</w:t>
            </w:r>
          </w:p>
        </w:tc>
        <w:tc>
          <w:tcPr>
            <w:tcW w:w="1560" w:type="dxa"/>
          </w:tcPr>
          <w:p w:rsidR="00C706C0" w:rsidRDefault="00C706C0" w:rsidP="00C706C0">
            <w:pPr>
              <w:jc w:val="both"/>
              <w:rPr>
                <w:rFonts w:ascii="Times New Roman" w:hAnsi="Times New Roman"/>
                <w:sz w:val="28"/>
                <w:szCs w:val="28"/>
              </w:rPr>
            </w:pPr>
            <w:r>
              <w:rPr>
                <w:rFonts w:ascii="Times New Roman" w:hAnsi="Times New Roman"/>
                <w:sz w:val="28"/>
                <w:szCs w:val="28"/>
              </w:rPr>
              <w:t>9-12</w:t>
            </w:r>
          </w:p>
        </w:tc>
        <w:tc>
          <w:tcPr>
            <w:tcW w:w="1559" w:type="dxa"/>
          </w:tcPr>
          <w:p w:rsidR="00C706C0" w:rsidRDefault="00C706C0" w:rsidP="00C706C0">
            <w:pPr>
              <w:jc w:val="both"/>
              <w:rPr>
                <w:rFonts w:ascii="Times New Roman" w:hAnsi="Times New Roman"/>
                <w:sz w:val="28"/>
                <w:szCs w:val="28"/>
              </w:rPr>
            </w:pPr>
            <w:r>
              <w:rPr>
                <w:rFonts w:ascii="Times New Roman" w:hAnsi="Times New Roman"/>
                <w:sz w:val="28"/>
                <w:szCs w:val="28"/>
              </w:rPr>
              <w:t>4-8</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0-3</w:t>
            </w:r>
          </w:p>
        </w:tc>
      </w:tr>
      <w:tr w:rsidR="005A25C2" w:rsidTr="005A25C2">
        <w:trPr>
          <w:trHeight w:val="300"/>
        </w:trPr>
        <w:tc>
          <w:tcPr>
            <w:tcW w:w="5211" w:type="dxa"/>
            <w:vMerge w:val="restart"/>
          </w:tcPr>
          <w:p w:rsidR="006D5D17" w:rsidRPr="006D5D17" w:rsidRDefault="006D5D17" w:rsidP="005A25C2">
            <w:pPr>
              <w:jc w:val="both"/>
              <w:rPr>
                <w:rFonts w:ascii="Times New Roman" w:hAnsi="Times New Roman"/>
                <w:b/>
                <w:sz w:val="28"/>
                <w:szCs w:val="28"/>
              </w:rPr>
            </w:pPr>
            <w:r>
              <w:rPr>
                <w:rFonts w:ascii="Times New Roman" w:hAnsi="Times New Roman"/>
                <w:b/>
                <w:sz w:val="28"/>
                <w:szCs w:val="28"/>
              </w:rPr>
              <w:t>2.</w:t>
            </w:r>
            <w:r w:rsidR="005A25C2" w:rsidRPr="006D5D17">
              <w:rPr>
                <w:rFonts w:ascii="Times New Roman" w:hAnsi="Times New Roman"/>
                <w:b/>
                <w:sz w:val="28"/>
                <w:szCs w:val="28"/>
              </w:rPr>
              <w:t xml:space="preserve">Речевое развитие: </w:t>
            </w:r>
          </w:p>
          <w:p w:rsidR="005A25C2" w:rsidRPr="000F7705" w:rsidRDefault="005A25C2" w:rsidP="005A25C2">
            <w:pPr>
              <w:jc w:val="both"/>
              <w:rPr>
                <w:rFonts w:ascii="Times New Roman" w:hAnsi="Times New Roman"/>
                <w:sz w:val="28"/>
                <w:szCs w:val="28"/>
              </w:rPr>
            </w:pPr>
            <w:r>
              <w:rPr>
                <w:rFonts w:ascii="Times New Roman" w:hAnsi="Times New Roman"/>
                <w:sz w:val="28"/>
                <w:szCs w:val="28"/>
              </w:rPr>
              <w:t xml:space="preserve"> Развитие речи</w:t>
            </w:r>
          </w:p>
          <w:p w:rsidR="005A25C2" w:rsidRPr="000F7705" w:rsidRDefault="005A25C2" w:rsidP="00371E7A">
            <w:pPr>
              <w:rPr>
                <w:rFonts w:ascii="Times New Roman" w:hAnsi="Times New Roman"/>
                <w:sz w:val="28"/>
                <w:szCs w:val="28"/>
              </w:rPr>
            </w:pPr>
            <w:r w:rsidRPr="000F7705">
              <w:rPr>
                <w:rFonts w:ascii="Times New Roman" w:hAnsi="Times New Roman"/>
                <w:sz w:val="28"/>
                <w:szCs w:val="28"/>
              </w:rPr>
              <w:t>Чтение художественной литературы</w:t>
            </w:r>
          </w:p>
        </w:tc>
        <w:tc>
          <w:tcPr>
            <w:tcW w:w="1560" w:type="dxa"/>
          </w:tcPr>
          <w:p w:rsidR="005A25C2" w:rsidRDefault="005A25C2" w:rsidP="00C706C0">
            <w:pPr>
              <w:jc w:val="both"/>
              <w:rPr>
                <w:rFonts w:ascii="Times New Roman" w:hAnsi="Times New Roman"/>
                <w:sz w:val="28"/>
                <w:szCs w:val="28"/>
              </w:rPr>
            </w:pPr>
            <w:r>
              <w:rPr>
                <w:rFonts w:ascii="Times New Roman" w:hAnsi="Times New Roman"/>
                <w:sz w:val="28"/>
                <w:szCs w:val="28"/>
              </w:rPr>
              <w:t>8-10</w:t>
            </w:r>
          </w:p>
        </w:tc>
        <w:tc>
          <w:tcPr>
            <w:tcW w:w="1559" w:type="dxa"/>
          </w:tcPr>
          <w:p w:rsidR="005A25C2" w:rsidRDefault="005A25C2" w:rsidP="00C706C0">
            <w:pPr>
              <w:jc w:val="both"/>
              <w:rPr>
                <w:rFonts w:ascii="Times New Roman" w:hAnsi="Times New Roman"/>
                <w:sz w:val="28"/>
                <w:szCs w:val="28"/>
              </w:rPr>
            </w:pPr>
            <w:r>
              <w:rPr>
                <w:rFonts w:ascii="Times New Roman" w:hAnsi="Times New Roman"/>
                <w:sz w:val="28"/>
                <w:szCs w:val="28"/>
              </w:rPr>
              <w:t>3-7</w:t>
            </w:r>
          </w:p>
        </w:tc>
        <w:tc>
          <w:tcPr>
            <w:tcW w:w="1241" w:type="dxa"/>
          </w:tcPr>
          <w:p w:rsidR="005A25C2" w:rsidRDefault="005A25C2" w:rsidP="00C706C0">
            <w:pPr>
              <w:jc w:val="both"/>
              <w:rPr>
                <w:rFonts w:ascii="Times New Roman" w:hAnsi="Times New Roman"/>
                <w:sz w:val="28"/>
                <w:szCs w:val="28"/>
              </w:rPr>
            </w:pPr>
            <w:r>
              <w:rPr>
                <w:rFonts w:ascii="Times New Roman" w:hAnsi="Times New Roman"/>
                <w:sz w:val="28"/>
                <w:szCs w:val="28"/>
              </w:rPr>
              <w:t>0-2</w:t>
            </w:r>
          </w:p>
        </w:tc>
      </w:tr>
      <w:tr w:rsidR="005A25C2" w:rsidTr="000F7705">
        <w:trPr>
          <w:trHeight w:val="330"/>
        </w:trPr>
        <w:tc>
          <w:tcPr>
            <w:tcW w:w="5211" w:type="dxa"/>
            <w:vMerge/>
          </w:tcPr>
          <w:p w:rsidR="005A25C2" w:rsidRPr="000F7705" w:rsidRDefault="005A25C2" w:rsidP="00371E7A">
            <w:pPr>
              <w:rPr>
                <w:rFonts w:ascii="Times New Roman" w:hAnsi="Times New Roman"/>
                <w:sz w:val="28"/>
                <w:szCs w:val="28"/>
              </w:rPr>
            </w:pPr>
          </w:p>
        </w:tc>
        <w:tc>
          <w:tcPr>
            <w:tcW w:w="1560" w:type="dxa"/>
          </w:tcPr>
          <w:p w:rsidR="005A25C2" w:rsidRDefault="005A25C2" w:rsidP="00371E7A">
            <w:pPr>
              <w:jc w:val="both"/>
              <w:rPr>
                <w:rFonts w:ascii="Times New Roman" w:hAnsi="Times New Roman"/>
                <w:sz w:val="28"/>
                <w:szCs w:val="28"/>
              </w:rPr>
            </w:pPr>
            <w:r>
              <w:rPr>
                <w:rFonts w:ascii="Times New Roman" w:hAnsi="Times New Roman"/>
                <w:sz w:val="28"/>
                <w:szCs w:val="28"/>
              </w:rPr>
              <w:t>5-6</w:t>
            </w:r>
          </w:p>
        </w:tc>
        <w:tc>
          <w:tcPr>
            <w:tcW w:w="1559" w:type="dxa"/>
          </w:tcPr>
          <w:p w:rsidR="005A25C2" w:rsidRDefault="005A25C2" w:rsidP="00371E7A">
            <w:pPr>
              <w:jc w:val="both"/>
              <w:rPr>
                <w:rFonts w:ascii="Times New Roman" w:hAnsi="Times New Roman"/>
                <w:sz w:val="28"/>
                <w:szCs w:val="28"/>
              </w:rPr>
            </w:pPr>
            <w:r>
              <w:rPr>
                <w:rFonts w:ascii="Times New Roman" w:hAnsi="Times New Roman"/>
                <w:sz w:val="28"/>
                <w:szCs w:val="28"/>
              </w:rPr>
              <w:t>2-4</w:t>
            </w:r>
          </w:p>
        </w:tc>
        <w:tc>
          <w:tcPr>
            <w:tcW w:w="1241" w:type="dxa"/>
          </w:tcPr>
          <w:p w:rsidR="005A25C2" w:rsidRDefault="005A25C2" w:rsidP="00371E7A">
            <w:pPr>
              <w:jc w:val="both"/>
              <w:rPr>
                <w:rFonts w:ascii="Times New Roman" w:hAnsi="Times New Roman"/>
                <w:sz w:val="28"/>
                <w:szCs w:val="28"/>
              </w:rPr>
            </w:pPr>
            <w:r>
              <w:rPr>
                <w:rFonts w:ascii="Times New Roman" w:hAnsi="Times New Roman"/>
                <w:sz w:val="28"/>
                <w:szCs w:val="28"/>
              </w:rPr>
              <w:t>0-1</w:t>
            </w:r>
          </w:p>
        </w:tc>
      </w:tr>
      <w:tr w:rsidR="005A25C2" w:rsidTr="000F7705">
        <w:tc>
          <w:tcPr>
            <w:tcW w:w="5211" w:type="dxa"/>
            <w:vMerge w:val="restart"/>
          </w:tcPr>
          <w:p w:rsidR="005A25C2" w:rsidRPr="006D5D17" w:rsidRDefault="006D5D17" w:rsidP="00C706C0">
            <w:pPr>
              <w:jc w:val="both"/>
              <w:rPr>
                <w:rFonts w:ascii="Times New Roman" w:hAnsi="Times New Roman"/>
                <w:b/>
                <w:sz w:val="28"/>
                <w:szCs w:val="28"/>
              </w:rPr>
            </w:pPr>
            <w:r>
              <w:rPr>
                <w:rFonts w:ascii="Times New Roman" w:hAnsi="Times New Roman"/>
                <w:b/>
                <w:sz w:val="28"/>
                <w:szCs w:val="28"/>
              </w:rPr>
              <w:t>3.</w:t>
            </w:r>
            <w:r w:rsidR="005A25C2" w:rsidRPr="006D5D17">
              <w:rPr>
                <w:rFonts w:ascii="Times New Roman" w:hAnsi="Times New Roman"/>
                <w:b/>
                <w:sz w:val="28"/>
                <w:szCs w:val="28"/>
              </w:rPr>
              <w:t>Социально-коммуникативное развитие</w:t>
            </w:r>
          </w:p>
          <w:p w:rsidR="005A25C2" w:rsidRPr="000F7705" w:rsidRDefault="005A25C2" w:rsidP="00C706C0">
            <w:pPr>
              <w:jc w:val="both"/>
              <w:rPr>
                <w:rFonts w:ascii="Times New Roman" w:hAnsi="Times New Roman"/>
                <w:sz w:val="28"/>
                <w:szCs w:val="28"/>
              </w:rPr>
            </w:pPr>
            <w:r w:rsidRPr="000F7705">
              <w:rPr>
                <w:rFonts w:ascii="Times New Roman" w:hAnsi="Times New Roman"/>
                <w:sz w:val="28"/>
                <w:szCs w:val="28"/>
              </w:rPr>
              <w:t>Труд</w:t>
            </w:r>
          </w:p>
        </w:tc>
        <w:tc>
          <w:tcPr>
            <w:tcW w:w="1560" w:type="dxa"/>
          </w:tcPr>
          <w:p w:rsidR="005A25C2" w:rsidRDefault="005A25C2" w:rsidP="00C706C0">
            <w:pPr>
              <w:jc w:val="both"/>
              <w:rPr>
                <w:rFonts w:ascii="Times New Roman" w:hAnsi="Times New Roman"/>
                <w:sz w:val="28"/>
                <w:szCs w:val="28"/>
              </w:rPr>
            </w:pPr>
            <w:r>
              <w:rPr>
                <w:rFonts w:ascii="Times New Roman" w:hAnsi="Times New Roman"/>
                <w:sz w:val="28"/>
                <w:szCs w:val="28"/>
              </w:rPr>
              <w:t>6-8</w:t>
            </w:r>
          </w:p>
        </w:tc>
        <w:tc>
          <w:tcPr>
            <w:tcW w:w="1559" w:type="dxa"/>
          </w:tcPr>
          <w:p w:rsidR="005A25C2" w:rsidRDefault="005A25C2" w:rsidP="00C706C0">
            <w:pPr>
              <w:jc w:val="both"/>
              <w:rPr>
                <w:rFonts w:ascii="Times New Roman" w:hAnsi="Times New Roman"/>
                <w:sz w:val="28"/>
                <w:szCs w:val="28"/>
              </w:rPr>
            </w:pPr>
            <w:r>
              <w:rPr>
                <w:rFonts w:ascii="Times New Roman" w:hAnsi="Times New Roman"/>
                <w:sz w:val="28"/>
                <w:szCs w:val="28"/>
              </w:rPr>
              <w:t>3-5</w:t>
            </w:r>
          </w:p>
        </w:tc>
        <w:tc>
          <w:tcPr>
            <w:tcW w:w="1241" w:type="dxa"/>
          </w:tcPr>
          <w:p w:rsidR="005A25C2" w:rsidRDefault="005A25C2" w:rsidP="00C706C0">
            <w:pPr>
              <w:jc w:val="both"/>
              <w:rPr>
                <w:rFonts w:ascii="Times New Roman" w:hAnsi="Times New Roman"/>
                <w:sz w:val="28"/>
                <w:szCs w:val="28"/>
              </w:rPr>
            </w:pPr>
            <w:r>
              <w:rPr>
                <w:rFonts w:ascii="Times New Roman" w:hAnsi="Times New Roman"/>
                <w:sz w:val="28"/>
                <w:szCs w:val="28"/>
              </w:rPr>
              <w:t>0-2</w:t>
            </w:r>
          </w:p>
        </w:tc>
      </w:tr>
      <w:tr w:rsidR="005A25C2" w:rsidTr="000F7705">
        <w:tc>
          <w:tcPr>
            <w:tcW w:w="5211" w:type="dxa"/>
            <w:vMerge/>
          </w:tcPr>
          <w:p w:rsidR="005A25C2" w:rsidRPr="000F7705" w:rsidRDefault="005A25C2" w:rsidP="00C706C0">
            <w:pPr>
              <w:jc w:val="both"/>
              <w:rPr>
                <w:rFonts w:ascii="Times New Roman" w:hAnsi="Times New Roman"/>
                <w:sz w:val="28"/>
                <w:szCs w:val="28"/>
              </w:rPr>
            </w:pPr>
          </w:p>
        </w:tc>
        <w:tc>
          <w:tcPr>
            <w:tcW w:w="1560" w:type="dxa"/>
          </w:tcPr>
          <w:p w:rsidR="005A25C2" w:rsidRDefault="005A25C2" w:rsidP="00C706C0">
            <w:pPr>
              <w:jc w:val="both"/>
              <w:rPr>
                <w:rFonts w:ascii="Times New Roman" w:hAnsi="Times New Roman"/>
                <w:sz w:val="28"/>
                <w:szCs w:val="28"/>
              </w:rPr>
            </w:pPr>
            <w:r>
              <w:rPr>
                <w:rFonts w:ascii="Times New Roman" w:hAnsi="Times New Roman"/>
                <w:sz w:val="28"/>
                <w:szCs w:val="28"/>
              </w:rPr>
              <w:t>5-6</w:t>
            </w:r>
          </w:p>
        </w:tc>
        <w:tc>
          <w:tcPr>
            <w:tcW w:w="1559" w:type="dxa"/>
          </w:tcPr>
          <w:p w:rsidR="005A25C2" w:rsidRDefault="005A25C2" w:rsidP="00C706C0">
            <w:pPr>
              <w:jc w:val="both"/>
              <w:rPr>
                <w:rFonts w:ascii="Times New Roman" w:hAnsi="Times New Roman"/>
                <w:sz w:val="28"/>
                <w:szCs w:val="28"/>
              </w:rPr>
            </w:pPr>
            <w:r>
              <w:rPr>
                <w:rFonts w:ascii="Times New Roman" w:hAnsi="Times New Roman"/>
                <w:sz w:val="28"/>
                <w:szCs w:val="28"/>
              </w:rPr>
              <w:t>2-4</w:t>
            </w:r>
          </w:p>
        </w:tc>
        <w:tc>
          <w:tcPr>
            <w:tcW w:w="1241" w:type="dxa"/>
          </w:tcPr>
          <w:p w:rsidR="005A25C2" w:rsidRDefault="005A25C2" w:rsidP="00C706C0">
            <w:pPr>
              <w:jc w:val="both"/>
              <w:rPr>
                <w:rFonts w:ascii="Times New Roman" w:hAnsi="Times New Roman"/>
                <w:sz w:val="28"/>
                <w:szCs w:val="28"/>
              </w:rPr>
            </w:pPr>
            <w:r>
              <w:rPr>
                <w:rFonts w:ascii="Times New Roman" w:hAnsi="Times New Roman"/>
                <w:sz w:val="28"/>
                <w:szCs w:val="28"/>
              </w:rPr>
              <w:t>0-1</w:t>
            </w:r>
          </w:p>
        </w:tc>
      </w:tr>
      <w:tr w:rsidR="00C706C0" w:rsidTr="000F7705">
        <w:tc>
          <w:tcPr>
            <w:tcW w:w="5211" w:type="dxa"/>
          </w:tcPr>
          <w:p w:rsidR="006D5D17" w:rsidRPr="006D5D17" w:rsidRDefault="006D5D17" w:rsidP="00C706C0">
            <w:pPr>
              <w:rPr>
                <w:rFonts w:ascii="Times New Roman" w:hAnsi="Times New Roman"/>
                <w:b/>
                <w:sz w:val="28"/>
                <w:szCs w:val="28"/>
              </w:rPr>
            </w:pPr>
            <w:r>
              <w:rPr>
                <w:rFonts w:ascii="Times New Roman" w:hAnsi="Times New Roman"/>
                <w:b/>
                <w:sz w:val="28"/>
                <w:szCs w:val="28"/>
              </w:rPr>
              <w:t>4.</w:t>
            </w:r>
            <w:r w:rsidRPr="006D5D17">
              <w:rPr>
                <w:rFonts w:ascii="Times New Roman" w:hAnsi="Times New Roman"/>
                <w:b/>
                <w:sz w:val="28"/>
                <w:szCs w:val="28"/>
              </w:rPr>
              <w:t xml:space="preserve">Познавательное развитие </w:t>
            </w:r>
          </w:p>
          <w:p w:rsidR="00C706C0" w:rsidRPr="000F7705" w:rsidRDefault="00C706C0" w:rsidP="00C706C0">
            <w:pPr>
              <w:rPr>
                <w:rFonts w:ascii="Times New Roman" w:hAnsi="Times New Roman"/>
                <w:sz w:val="28"/>
                <w:szCs w:val="28"/>
              </w:rPr>
            </w:pPr>
            <w:r w:rsidRPr="000F7705">
              <w:rPr>
                <w:rFonts w:ascii="Times New Roman" w:hAnsi="Times New Roman"/>
                <w:sz w:val="28"/>
                <w:szCs w:val="28"/>
              </w:rPr>
              <w:t>продуктивная (конструктивная) деятельность, ФЭМП</w:t>
            </w:r>
          </w:p>
        </w:tc>
        <w:tc>
          <w:tcPr>
            <w:tcW w:w="1560" w:type="dxa"/>
          </w:tcPr>
          <w:p w:rsidR="00C706C0" w:rsidRDefault="00C706C0" w:rsidP="00C706C0">
            <w:pPr>
              <w:jc w:val="both"/>
              <w:rPr>
                <w:rFonts w:ascii="Times New Roman" w:hAnsi="Times New Roman"/>
                <w:sz w:val="28"/>
                <w:szCs w:val="28"/>
              </w:rPr>
            </w:pPr>
            <w:r>
              <w:rPr>
                <w:rFonts w:ascii="Times New Roman" w:hAnsi="Times New Roman"/>
                <w:sz w:val="28"/>
                <w:szCs w:val="28"/>
              </w:rPr>
              <w:t>13-18</w:t>
            </w:r>
          </w:p>
        </w:tc>
        <w:tc>
          <w:tcPr>
            <w:tcW w:w="1559" w:type="dxa"/>
          </w:tcPr>
          <w:p w:rsidR="00C706C0" w:rsidRDefault="00C706C0" w:rsidP="00C706C0">
            <w:pPr>
              <w:jc w:val="both"/>
              <w:rPr>
                <w:rFonts w:ascii="Times New Roman" w:hAnsi="Times New Roman"/>
                <w:sz w:val="28"/>
                <w:szCs w:val="28"/>
              </w:rPr>
            </w:pPr>
            <w:r>
              <w:rPr>
                <w:rFonts w:ascii="Times New Roman" w:hAnsi="Times New Roman"/>
                <w:sz w:val="28"/>
                <w:szCs w:val="28"/>
              </w:rPr>
              <w:t>7-12</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0-6</w:t>
            </w:r>
          </w:p>
        </w:tc>
      </w:tr>
      <w:tr w:rsidR="005A25C2" w:rsidTr="000F7705">
        <w:tc>
          <w:tcPr>
            <w:tcW w:w="5211" w:type="dxa"/>
            <w:vMerge w:val="restart"/>
          </w:tcPr>
          <w:p w:rsidR="005A25C2" w:rsidRPr="000F7705" w:rsidRDefault="006D5D17" w:rsidP="00C706C0">
            <w:pPr>
              <w:rPr>
                <w:rFonts w:ascii="Times New Roman" w:hAnsi="Times New Roman"/>
                <w:sz w:val="28"/>
                <w:szCs w:val="28"/>
              </w:rPr>
            </w:pPr>
            <w:r>
              <w:rPr>
                <w:rFonts w:ascii="Times New Roman" w:hAnsi="Times New Roman"/>
                <w:b/>
                <w:sz w:val="28"/>
                <w:szCs w:val="28"/>
              </w:rPr>
              <w:t>5.</w:t>
            </w:r>
            <w:r w:rsidR="005A25C2" w:rsidRPr="006D5D17">
              <w:rPr>
                <w:rFonts w:ascii="Times New Roman" w:hAnsi="Times New Roman"/>
                <w:b/>
                <w:sz w:val="28"/>
                <w:szCs w:val="28"/>
              </w:rPr>
              <w:t>Художественно-эстетическое развитие</w:t>
            </w:r>
            <w:r w:rsidR="005A25C2" w:rsidRPr="000F7705">
              <w:rPr>
                <w:rFonts w:ascii="Times New Roman" w:hAnsi="Times New Roman"/>
                <w:sz w:val="28"/>
                <w:szCs w:val="28"/>
              </w:rPr>
              <w:t>: рисование, лепка, аппликация.</w:t>
            </w:r>
          </w:p>
          <w:p w:rsidR="005A25C2" w:rsidRPr="000F7705" w:rsidRDefault="005A25C2" w:rsidP="00C706C0">
            <w:pPr>
              <w:rPr>
                <w:rFonts w:ascii="Times New Roman" w:hAnsi="Times New Roman"/>
                <w:sz w:val="28"/>
                <w:szCs w:val="28"/>
              </w:rPr>
            </w:pPr>
            <w:r w:rsidRPr="000F7705">
              <w:rPr>
                <w:rFonts w:ascii="Times New Roman" w:hAnsi="Times New Roman"/>
                <w:sz w:val="28"/>
                <w:szCs w:val="28"/>
              </w:rPr>
              <w:t>Музыка</w:t>
            </w:r>
          </w:p>
        </w:tc>
        <w:tc>
          <w:tcPr>
            <w:tcW w:w="1560" w:type="dxa"/>
          </w:tcPr>
          <w:p w:rsidR="005A25C2" w:rsidRDefault="005A25C2" w:rsidP="00C706C0">
            <w:pPr>
              <w:jc w:val="both"/>
              <w:rPr>
                <w:rFonts w:ascii="Times New Roman" w:hAnsi="Times New Roman"/>
                <w:sz w:val="28"/>
                <w:szCs w:val="28"/>
              </w:rPr>
            </w:pPr>
            <w:r>
              <w:rPr>
                <w:rFonts w:ascii="Times New Roman" w:hAnsi="Times New Roman"/>
                <w:sz w:val="28"/>
                <w:szCs w:val="28"/>
              </w:rPr>
              <w:t>13-18</w:t>
            </w:r>
          </w:p>
        </w:tc>
        <w:tc>
          <w:tcPr>
            <w:tcW w:w="1559" w:type="dxa"/>
          </w:tcPr>
          <w:p w:rsidR="005A25C2" w:rsidRDefault="005A25C2" w:rsidP="00C706C0">
            <w:pPr>
              <w:jc w:val="both"/>
              <w:rPr>
                <w:rFonts w:ascii="Times New Roman" w:hAnsi="Times New Roman"/>
                <w:sz w:val="28"/>
                <w:szCs w:val="28"/>
              </w:rPr>
            </w:pPr>
            <w:r>
              <w:rPr>
                <w:rFonts w:ascii="Times New Roman" w:hAnsi="Times New Roman"/>
                <w:sz w:val="28"/>
                <w:szCs w:val="28"/>
              </w:rPr>
              <w:t>7-12</w:t>
            </w:r>
          </w:p>
        </w:tc>
        <w:tc>
          <w:tcPr>
            <w:tcW w:w="1241" w:type="dxa"/>
          </w:tcPr>
          <w:p w:rsidR="005A25C2" w:rsidRDefault="005A25C2" w:rsidP="00C706C0">
            <w:pPr>
              <w:jc w:val="both"/>
              <w:rPr>
                <w:rFonts w:ascii="Times New Roman" w:hAnsi="Times New Roman"/>
                <w:sz w:val="28"/>
                <w:szCs w:val="28"/>
              </w:rPr>
            </w:pPr>
            <w:r>
              <w:rPr>
                <w:rFonts w:ascii="Times New Roman" w:hAnsi="Times New Roman"/>
                <w:sz w:val="28"/>
                <w:szCs w:val="28"/>
              </w:rPr>
              <w:t>0-6</w:t>
            </w:r>
          </w:p>
        </w:tc>
      </w:tr>
      <w:tr w:rsidR="005A25C2" w:rsidTr="000F7705">
        <w:tc>
          <w:tcPr>
            <w:tcW w:w="5211" w:type="dxa"/>
            <w:vMerge/>
          </w:tcPr>
          <w:p w:rsidR="005A25C2" w:rsidRPr="000F7705" w:rsidRDefault="005A25C2" w:rsidP="00C706C0">
            <w:pPr>
              <w:rPr>
                <w:rFonts w:ascii="Times New Roman" w:hAnsi="Times New Roman"/>
                <w:sz w:val="28"/>
                <w:szCs w:val="28"/>
              </w:rPr>
            </w:pPr>
          </w:p>
        </w:tc>
        <w:tc>
          <w:tcPr>
            <w:tcW w:w="1560" w:type="dxa"/>
          </w:tcPr>
          <w:p w:rsidR="005A25C2" w:rsidRDefault="005A25C2" w:rsidP="00C706C0">
            <w:pPr>
              <w:jc w:val="both"/>
              <w:rPr>
                <w:rFonts w:ascii="Times New Roman" w:hAnsi="Times New Roman"/>
                <w:sz w:val="28"/>
                <w:szCs w:val="28"/>
              </w:rPr>
            </w:pPr>
            <w:r>
              <w:rPr>
                <w:rFonts w:ascii="Times New Roman" w:hAnsi="Times New Roman"/>
                <w:sz w:val="28"/>
                <w:szCs w:val="28"/>
              </w:rPr>
              <w:t>8-10</w:t>
            </w:r>
          </w:p>
        </w:tc>
        <w:tc>
          <w:tcPr>
            <w:tcW w:w="1559" w:type="dxa"/>
          </w:tcPr>
          <w:p w:rsidR="005A25C2" w:rsidRDefault="005A25C2" w:rsidP="00C706C0">
            <w:pPr>
              <w:jc w:val="both"/>
              <w:rPr>
                <w:rFonts w:ascii="Times New Roman" w:hAnsi="Times New Roman"/>
                <w:sz w:val="28"/>
                <w:szCs w:val="28"/>
              </w:rPr>
            </w:pPr>
            <w:r>
              <w:rPr>
                <w:rFonts w:ascii="Times New Roman" w:hAnsi="Times New Roman"/>
                <w:sz w:val="28"/>
                <w:szCs w:val="28"/>
              </w:rPr>
              <w:t>3-7</w:t>
            </w:r>
          </w:p>
        </w:tc>
        <w:tc>
          <w:tcPr>
            <w:tcW w:w="1241" w:type="dxa"/>
          </w:tcPr>
          <w:p w:rsidR="005A25C2" w:rsidRDefault="005A25C2" w:rsidP="00C706C0">
            <w:pPr>
              <w:jc w:val="both"/>
              <w:rPr>
                <w:rFonts w:ascii="Times New Roman" w:hAnsi="Times New Roman"/>
                <w:sz w:val="28"/>
                <w:szCs w:val="28"/>
              </w:rPr>
            </w:pPr>
            <w:r>
              <w:rPr>
                <w:rFonts w:ascii="Times New Roman" w:hAnsi="Times New Roman"/>
                <w:sz w:val="28"/>
                <w:szCs w:val="28"/>
              </w:rPr>
              <w:t>0-2</w:t>
            </w:r>
          </w:p>
        </w:tc>
      </w:tr>
      <w:tr w:rsidR="00C706C0" w:rsidTr="000F7705">
        <w:tc>
          <w:tcPr>
            <w:tcW w:w="5211" w:type="dxa"/>
          </w:tcPr>
          <w:p w:rsidR="00C706C0" w:rsidRDefault="00C706C0" w:rsidP="00C706C0">
            <w:pPr>
              <w:jc w:val="both"/>
              <w:rPr>
                <w:rFonts w:ascii="Times New Roman" w:hAnsi="Times New Roman"/>
                <w:sz w:val="28"/>
                <w:szCs w:val="28"/>
              </w:rPr>
            </w:pPr>
            <w:r>
              <w:rPr>
                <w:rFonts w:ascii="Times New Roman" w:hAnsi="Times New Roman"/>
                <w:sz w:val="28"/>
                <w:szCs w:val="28"/>
              </w:rPr>
              <w:t>Уровень</w:t>
            </w:r>
          </w:p>
        </w:tc>
        <w:tc>
          <w:tcPr>
            <w:tcW w:w="1560" w:type="dxa"/>
          </w:tcPr>
          <w:p w:rsidR="00C706C0" w:rsidRDefault="00C706C0" w:rsidP="00C706C0">
            <w:pPr>
              <w:jc w:val="center"/>
              <w:rPr>
                <w:rFonts w:ascii="Times New Roman" w:hAnsi="Times New Roman"/>
                <w:sz w:val="28"/>
                <w:szCs w:val="28"/>
              </w:rPr>
            </w:pPr>
            <w:r>
              <w:rPr>
                <w:rFonts w:ascii="Times New Roman" w:hAnsi="Times New Roman"/>
                <w:sz w:val="28"/>
                <w:szCs w:val="28"/>
              </w:rPr>
              <w:t>Высокий</w:t>
            </w:r>
          </w:p>
        </w:tc>
        <w:tc>
          <w:tcPr>
            <w:tcW w:w="1559" w:type="dxa"/>
          </w:tcPr>
          <w:p w:rsidR="00C706C0" w:rsidRDefault="00C706C0" w:rsidP="00C706C0">
            <w:pPr>
              <w:jc w:val="center"/>
              <w:rPr>
                <w:rFonts w:ascii="Times New Roman" w:hAnsi="Times New Roman"/>
                <w:sz w:val="28"/>
                <w:szCs w:val="28"/>
              </w:rPr>
            </w:pPr>
            <w:r>
              <w:rPr>
                <w:rFonts w:ascii="Times New Roman" w:hAnsi="Times New Roman"/>
                <w:sz w:val="28"/>
                <w:szCs w:val="28"/>
              </w:rPr>
              <w:t>Средний</w:t>
            </w:r>
          </w:p>
        </w:tc>
        <w:tc>
          <w:tcPr>
            <w:tcW w:w="1241" w:type="dxa"/>
          </w:tcPr>
          <w:p w:rsidR="00C706C0" w:rsidRDefault="00C706C0" w:rsidP="00C706C0">
            <w:pPr>
              <w:jc w:val="center"/>
              <w:rPr>
                <w:rFonts w:ascii="Times New Roman" w:hAnsi="Times New Roman"/>
                <w:sz w:val="28"/>
                <w:szCs w:val="28"/>
              </w:rPr>
            </w:pPr>
            <w:r>
              <w:rPr>
                <w:rFonts w:ascii="Times New Roman" w:hAnsi="Times New Roman"/>
                <w:sz w:val="28"/>
                <w:szCs w:val="28"/>
              </w:rPr>
              <w:t>Низкий</w:t>
            </w:r>
          </w:p>
        </w:tc>
      </w:tr>
      <w:tr w:rsidR="00C706C0" w:rsidTr="000F7705">
        <w:tc>
          <w:tcPr>
            <w:tcW w:w="5211" w:type="dxa"/>
          </w:tcPr>
          <w:p w:rsidR="00C706C0" w:rsidRDefault="00C706C0" w:rsidP="00C706C0">
            <w:pPr>
              <w:jc w:val="both"/>
              <w:rPr>
                <w:rFonts w:ascii="Times New Roman" w:hAnsi="Times New Roman"/>
                <w:sz w:val="28"/>
                <w:szCs w:val="28"/>
              </w:rPr>
            </w:pPr>
            <w:r>
              <w:rPr>
                <w:rFonts w:ascii="Times New Roman" w:hAnsi="Times New Roman"/>
                <w:sz w:val="28"/>
                <w:szCs w:val="28"/>
              </w:rPr>
              <w:t>Уровневый показатель</w:t>
            </w:r>
          </w:p>
          <w:p w:rsidR="00C706C0" w:rsidRDefault="00C706C0" w:rsidP="00C706C0">
            <w:pPr>
              <w:jc w:val="both"/>
              <w:rPr>
                <w:rFonts w:ascii="Times New Roman" w:hAnsi="Times New Roman"/>
                <w:sz w:val="28"/>
                <w:szCs w:val="28"/>
              </w:rPr>
            </w:pPr>
            <w:r>
              <w:rPr>
                <w:rFonts w:ascii="Times New Roman" w:hAnsi="Times New Roman"/>
                <w:sz w:val="28"/>
                <w:szCs w:val="28"/>
              </w:rPr>
              <w:lastRenderedPageBreak/>
              <w:t>(в баллах)</w:t>
            </w:r>
          </w:p>
        </w:tc>
        <w:tc>
          <w:tcPr>
            <w:tcW w:w="1560"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lastRenderedPageBreak/>
              <w:t>2</w:t>
            </w:r>
          </w:p>
        </w:tc>
        <w:tc>
          <w:tcPr>
            <w:tcW w:w="1559"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lastRenderedPageBreak/>
              <w:t>1</w:t>
            </w:r>
          </w:p>
        </w:tc>
        <w:tc>
          <w:tcPr>
            <w:tcW w:w="1241"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lastRenderedPageBreak/>
              <w:t>0</w:t>
            </w:r>
          </w:p>
        </w:tc>
      </w:tr>
    </w:tbl>
    <w:p w:rsidR="00C706C0" w:rsidRDefault="00C706C0" w:rsidP="00C706C0">
      <w:pPr>
        <w:jc w:val="both"/>
        <w:rPr>
          <w:rFonts w:ascii="Times New Roman" w:hAnsi="Times New Roman"/>
          <w:sz w:val="28"/>
          <w:szCs w:val="28"/>
        </w:rPr>
      </w:pPr>
    </w:p>
    <w:p w:rsidR="00C706C0" w:rsidRDefault="00C706C0" w:rsidP="00C706C0">
      <w:pPr>
        <w:spacing w:after="0" w:line="240" w:lineRule="auto"/>
        <w:jc w:val="center"/>
        <w:rPr>
          <w:rFonts w:ascii="Times New Roman" w:hAnsi="Times New Roman"/>
          <w:b/>
          <w:sz w:val="28"/>
          <w:szCs w:val="28"/>
        </w:rPr>
      </w:pPr>
      <w:r w:rsidRPr="00680DFF">
        <w:rPr>
          <w:rFonts w:ascii="Times New Roman" w:hAnsi="Times New Roman"/>
          <w:b/>
          <w:sz w:val="28"/>
          <w:szCs w:val="28"/>
        </w:rPr>
        <w:t>Определение итогово</w:t>
      </w:r>
      <w:r>
        <w:rPr>
          <w:rFonts w:ascii="Times New Roman" w:hAnsi="Times New Roman"/>
          <w:b/>
          <w:sz w:val="28"/>
          <w:szCs w:val="28"/>
        </w:rPr>
        <w:t>го уровня развития интегративного</w:t>
      </w:r>
      <w:r w:rsidRPr="00680DFF">
        <w:rPr>
          <w:rFonts w:ascii="Times New Roman" w:hAnsi="Times New Roman"/>
          <w:b/>
          <w:sz w:val="28"/>
          <w:szCs w:val="28"/>
        </w:rPr>
        <w:t xml:space="preserve"> качеств</w:t>
      </w:r>
      <w:r>
        <w:rPr>
          <w:rFonts w:ascii="Times New Roman" w:hAnsi="Times New Roman"/>
          <w:b/>
          <w:sz w:val="28"/>
          <w:szCs w:val="28"/>
        </w:rPr>
        <w:t>а «Овладевший необходимыми умениями и навыками» (уровня освоения образовательных областей)</w:t>
      </w:r>
    </w:p>
    <w:p w:rsidR="00C706C0" w:rsidRPr="00680DFF" w:rsidRDefault="00C706C0" w:rsidP="00C706C0">
      <w:pPr>
        <w:spacing w:after="0" w:line="240" w:lineRule="auto"/>
        <w:jc w:val="center"/>
        <w:rPr>
          <w:rFonts w:ascii="Times New Roman" w:hAnsi="Times New Roman"/>
          <w:b/>
          <w:sz w:val="28"/>
          <w:szCs w:val="28"/>
        </w:rPr>
      </w:pPr>
    </w:p>
    <w:tbl>
      <w:tblPr>
        <w:tblStyle w:val="ae"/>
        <w:tblW w:w="0" w:type="auto"/>
        <w:tblLook w:val="04A0"/>
      </w:tblPr>
      <w:tblGrid>
        <w:gridCol w:w="3652"/>
        <w:gridCol w:w="2126"/>
        <w:gridCol w:w="2127"/>
        <w:gridCol w:w="1666"/>
      </w:tblGrid>
      <w:tr w:rsidR="00C706C0" w:rsidRPr="00680DFF" w:rsidTr="000F7705">
        <w:tc>
          <w:tcPr>
            <w:tcW w:w="3652" w:type="dxa"/>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Оцениваемый показатель</w:t>
            </w:r>
          </w:p>
        </w:tc>
        <w:tc>
          <w:tcPr>
            <w:tcW w:w="5919" w:type="dxa"/>
            <w:gridSpan w:val="3"/>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Сумма уровневых показателей</w:t>
            </w:r>
            <w:r>
              <w:rPr>
                <w:rFonts w:ascii="Times New Roman" w:hAnsi="Times New Roman"/>
                <w:b/>
                <w:sz w:val="28"/>
                <w:szCs w:val="28"/>
              </w:rPr>
              <w:t xml:space="preserve"> (баллы)</w:t>
            </w:r>
          </w:p>
        </w:tc>
      </w:tr>
      <w:tr w:rsidR="00C706C0" w:rsidRPr="00680DFF" w:rsidTr="000F7705">
        <w:tc>
          <w:tcPr>
            <w:tcW w:w="3652" w:type="dxa"/>
          </w:tcPr>
          <w:p w:rsidR="00C706C0" w:rsidRPr="00680DFF" w:rsidRDefault="00C706C0" w:rsidP="00C706C0">
            <w:pPr>
              <w:rPr>
                <w:rFonts w:ascii="Times New Roman" w:hAnsi="Times New Roman"/>
                <w:sz w:val="28"/>
                <w:szCs w:val="28"/>
              </w:rPr>
            </w:pPr>
            <w:r w:rsidRPr="00680DFF">
              <w:rPr>
                <w:rFonts w:ascii="Times New Roman" w:hAnsi="Times New Roman"/>
                <w:sz w:val="28"/>
                <w:szCs w:val="28"/>
              </w:rPr>
              <w:t>П</w:t>
            </w:r>
            <w:r>
              <w:rPr>
                <w:rFonts w:ascii="Times New Roman" w:hAnsi="Times New Roman"/>
                <w:sz w:val="28"/>
                <w:szCs w:val="28"/>
              </w:rPr>
              <w:t>оказатель развития интегративного</w:t>
            </w:r>
            <w:r w:rsidRPr="00680DFF">
              <w:rPr>
                <w:rFonts w:ascii="Times New Roman" w:hAnsi="Times New Roman"/>
                <w:sz w:val="28"/>
                <w:szCs w:val="28"/>
              </w:rPr>
              <w:t xml:space="preserve"> качеств</w:t>
            </w:r>
            <w:r>
              <w:rPr>
                <w:rFonts w:ascii="Times New Roman" w:hAnsi="Times New Roman"/>
                <w:sz w:val="28"/>
                <w:szCs w:val="28"/>
              </w:rPr>
              <w:t>а</w:t>
            </w:r>
            <w:r w:rsidRPr="00680DFF">
              <w:rPr>
                <w:rFonts w:ascii="Times New Roman" w:hAnsi="Times New Roman"/>
                <w:sz w:val="28"/>
                <w:szCs w:val="28"/>
              </w:rPr>
              <w:t xml:space="preserve"> (в баллах)</w:t>
            </w:r>
          </w:p>
        </w:tc>
        <w:tc>
          <w:tcPr>
            <w:tcW w:w="2126"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12-16</w:t>
            </w:r>
          </w:p>
        </w:tc>
        <w:tc>
          <w:tcPr>
            <w:tcW w:w="2127"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6-11</w:t>
            </w:r>
          </w:p>
        </w:tc>
        <w:tc>
          <w:tcPr>
            <w:tcW w:w="1666"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0-5</w:t>
            </w:r>
          </w:p>
        </w:tc>
      </w:tr>
      <w:tr w:rsidR="00C706C0" w:rsidRPr="00680DFF" w:rsidTr="000F7705">
        <w:tc>
          <w:tcPr>
            <w:tcW w:w="3652" w:type="dxa"/>
          </w:tcPr>
          <w:p w:rsidR="00C706C0" w:rsidRPr="00680DFF" w:rsidRDefault="00C706C0" w:rsidP="00C706C0">
            <w:pPr>
              <w:rPr>
                <w:rFonts w:ascii="Times New Roman" w:hAnsi="Times New Roman"/>
                <w:b/>
                <w:sz w:val="28"/>
                <w:szCs w:val="28"/>
              </w:rPr>
            </w:pPr>
            <w:r w:rsidRPr="00680DFF">
              <w:rPr>
                <w:rFonts w:ascii="Times New Roman" w:hAnsi="Times New Roman"/>
                <w:b/>
                <w:sz w:val="28"/>
                <w:szCs w:val="28"/>
              </w:rPr>
              <w:t>Итоговый</w:t>
            </w:r>
            <w:r>
              <w:rPr>
                <w:rFonts w:ascii="Times New Roman" w:hAnsi="Times New Roman"/>
                <w:b/>
                <w:sz w:val="28"/>
                <w:szCs w:val="28"/>
              </w:rPr>
              <w:t xml:space="preserve"> уровень развития интегративного </w:t>
            </w:r>
            <w:r w:rsidRPr="00680DFF">
              <w:rPr>
                <w:rFonts w:ascii="Times New Roman" w:hAnsi="Times New Roman"/>
                <w:b/>
                <w:sz w:val="28"/>
                <w:szCs w:val="28"/>
              </w:rPr>
              <w:t>качеств</w:t>
            </w:r>
            <w:r>
              <w:rPr>
                <w:rFonts w:ascii="Times New Roman" w:hAnsi="Times New Roman"/>
                <w:b/>
                <w:sz w:val="28"/>
                <w:szCs w:val="28"/>
              </w:rPr>
              <w:t>а</w:t>
            </w:r>
          </w:p>
        </w:tc>
        <w:tc>
          <w:tcPr>
            <w:tcW w:w="2126"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ВЫСОКИЙ</w:t>
            </w:r>
          </w:p>
        </w:tc>
        <w:tc>
          <w:tcPr>
            <w:tcW w:w="2127"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СРЕДНИЙ</w:t>
            </w:r>
          </w:p>
        </w:tc>
        <w:tc>
          <w:tcPr>
            <w:tcW w:w="1666"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НИЗКИЙ</w:t>
            </w:r>
          </w:p>
        </w:tc>
      </w:tr>
    </w:tbl>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p>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r>
        <w:rPr>
          <w:rFonts w:ascii="Times New Roman" w:hAnsi="Times New Roman"/>
          <w:b/>
          <w:bCs/>
          <w:iCs/>
          <w:sz w:val="28"/>
          <w:szCs w:val="28"/>
        </w:rPr>
        <w:t>Сводная таблица по группе детей.</w:t>
      </w:r>
    </w:p>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p>
    <w:tbl>
      <w:tblPr>
        <w:tblStyle w:val="ae"/>
        <w:tblW w:w="0" w:type="auto"/>
        <w:tblLook w:val="04A0"/>
      </w:tblPr>
      <w:tblGrid>
        <w:gridCol w:w="3936"/>
        <w:gridCol w:w="1984"/>
        <w:gridCol w:w="1985"/>
        <w:gridCol w:w="1666"/>
      </w:tblGrid>
      <w:tr w:rsidR="00C706C0" w:rsidTr="000F7705">
        <w:tc>
          <w:tcPr>
            <w:tcW w:w="3936"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 xml:space="preserve">Уровень освоения </w:t>
            </w:r>
          </w:p>
        </w:tc>
        <w:tc>
          <w:tcPr>
            <w:tcW w:w="1984"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Высокий</w:t>
            </w:r>
          </w:p>
        </w:tc>
        <w:tc>
          <w:tcPr>
            <w:tcW w:w="1985"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 xml:space="preserve">Средний </w:t>
            </w:r>
          </w:p>
        </w:tc>
        <w:tc>
          <w:tcPr>
            <w:tcW w:w="1666"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Низкий</w:t>
            </w:r>
          </w:p>
        </w:tc>
      </w:tr>
      <w:tr w:rsidR="00C706C0" w:rsidTr="000F7705">
        <w:tc>
          <w:tcPr>
            <w:tcW w:w="3936"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Количество детей</w:t>
            </w:r>
          </w:p>
        </w:tc>
        <w:tc>
          <w:tcPr>
            <w:tcW w:w="1984" w:type="dxa"/>
          </w:tcPr>
          <w:p w:rsidR="00C706C0" w:rsidRDefault="00C706C0" w:rsidP="00C706C0">
            <w:pPr>
              <w:autoSpaceDE w:val="0"/>
              <w:autoSpaceDN w:val="0"/>
              <w:adjustRightInd w:val="0"/>
              <w:rPr>
                <w:rFonts w:ascii="Times New Roman" w:hAnsi="Times New Roman"/>
                <w:b/>
                <w:bCs/>
                <w:iCs/>
                <w:sz w:val="28"/>
                <w:szCs w:val="28"/>
              </w:rPr>
            </w:pPr>
          </w:p>
        </w:tc>
        <w:tc>
          <w:tcPr>
            <w:tcW w:w="1985" w:type="dxa"/>
          </w:tcPr>
          <w:p w:rsidR="00C706C0" w:rsidRDefault="00C706C0" w:rsidP="00C706C0">
            <w:pPr>
              <w:autoSpaceDE w:val="0"/>
              <w:autoSpaceDN w:val="0"/>
              <w:adjustRightInd w:val="0"/>
              <w:rPr>
                <w:rFonts w:ascii="Times New Roman" w:hAnsi="Times New Roman"/>
                <w:b/>
                <w:bCs/>
                <w:iCs/>
                <w:sz w:val="28"/>
                <w:szCs w:val="28"/>
              </w:rPr>
            </w:pPr>
          </w:p>
        </w:tc>
        <w:tc>
          <w:tcPr>
            <w:tcW w:w="1666" w:type="dxa"/>
          </w:tcPr>
          <w:p w:rsidR="00C706C0" w:rsidRDefault="00C706C0" w:rsidP="00C706C0">
            <w:pPr>
              <w:autoSpaceDE w:val="0"/>
              <w:autoSpaceDN w:val="0"/>
              <w:adjustRightInd w:val="0"/>
              <w:rPr>
                <w:rFonts w:ascii="Times New Roman" w:hAnsi="Times New Roman"/>
                <w:b/>
                <w:bCs/>
                <w:iCs/>
                <w:sz w:val="28"/>
                <w:szCs w:val="28"/>
              </w:rPr>
            </w:pPr>
          </w:p>
        </w:tc>
      </w:tr>
      <w:tr w:rsidR="00C706C0" w:rsidTr="000F7705">
        <w:tc>
          <w:tcPr>
            <w:tcW w:w="3936"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Показатель в %</w:t>
            </w:r>
          </w:p>
        </w:tc>
        <w:tc>
          <w:tcPr>
            <w:tcW w:w="1984" w:type="dxa"/>
          </w:tcPr>
          <w:p w:rsidR="00C706C0" w:rsidRDefault="00C706C0" w:rsidP="00C706C0">
            <w:pPr>
              <w:autoSpaceDE w:val="0"/>
              <w:autoSpaceDN w:val="0"/>
              <w:adjustRightInd w:val="0"/>
              <w:rPr>
                <w:rFonts w:ascii="Times New Roman" w:hAnsi="Times New Roman"/>
                <w:b/>
                <w:bCs/>
                <w:iCs/>
                <w:sz w:val="28"/>
                <w:szCs w:val="28"/>
              </w:rPr>
            </w:pPr>
          </w:p>
        </w:tc>
        <w:tc>
          <w:tcPr>
            <w:tcW w:w="1985" w:type="dxa"/>
          </w:tcPr>
          <w:p w:rsidR="00C706C0" w:rsidRDefault="00C706C0" w:rsidP="00C706C0">
            <w:pPr>
              <w:autoSpaceDE w:val="0"/>
              <w:autoSpaceDN w:val="0"/>
              <w:adjustRightInd w:val="0"/>
              <w:rPr>
                <w:rFonts w:ascii="Times New Roman" w:hAnsi="Times New Roman"/>
                <w:b/>
                <w:bCs/>
                <w:iCs/>
                <w:sz w:val="28"/>
                <w:szCs w:val="28"/>
              </w:rPr>
            </w:pPr>
          </w:p>
        </w:tc>
        <w:tc>
          <w:tcPr>
            <w:tcW w:w="1666" w:type="dxa"/>
          </w:tcPr>
          <w:p w:rsidR="00C706C0" w:rsidRDefault="00C706C0" w:rsidP="00C706C0">
            <w:pPr>
              <w:autoSpaceDE w:val="0"/>
              <w:autoSpaceDN w:val="0"/>
              <w:adjustRightInd w:val="0"/>
              <w:rPr>
                <w:rFonts w:ascii="Times New Roman" w:hAnsi="Times New Roman"/>
                <w:b/>
                <w:bCs/>
                <w:iCs/>
                <w:sz w:val="28"/>
                <w:szCs w:val="28"/>
              </w:rPr>
            </w:pPr>
          </w:p>
        </w:tc>
      </w:tr>
    </w:tbl>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p>
    <w:p w:rsidR="00C706C0" w:rsidRDefault="00C706C0" w:rsidP="00C706C0">
      <w:pPr>
        <w:spacing w:after="0" w:line="240" w:lineRule="auto"/>
        <w:jc w:val="center"/>
        <w:rPr>
          <w:rFonts w:ascii="Times New Roman" w:hAnsi="Times New Roman"/>
          <w:b/>
          <w:sz w:val="28"/>
          <w:szCs w:val="28"/>
          <w:u w:val="single"/>
        </w:rPr>
      </w:pPr>
      <w:r w:rsidRPr="002D3D86">
        <w:rPr>
          <w:rFonts w:ascii="Times New Roman" w:hAnsi="Times New Roman"/>
          <w:b/>
          <w:sz w:val="28"/>
          <w:szCs w:val="28"/>
          <w:u w:val="single"/>
        </w:rPr>
        <w:t>Мони</w:t>
      </w:r>
      <w:r>
        <w:rPr>
          <w:rFonts w:ascii="Times New Roman" w:hAnsi="Times New Roman"/>
          <w:b/>
          <w:sz w:val="28"/>
          <w:szCs w:val="28"/>
          <w:u w:val="single"/>
        </w:rPr>
        <w:t>торинг образовательного процесса в старшей  группе</w:t>
      </w:r>
    </w:p>
    <w:p w:rsidR="00C706C0" w:rsidRDefault="00C706C0" w:rsidP="00C706C0">
      <w:pPr>
        <w:spacing w:after="0" w:line="240" w:lineRule="auto"/>
        <w:jc w:val="center"/>
        <w:rPr>
          <w:rFonts w:ascii="Times New Roman" w:hAnsi="Times New Roman"/>
          <w:b/>
          <w:sz w:val="28"/>
          <w:szCs w:val="28"/>
        </w:rPr>
      </w:pPr>
    </w:p>
    <w:p w:rsidR="00C706C0" w:rsidRPr="00E77BCF" w:rsidRDefault="00C706C0" w:rsidP="00C706C0">
      <w:pPr>
        <w:spacing w:after="0" w:line="240" w:lineRule="auto"/>
        <w:ind w:firstLine="426"/>
        <w:jc w:val="both"/>
        <w:rPr>
          <w:rFonts w:ascii="Times New Roman" w:hAnsi="Times New Roman"/>
          <w:sz w:val="28"/>
          <w:szCs w:val="28"/>
        </w:rPr>
      </w:pPr>
      <w:r w:rsidRPr="00E77BCF">
        <w:rPr>
          <w:rFonts w:ascii="Times New Roman" w:hAnsi="Times New Roman"/>
          <w:sz w:val="28"/>
          <w:szCs w:val="28"/>
        </w:rPr>
        <w:t>Исследуется интегративное качество «Овладевший необходимыми умениями и навыками»</w:t>
      </w:r>
    </w:p>
    <w:p w:rsidR="00C706C0" w:rsidRPr="00C27517" w:rsidRDefault="00C706C0" w:rsidP="00C706C0">
      <w:pPr>
        <w:spacing w:after="0" w:line="240" w:lineRule="auto"/>
        <w:ind w:firstLine="426"/>
        <w:jc w:val="both"/>
        <w:rPr>
          <w:rFonts w:ascii="Times New Roman" w:hAnsi="Times New Roman"/>
          <w:sz w:val="28"/>
          <w:szCs w:val="28"/>
        </w:rPr>
      </w:pPr>
      <w:r w:rsidRPr="00C27517">
        <w:rPr>
          <w:rFonts w:ascii="Times New Roman" w:hAnsi="Times New Roman"/>
          <w:sz w:val="28"/>
          <w:szCs w:val="28"/>
        </w:rPr>
        <w:t>Оценивается уровень овладения умениями и навыками по образовательным областям.</w:t>
      </w:r>
    </w:p>
    <w:p w:rsidR="00C706C0" w:rsidRDefault="00C706C0" w:rsidP="00C706C0">
      <w:pPr>
        <w:spacing w:after="0" w:line="240" w:lineRule="auto"/>
        <w:jc w:val="center"/>
        <w:rPr>
          <w:rFonts w:ascii="Times New Roman" w:hAnsi="Times New Roman"/>
          <w:b/>
          <w:sz w:val="28"/>
          <w:szCs w:val="28"/>
        </w:rPr>
      </w:pPr>
    </w:p>
    <w:p w:rsidR="00C706C0" w:rsidRDefault="00C706C0" w:rsidP="00C706C0">
      <w:pPr>
        <w:spacing w:after="0" w:line="240" w:lineRule="auto"/>
        <w:jc w:val="center"/>
        <w:rPr>
          <w:rFonts w:ascii="Times New Roman" w:hAnsi="Times New Roman"/>
          <w:b/>
          <w:sz w:val="28"/>
          <w:szCs w:val="28"/>
        </w:rPr>
      </w:pPr>
      <w:r>
        <w:rPr>
          <w:rFonts w:ascii="Times New Roman" w:hAnsi="Times New Roman"/>
          <w:b/>
          <w:sz w:val="28"/>
          <w:szCs w:val="28"/>
        </w:rPr>
        <w:t>Критерии оценки освоения образовательных областей (умения и навыки), методы сбора данных</w:t>
      </w:r>
    </w:p>
    <w:p w:rsidR="00C706C0" w:rsidRPr="002D3D86" w:rsidRDefault="00C706C0" w:rsidP="00C706C0">
      <w:pPr>
        <w:spacing w:after="0" w:line="240" w:lineRule="auto"/>
        <w:jc w:val="center"/>
        <w:rPr>
          <w:rFonts w:ascii="Times New Roman" w:hAnsi="Times New Roman"/>
          <w:sz w:val="28"/>
          <w:szCs w:val="28"/>
        </w:rPr>
      </w:pPr>
    </w:p>
    <w:p w:rsidR="00C706C0" w:rsidRPr="002D3D86" w:rsidRDefault="004C040A" w:rsidP="004C040A">
      <w:pPr>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sz w:val="28"/>
          <w:szCs w:val="28"/>
        </w:rPr>
        <w:t>1. Образовательная область «Физическое развитие»</w:t>
      </w:r>
      <w:r w:rsidR="00C706C0" w:rsidRPr="002D3D86">
        <w:rPr>
          <w:rFonts w:ascii="Times New Roman" w:hAnsi="Times New Roman"/>
          <w:b/>
          <w:sz w:val="28"/>
          <w:szCs w:val="28"/>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5533"/>
        <w:gridCol w:w="3402"/>
      </w:tblGrid>
      <w:tr w:rsidR="00C706C0" w:rsidRPr="002D3D86" w:rsidTr="006D5D17">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5533"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11"/>
              <w:widowControl/>
              <w:spacing w:line="240" w:lineRule="auto"/>
              <w:rPr>
                <w:rStyle w:val="FontStyle207"/>
                <w:sz w:val="28"/>
                <w:szCs w:val="28"/>
              </w:rPr>
            </w:pPr>
            <w:r w:rsidRPr="00D01DD0">
              <w:rPr>
                <w:rFonts w:ascii="Times New Roman" w:hAnsi="Times New Roman"/>
                <w:bCs/>
                <w:iCs/>
                <w:sz w:val="28"/>
                <w:szCs w:val="28"/>
              </w:rPr>
              <w:t xml:space="preserve">Умеет лазать по гимнастической стенке (высота </w:t>
            </w:r>
            <w:smartTag w:uri="urn:schemas-microsoft-com:office:smarttags" w:element="metricconverter">
              <w:smartTagPr>
                <w:attr w:name="ProductID" w:val="2,5 м"/>
              </w:smartTagPr>
              <w:r w:rsidRPr="00D01DD0">
                <w:rPr>
                  <w:rFonts w:ascii="Times New Roman" w:hAnsi="Times New Roman"/>
                  <w:bCs/>
                  <w:iCs/>
                  <w:sz w:val="28"/>
                  <w:szCs w:val="28"/>
                </w:rPr>
                <w:t>2,5 м</w:t>
              </w:r>
            </w:smartTag>
            <w:r w:rsidRPr="00D01DD0">
              <w:rPr>
                <w:rFonts w:ascii="Times New Roman" w:hAnsi="Times New Roman"/>
                <w:bCs/>
                <w:iCs/>
                <w:sz w:val="28"/>
                <w:szCs w:val="28"/>
              </w:rPr>
              <w:t>) с изменением темпа.</w:t>
            </w:r>
          </w:p>
        </w:tc>
        <w:tc>
          <w:tcPr>
            <w:tcW w:w="3402"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pStyle w:val="Style11"/>
              <w:widowControl/>
              <w:spacing w:line="240" w:lineRule="auto"/>
              <w:rPr>
                <w:rStyle w:val="FontStyle207"/>
                <w:rFonts w:ascii="Times New Roman" w:hAnsi="Times New Roman" w:cs="Times New Roman"/>
                <w:sz w:val="28"/>
                <w:szCs w:val="28"/>
              </w:rPr>
            </w:pPr>
            <w:r w:rsidRPr="000F7705">
              <w:rPr>
                <w:rStyle w:val="FontStyle207"/>
                <w:rFonts w:ascii="Times New Roman" w:hAnsi="Times New Roman" w:cs="Times New Roman"/>
                <w:sz w:val="28"/>
                <w:szCs w:val="28"/>
              </w:rPr>
              <w:t>Наблюдение воспитателя, инструктора по физкультуре</w:t>
            </w:r>
          </w:p>
        </w:tc>
      </w:tr>
      <w:tr w:rsidR="00C706C0" w:rsidRPr="002D3D86" w:rsidTr="006D5D17">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5533"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11"/>
              <w:widowControl/>
              <w:spacing w:line="240" w:lineRule="auto"/>
              <w:rPr>
                <w:rStyle w:val="FontStyle207"/>
                <w:sz w:val="28"/>
                <w:szCs w:val="28"/>
              </w:rPr>
            </w:pPr>
            <w:r w:rsidRPr="00D01DD0">
              <w:rPr>
                <w:rFonts w:ascii="Times New Roman" w:hAnsi="Times New Roman"/>
                <w:bCs/>
                <w:iCs/>
                <w:sz w:val="28"/>
                <w:szCs w:val="28"/>
              </w:rPr>
              <w:t xml:space="preserve">Может прыгать на мягкое покрытие (высота </w:t>
            </w:r>
            <w:smartTag w:uri="urn:schemas-microsoft-com:office:smarttags" w:element="metricconverter">
              <w:smartTagPr>
                <w:attr w:name="ProductID" w:val="20 см"/>
              </w:smartTagPr>
              <w:r w:rsidRPr="00D01DD0">
                <w:rPr>
                  <w:rFonts w:ascii="Times New Roman" w:hAnsi="Times New Roman"/>
                  <w:bCs/>
                  <w:iCs/>
                  <w:sz w:val="28"/>
                  <w:szCs w:val="28"/>
                </w:rPr>
                <w:t>20 см</w:t>
              </w:r>
            </w:smartTag>
            <w:r w:rsidRPr="00D01DD0">
              <w:rPr>
                <w:rFonts w:ascii="Times New Roman" w:hAnsi="Times New Roman"/>
                <w:bCs/>
                <w:iCs/>
                <w:sz w:val="28"/>
                <w:szCs w:val="28"/>
              </w:rPr>
              <w:t>), прыгать в обозначенное место с высоты 30 см</w:t>
            </w:r>
            <w:r>
              <w:rPr>
                <w:rFonts w:ascii="Times New Roman" w:hAnsi="Times New Roman"/>
                <w:bCs/>
                <w:iCs/>
                <w:sz w:val="28"/>
                <w:szCs w:val="28"/>
              </w:rPr>
              <w:t>.</w:t>
            </w:r>
            <w:r w:rsidRPr="00D01DD0">
              <w:rPr>
                <w:rFonts w:ascii="Times New Roman" w:hAnsi="Times New Roman"/>
                <w:bCs/>
                <w:iCs/>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pStyle w:val="Style11"/>
              <w:widowControl/>
              <w:spacing w:line="240" w:lineRule="auto"/>
              <w:rPr>
                <w:rStyle w:val="FontStyle207"/>
                <w:rFonts w:ascii="Times New Roman" w:hAnsi="Times New Roman" w:cs="Times New Roman"/>
                <w:sz w:val="28"/>
                <w:szCs w:val="28"/>
              </w:rPr>
            </w:pPr>
            <w:r w:rsidRPr="000F7705">
              <w:rPr>
                <w:rStyle w:val="FontStyle207"/>
                <w:rFonts w:ascii="Times New Roman" w:hAnsi="Times New Roman" w:cs="Times New Roman"/>
                <w:sz w:val="28"/>
                <w:szCs w:val="28"/>
              </w:rPr>
              <w:t>Комплекс тестовых заданий</w:t>
            </w:r>
          </w:p>
        </w:tc>
      </w:tr>
      <w:tr w:rsidR="00C706C0" w:rsidRPr="002D3D86" w:rsidTr="006D5D17">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5533"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11"/>
              <w:widowControl/>
              <w:spacing w:line="240" w:lineRule="auto"/>
              <w:rPr>
                <w:rStyle w:val="FontStyle207"/>
                <w:sz w:val="28"/>
                <w:szCs w:val="28"/>
              </w:rPr>
            </w:pPr>
            <w:r>
              <w:rPr>
                <w:rFonts w:ascii="Times New Roman" w:hAnsi="Times New Roman"/>
                <w:bCs/>
                <w:iCs/>
                <w:sz w:val="28"/>
                <w:szCs w:val="28"/>
              </w:rPr>
              <w:t xml:space="preserve">Умеет </w:t>
            </w:r>
            <w:r w:rsidRPr="00D01DD0">
              <w:rPr>
                <w:rFonts w:ascii="Times New Roman" w:hAnsi="Times New Roman"/>
                <w:bCs/>
                <w:iCs/>
                <w:sz w:val="28"/>
                <w:szCs w:val="28"/>
              </w:rPr>
              <w:t xml:space="preserve">прыгать в длину с места (не менее </w:t>
            </w:r>
            <w:smartTag w:uri="urn:schemas-microsoft-com:office:smarttags" w:element="metricconverter">
              <w:smartTagPr>
                <w:attr w:name="ProductID" w:val="80 см"/>
              </w:smartTagPr>
              <w:r w:rsidRPr="00D01DD0">
                <w:rPr>
                  <w:rFonts w:ascii="Times New Roman" w:hAnsi="Times New Roman"/>
                  <w:bCs/>
                  <w:iCs/>
                  <w:sz w:val="28"/>
                  <w:szCs w:val="28"/>
                </w:rPr>
                <w:t>80 см</w:t>
              </w:r>
            </w:smartTag>
            <w:r w:rsidRPr="00D01DD0">
              <w:rPr>
                <w:rFonts w:ascii="Times New Roman" w:hAnsi="Times New Roman"/>
                <w:bCs/>
                <w:iCs/>
                <w:sz w:val="28"/>
                <w:szCs w:val="28"/>
              </w:rPr>
              <w:t>)</w:t>
            </w:r>
            <w:r>
              <w:rPr>
                <w:rFonts w:ascii="Times New Roman" w:hAnsi="Times New Roman"/>
                <w:bCs/>
                <w:iCs/>
                <w:sz w:val="28"/>
                <w:szCs w:val="28"/>
              </w:rPr>
              <w:t>.</w:t>
            </w:r>
          </w:p>
        </w:tc>
        <w:tc>
          <w:tcPr>
            <w:tcW w:w="3402"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spacing w:after="0" w:line="240" w:lineRule="auto"/>
              <w:rPr>
                <w:rStyle w:val="FontStyle207"/>
                <w:rFonts w:ascii="Times New Roman" w:hAnsi="Times New Roman" w:cs="Times New Roman"/>
                <w:sz w:val="28"/>
                <w:szCs w:val="28"/>
              </w:rPr>
            </w:pPr>
            <w:r w:rsidRPr="000F7705">
              <w:rPr>
                <w:rStyle w:val="FontStyle207"/>
                <w:rFonts w:ascii="Times New Roman" w:hAnsi="Times New Roman" w:cs="Times New Roman"/>
                <w:sz w:val="28"/>
                <w:szCs w:val="28"/>
              </w:rPr>
              <w:t>Комплекс тестовых заданий</w:t>
            </w:r>
          </w:p>
        </w:tc>
      </w:tr>
      <w:tr w:rsidR="00C706C0" w:rsidRPr="002D3D86" w:rsidTr="006D5D17">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5533"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11"/>
              <w:widowControl/>
              <w:spacing w:line="240" w:lineRule="auto"/>
              <w:rPr>
                <w:rStyle w:val="FontStyle207"/>
                <w:sz w:val="28"/>
                <w:szCs w:val="28"/>
              </w:rPr>
            </w:pPr>
            <w:r>
              <w:rPr>
                <w:rFonts w:ascii="Times New Roman" w:hAnsi="Times New Roman"/>
                <w:bCs/>
                <w:iCs/>
                <w:sz w:val="28"/>
                <w:szCs w:val="28"/>
              </w:rPr>
              <w:t>Умеет</w:t>
            </w:r>
            <w:r w:rsidRPr="00D01DD0">
              <w:rPr>
                <w:rFonts w:ascii="Times New Roman" w:hAnsi="Times New Roman"/>
                <w:bCs/>
                <w:iCs/>
                <w:sz w:val="28"/>
                <w:szCs w:val="28"/>
              </w:rPr>
              <w:t xml:space="preserve"> </w:t>
            </w:r>
            <w:r>
              <w:rPr>
                <w:rFonts w:ascii="Times New Roman" w:hAnsi="Times New Roman"/>
                <w:bCs/>
                <w:iCs/>
                <w:sz w:val="28"/>
                <w:szCs w:val="28"/>
              </w:rPr>
              <w:t xml:space="preserve">прыгать </w:t>
            </w:r>
            <w:r w:rsidRPr="00D01DD0">
              <w:rPr>
                <w:rFonts w:ascii="Times New Roman" w:hAnsi="Times New Roman"/>
                <w:bCs/>
                <w:iCs/>
                <w:sz w:val="28"/>
                <w:szCs w:val="28"/>
              </w:rPr>
              <w:t xml:space="preserve">с разбега (не менее </w:t>
            </w:r>
            <w:smartTag w:uri="urn:schemas-microsoft-com:office:smarttags" w:element="metricconverter">
              <w:smartTagPr>
                <w:attr w:name="ProductID" w:val="100 см"/>
              </w:smartTagPr>
              <w:r w:rsidRPr="00D01DD0">
                <w:rPr>
                  <w:rFonts w:ascii="Times New Roman" w:hAnsi="Times New Roman"/>
                  <w:bCs/>
                  <w:iCs/>
                  <w:sz w:val="28"/>
                  <w:szCs w:val="28"/>
                </w:rPr>
                <w:t>100 см</w:t>
              </w:r>
            </w:smartTag>
            <w:r w:rsidRPr="00D01DD0">
              <w:rPr>
                <w:rFonts w:ascii="Times New Roman" w:hAnsi="Times New Roman"/>
                <w:bCs/>
                <w:iCs/>
                <w:sz w:val="28"/>
                <w:szCs w:val="28"/>
              </w:rPr>
              <w:t>)</w:t>
            </w:r>
            <w:r>
              <w:rPr>
                <w:rFonts w:ascii="Times New Roman" w:hAnsi="Times New Roman"/>
                <w:bCs/>
                <w:iCs/>
                <w:sz w:val="28"/>
                <w:szCs w:val="28"/>
              </w:rPr>
              <w:t>.</w:t>
            </w:r>
          </w:p>
        </w:tc>
        <w:tc>
          <w:tcPr>
            <w:tcW w:w="3402"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spacing w:after="0" w:line="240" w:lineRule="auto"/>
              <w:rPr>
                <w:rStyle w:val="FontStyle207"/>
                <w:rFonts w:ascii="Times New Roman" w:hAnsi="Times New Roman" w:cs="Times New Roman"/>
                <w:sz w:val="28"/>
                <w:szCs w:val="28"/>
              </w:rPr>
            </w:pPr>
            <w:r w:rsidRPr="000F7705">
              <w:rPr>
                <w:rStyle w:val="FontStyle207"/>
                <w:rFonts w:ascii="Times New Roman" w:hAnsi="Times New Roman" w:cs="Times New Roman"/>
                <w:sz w:val="28"/>
                <w:szCs w:val="28"/>
              </w:rPr>
              <w:t>Комплекс тестовых заданий</w:t>
            </w:r>
          </w:p>
        </w:tc>
      </w:tr>
      <w:tr w:rsidR="00C706C0" w:rsidRPr="002D3D86" w:rsidTr="006D5D17">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5533"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rPr>
                <w:rStyle w:val="FontStyle207"/>
                <w:sz w:val="28"/>
                <w:szCs w:val="28"/>
              </w:rPr>
            </w:pPr>
            <w:r>
              <w:rPr>
                <w:rFonts w:ascii="Times New Roman" w:hAnsi="Times New Roman"/>
                <w:bCs/>
                <w:iCs/>
                <w:sz w:val="28"/>
                <w:szCs w:val="28"/>
              </w:rPr>
              <w:t>Умеет</w:t>
            </w:r>
            <w:r w:rsidRPr="00D01DD0">
              <w:rPr>
                <w:rFonts w:ascii="Times New Roman" w:hAnsi="Times New Roman"/>
                <w:bCs/>
                <w:iCs/>
                <w:sz w:val="28"/>
                <w:szCs w:val="28"/>
              </w:rPr>
              <w:t xml:space="preserve"> </w:t>
            </w:r>
            <w:r>
              <w:rPr>
                <w:rFonts w:ascii="Times New Roman" w:hAnsi="Times New Roman"/>
                <w:bCs/>
                <w:iCs/>
                <w:sz w:val="28"/>
                <w:szCs w:val="28"/>
              </w:rPr>
              <w:t xml:space="preserve">прыгать </w:t>
            </w:r>
            <w:r w:rsidRPr="00D01DD0">
              <w:rPr>
                <w:rFonts w:ascii="Times New Roman" w:hAnsi="Times New Roman"/>
                <w:bCs/>
                <w:iCs/>
                <w:sz w:val="28"/>
                <w:szCs w:val="28"/>
              </w:rPr>
              <w:t xml:space="preserve">в высоту с разбега (не менее </w:t>
            </w:r>
            <w:smartTag w:uri="urn:schemas-microsoft-com:office:smarttags" w:element="metricconverter">
              <w:smartTagPr>
                <w:attr w:name="ProductID" w:val="40 см"/>
              </w:smartTagPr>
              <w:r w:rsidRPr="00D01DD0">
                <w:rPr>
                  <w:rFonts w:ascii="Times New Roman" w:hAnsi="Times New Roman"/>
                  <w:bCs/>
                  <w:iCs/>
                  <w:sz w:val="28"/>
                  <w:szCs w:val="28"/>
                </w:rPr>
                <w:t>40 см</w:t>
              </w:r>
            </w:smartTag>
            <w:r>
              <w:rPr>
                <w:rFonts w:ascii="Times New Roman" w:hAnsi="Times New Roman"/>
                <w:bCs/>
                <w:iCs/>
                <w:sz w:val="28"/>
                <w:szCs w:val="28"/>
              </w:rPr>
              <w:t>).</w:t>
            </w:r>
            <w:r w:rsidRPr="00D01DD0">
              <w:rPr>
                <w:rFonts w:ascii="Times New Roman" w:hAnsi="Times New Roman"/>
                <w:bCs/>
                <w:iCs/>
                <w:sz w:val="28"/>
                <w:szCs w:val="28"/>
              </w:rPr>
              <w:t xml:space="preserve"> </w:t>
            </w:r>
          </w:p>
        </w:tc>
        <w:tc>
          <w:tcPr>
            <w:tcW w:w="3402"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spacing w:after="0" w:line="240" w:lineRule="auto"/>
              <w:rPr>
                <w:rStyle w:val="FontStyle207"/>
                <w:rFonts w:ascii="Times New Roman" w:hAnsi="Times New Roman" w:cs="Times New Roman"/>
                <w:sz w:val="28"/>
                <w:szCs w:val="28"/>
              </w:rPr>
            </w:pPr>
            <w:r w:rsidRPr="000F7705">
              <w:rPr>
                <w:rStyle w:val="FontStyle207"/>
                <w:rFonts w:ascii="Times New Roman" w:hAnsi="Times New Roman" w:cs="Times New Roman"/>
                <w:sz w:val="28"/>
                <w:szCs w:val="28"/>
              </w:rPr>
              <w:t>Комплекс тестовых заданий</w:t>
            </w:r>
          </w:p>
        </w:tc>
      </w:tr>
      <w:tr w:rsidR="00C706C0" w:rsidRPr="002D3D86" w:rsidTr="006D5D17">
        <w:tc>
          <w:tcPr>
            <w:tcW w:w="671"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6</w:t>
            </w:r>
            <w:r w:rsidRPr="002D3D86">
              <w:rPr>
                <w:rFonts w:ascii="Times New Roman" w:hAnsi="Times New Roman"/>
                <w:sz w:val="28"/>
                <w:szCs w:val="28"/>
              </w:rPr>
              <w:t>.</w:t>
            </w:r>
          </w:p>
        </w:tc>
        <w:tc>
          <w:tcPr>
            <w:tcW w:w="5533"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spacing w:after="0" w:line="240" w:lineRule="auto"/>
              <w:rPr>
                <w:rFonts w:ascii="Times New Roman" w:hAnsi="Times New Roman"/>
                <w:bCs/>
                <w:iCs/>
                <w:sz w:val="28"/>
                <w:szCs w:val="28"/>
              </w:rPr>
            </w:pPr>
            <w:r>
              <w:rPr>
                <w:rFonts w:ascii="Times New Roman" w:hAnsi="Times New Roman"/>
                <w:bCs/>
                <w:iCs/>
                <w:sz w:val="28"/>
                <w:szCs w:val="28"/>
              </w:rPr>
              <w:t xml:space="preserve">Умеет </w:t>
            </w:r>
            <w:r w:rsidRPr="00D01DD0">
              <w:rPr>
                <w:rFonts w:ascii="Times New Roman" w:hAnsi="Times New Roman"/>
                <w:bCs/>
                <w:iCs/>
                <w:sz w:val="28"/>
                <w:szCs w:val="28"/>
              </w:rPr>
              <w:t xml:space="preserve">прыгать через короткую и длинную </w:t>
            </w:r>
            <w:r w:rsidRPr="00D01DD0">
              <w:rPr>
                <w:rFonts w:ascii="Times New Roman" w:hAnsi="Times New Roman"/>
                <w:bCs/>
                <w:iCs/>
                <w:sz w:val="28"/>
                <w:szCs w:val="28"/>
              </w:rPr>
              <w:lastRenderedPageBreak/>
              <w:t>скакалку.</w:t>
            </w:r>
          </w:p>
        </w:tc>
        <w:tc>
          <w:tcPr>
            <w:tcW w:w="3402"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spacing w:after="0" w:line="240" w:lineRule="auto"/>
              <w:rPr>
                <w:rStyle w:val="FontStyle207"/>
                <w:rFonts w:ascii="Times New Roman" w:hAnsi="Times New Roman" w:cs="Times New Roman"/>
                <w:sz w:val="28"/>
                <w:szCs w:val="28"/>
              </w:rPr>
            </w:pPr>
            <w:r w:rsidRPr="000F7705">
              <w:rPr>
                <w:rStyle w:val="FontStyle207"/>
                <w:rFonts w:ascii="Times New Roman" w:hAnsi="Times New Roman" w:cs="Times New Roman"/>
                <w:sz w:val="28"/>
                <w:szCs w:val="28"/>
              </w:rPr>
              <w:lastRenderedPageBreak/>
              <w:t xml:space="preserve">Наблюдение воспитателя, </w:t>
            </w:r>
            <w:r w:rsidRPr="000F7705">
              <w:rPr>
                <w:rStyle w:val="FontStyle207"/>
                <w:rFonts w:ascii="Times New Roman" w:hAnsi="Times New Roman" w:cs="Times New Roman"/>
                <w:sz w:val="28"/>
                <w:szCs w:val="28"/>
              </w:rPr>
              <w:lastRenderedPageBreak/>
              <w:t>инструктора по физкультуре</w:t>
            </w:r>
          </w:p>
        </w:tc>
      </w:tr>
      <w:tr w:rsidR="00C706C0" w:rsidRPr="002D3D86" w:rsidTr="006D5D17">
        <w:tc>
          <w:tcPr>
            <w:tcW w:w="671"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lastRenderedPageBreak/>
              <w:t>7.</w:t>
            </w:r>
          </w:p>
        </w:tc>
        <w:tc>
          <w:tcPr>
            <w:tcW w:w="5533"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spacing w:after="0" w:line="240" w:lineRule="auto"/>
              <w:rPr>
                <w:rFonts w:ascii="Times New Roman" w:hAnsi="Times New Roman"/>
                <w:bCs/>
                <w:iCs/>
                <w:sz w:val="28"/>
                <w:szCs w:val="28"/>
              </w:rPr>
            </w:pPr>
            <w:r w:rsidRPr="00D01DD0">
              <w:rPr>
                <w:rFonts w:ascii="Times New Roman" w:hAnsi="Times New Roman"/>
                <w:bCs/>
                <w:iCs/>
                <w:sz w:val="28"/>
                <w:szCs w:val="28"/>
              </w:rPr>
              <w:t>Умеет метать предметы правой и левой рукой на расстояние 5-</w:t>
            </w:r>
            <w:smartTag w:uri="urn:schemas-microsoft-com:office:smarttags" w:element="metricconverter">
              <w:smartTagPr>
                <w:attr w:name="ProductID" w:val="9 м"/>
              </w:smartTagPr>
              <w:r w:rsidRPr="00D01DD0">
                <w:rPr>
                  <w:rFonts w:ascii="Times New Roman" w:hAnsi="Times New Roman"/>
                  <w:bCs/>
                  <w:iCs/>
                  <w:sz w:val="28"/>
                  <w:szCs w:val="28"/>
                </w:rPr>
                <w:t>9 м</w:t>
              </w:r>
            </w:smartTag>
            <w:r w:rsidRPr="00D01DD0">
              <w:rPr>
                <w:rFonts w:ascii="Times New Roman" w:hAnsi="Times New Roman"/>
                <w:bCs/>
                <w:iCs/>
                <w:sz w:val="28"/>
                <w:szCs w:val="28"/>
              </w:rPr>
              <w:t>, в вертикальную и горизонтальную цель с расстояния 3-</w:t>
            </w:r>
            <w:smartTag w:uri="urn:schemas-microsoft-com:office:smarttags" w:element="metricconverter">
              <w:smartTagPr>
                <w:attr w:name="ProductID" w:val="4 м"/>
              </w:smartTagPr>
              <w:r w:rsidRPr="00D01DD0">
                <w:rPr>
                  <w:rFonts w:ascii="Times New Roman" w:hAnsi="Times New Roman"/>
                  <w:bCs/>
                  <w:iCs/>
                  <w:sz w:val="28"/>
                  <w:szCs w:val="28"/>
                </w:rPr>
                <w:t>4 м</w:t>
              </w:r>
            </w:smartTag>
            <w:r>
              <w:rPr>
                <w:rFonts w:ascii="Times New Roman" w:hAnsi="Times New Roman"/>
                <w:bCs/>
                <w:iCs/>
                <w:sz w:val="28"/>
                <w:szCs w:val="28"/>
              </w:rPr>
              <w:t>, сочетать замах с броском.</w:t>
            </w:r>
          </w:p>
        </w:tc>
        <w:tc>
          <w:tcPr>
            <w:tcW w:w="3402"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spacing w:after="0" w:line="240" w:lineRule="auto"/>
              <w:rPr>
                <w:rStyle w:val="FontStyle207"/>
                <w:rFonts w:ascii="Times New Roman" w:hAnsi="Times New Roman" w:cs="Times New Roman"/>
                <w:sz w:val="28"/>
                <w:szCs w:val="28"/>
              </w:rPr>
            </w:pPr>
            <w:r w:rsidRPr="000F7705">
              <w:rPr>
                <w:rStyle w:val="FontStyle207"/>
                <w:rFonts w:ascii="Times New Roman" w:hAnsi="Times New Roman" w:cs="Times New Roman"/>
                <w:sz w:val="28"/>
                <w:szCs w:val="28"/>
              </w:rPr>
              <w:t>Комплекс тестовых заданий</w:t>
            </w:r>
          </w:p>
        </w:tc>
      </w:tr>
      <w:tr w:rsidR="00C706C0" w:rsidRPr="002D3D86" w:rsidTr="006D5D17">
        <w:tc>
          <w:tcPr>
            <w:tcW w:w="671"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8.</w:t>
            </w:r>
          </w:p>
        </w:tc>
        <w:tc>
          <w:tcPr>
            <w:tcW w:w="5533"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spacing w:after="0" w:line="240" w:lineRule="auto"/>
              <w:rPr>
                <w:rFonts w:ascii="Times New Roman" w:hAnsi="Times New Roman"/>
                <w:bCs/>
                <w:iCs/>
                <w:sz w:val="28"/>
                <w:szCs w:val="28"/>
              </w:rPr>
            </w:pPr>
            <w:r>
              <w:rPr>
                <w:rFonts w:ascii="Times New Roman" w:hAnsi="Times New Roman"/>
                <w:bCs/>
                <w:iCs/>
                <w:sz w:val="28"/>
                <w:szCs w:val="28"/>
              </w:rPr>
              <w:t xml:space="preserve">Умеет </w:t>
            </w:r>
            <w:r w:rsidRPr="00D01DD0">
              <w:rPr>
                <w:rFonts w:ascii="Times New Roman" w:hAnsi="Times New Roman"/>
                <w:bCs/>
                <w:iCs/>
                <w:sz w:val="28"/>
                <w:szCs w:val="28"/>
              </w:rPr>
              <w:t>отбивать мяч на месте не менее10 раз</w:t>
            </w:r>
            <w:r>
              <w:rPr>
                <w:rFonts w:ascii="Times New Roman" w:hAnsi="Times New Roman"/>
                <w:bCs/>
                <w:iCs/>
                <w:sz w:val="28"/>
                <w:szCs w:val="28"/>
              </w:rPr>
              <w:t>.</w:t>
            </w:r>
          </w:p>
        </w:tc>
        <w:tc>
          <w:tcPr>
            <w:tcW w:w="3402"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spacing w:after="0" w:line="240" w:lineRule="auto"/>
              <w:rPr>
                <w:rStyle w:val="FontStyle207"/>
                <w:rFonts w:ascii="Times New Roman" w:hAnsi="Times New Roman" w:cs="Times New Roman"/>
                <w:sz w:val="28"/>
                <w:szCs w:val="28"/>
              </w:rPr>
            </w:pPr>
            <w:r w:rsidRPr="000F7705">
              <w:rPr>
                <w:rStyle w:val="FontStyle207"/>
                <w:rFonts w:ascii="Times New Roman" w:hAnsi="Times New Roman" w:cs="Times New Roman"/>
                <w:sz w:val="28"/>
                <w:szCs w:val="28"/>
              </w:rPr>
              <w:t>Комплекс тестовых заданий</w:t>
            </w:r>
          </w:p>
        </w:tc>
      </w:tr>
      <w:tr w:rsidR="00C706C0" w:rsidRPr="002D3D86" w:rsidTr="006D5D17">
        <w:tc>
          <w:tcPr>
            <w:tcW w:w="671"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9.</w:t>
            </w:r>
          </w:p>
        </w:tc>
        <w:tc>
          <w:tcPr>
            <w:tcW w:w="5533"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spacing w:after="0" w:line="240" w:lineRule="auto"/>
              <w:rPr>
                <w:rFonts w:ascii="Times New Roman" w:hAnsi="Times New Roman"/>
                <w:bCs/>
                <w:iCs/>
                <w:sz w:val="28"/>
                <w:szCs w:val="28"/>
              </w:rPr>
            </w:pPr>
            <w:r w:rsidRPr="00D01DD0">
              <w:rPr>
                <w:rFonts w:ascii="Times New Roman" w:hAnsi="Times New Roman"/>
                <w:bCs/>
                <w:iCs/>
                <w:sz w:val="28"/>
                <w:szCs w:val="28"/>
              </w:rPr>
              <w:t>Выполняет упражнения на статическое и динамическое равновесие.</w:t>
            </w:r>
          </w:p>
        </w:tc>
        <w:tc>
          <w:tcPr>
            <w:tcW w:w="3402"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spacing w:after="0" w:line="240" w:lineRule="auto"/>
              <w:rPr>
                <w:rStyle w:val="FontStyle207"/>
                <w:rFonts w:ascii="Times New Roman" w:hAnsi="Times New Roman" w:cs="Times New Roman"/>
                <w:sz w:val="28"/>
                <w:szCs w:val="28"/>
              </w:rPr>
            </w:pPr>
            <w:r w:rsidRPr="000F7705">
              <w:rPr>
                <w:rStyle w:val="FontStyle207"/>
                <w:rFonts w:ascii="Times New Roman" w:hAnsi="Times New Roman" w:cs="Times New Roman"/>
                <w:sz w:val="28"/>
                <w:szCs w:val="28"/>
              </w:rPr>
              <w:t>Наблюдение воспитателя, инструктора по физкультуре</w:t>
            </w:r>
          </w:p>
        </w:tc>
      </w:tr>
      <w:tr w:rsidR="00C706C0" w:rsidRPr="002D3D86" w:rsidTr="006D5D17">
        <w:tc>
          <w:tcPr>
            <w:tcW w:w="671"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10.</w:t>
            </w:r>
          </w:p>
        </w:tc>
        <w:tc>
          <w:tcPr>
            <w:tcW w:w="5533"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spacing w:after="0" w:line="240" w:lineRule="auto"/>
              <w:rPr>
                <w:rFonts w:ascii="Times New Roman" w:hAnsi="Times New Roman"/>
                <w:bCs/>
                <w:iCs/>
                <w:sz w:val="28"/>
                <w:szCs w:val="28"/>
              </w:rPr>
            </w:pPr>
            <w:r w:rsidRPr="00D01DD0">
              <w:rPr>
                <w:rFonts w:ascii="Times New Roman" w:hAnsi="Times New Roman"/>
                <w:bCs/>
                <w:iCs/>
                <w:sz w:val="28"/>
                <w:szCs w:val="28"/>
              </w:rPr>
              <w:t>Участвует в упражнениях с элементами спортивных игр:  городки, бадминтон, футбол, хоккей.</w:t>
            </w:r>
          </w:p>
        </w:tc>
        <w:tc>
          <w:tcPr>
            <w:tcW w:w="3402"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spacing w:after="0" w:line="240" w:lineRule="auto"/>
              <w:rPr>
                <w:rStyle w:val="FontStyle207"/>
                <w:rFonts w:ascii="Times New Roman" w:hAnsi="Times New Roman" w:cs="Times New Roman"/>
                <w:sz w:val="28"/>
                <w:szCs w:val="28"/>
              </w:rPr>
            </w:pPr>
            <w:r w:rsidRPr="000F7705">
              <w:rPr>
                <w:rStyle w:val="FontStyle207"/>
                <w:rFonts w:ascii="Times New Roman" w:hAnsi="Times New Roman" w:cs="Times New Roman"/>
                <w:sz w:val="28"/>
                <w:szCs w:val="28"/>
              </w:rPr>
              <w:t>Наблюдение воспитателя, инструктора по физкультуре</w:t>
            </w:r>
          </w:p>
        </w:tc>
      </w:tr>
      <w:tr w:rsidR="00C706C0" w:rsidRPr="002D3D86" w:rsidTr="006D5D17">
        <w:tc>
          <w:tcPr>
            <w:tcW w:w="671"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11.</w:t>
            </w:r>
          </w:p>
        </w:tc>
        <w:tc>
          <w:tcPr>
            <w:tcW w:w="5533"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spacing w:after="0" w:line="240" w:lineRule="auto"/>
              <w:rPr>
                <w:rFonts w:ascii="Times New Roman" w:hAnsi="Times New Roman"/>
                <w:bCs/>
                <w:iCs/>
                <w:sz w:val="28"/>
                <w:szCs w:val="28"/>
              </w:rPr>
            </w:pPr>
            <w:r w:rsidRPr="00D01DD0">
              <w:rPr>
                <w:rFonts w:ascii="Times New Roman" w:hAnsi="Times New Roman"/>
                <w:bCs/>
                <w:iCs/>
                <w:sz w:val="28"/>
                <w:szCs w:val="28"/>
              </w:rPr>
              <w:t>Умеет перестраиваться в колонну по  трое, четверо равняться, размыкаться в колонне, шеренге; выполнять повороты направо, налево, кругом.</w:t>
            </w:r>
          </w:p>
        </w:tc>
        <w:tc>
          <w:tcPr>
            <w:tcW w:w="3402"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spacing w:after="0" w:line="240" w:lineRule="auto"/>
              <w:rPr>
                <w:rStyle w:val="FontStyle207"/>
                <w:rFonts w:ascii="Times New Roman" w:hAnsi="Times New Roman" w:cs="Times New Roman"/>
                <w:sz w:val="28"/>
                <w:szCs w:val="28"/>
              </w:rPr>
            </w:pPr>
            <w:r w:rsidRPr="000F7705">
              <w:rPr>
                <w:rStyle w:val="FontStyle207"/>
                <w:rFonts w:ascii="Times New Roman" w:hAnsi="Times New Roman" w:cs="Times New Roman"/>
                <w:sz w:val="28"/>
                <w:szCs w:val="28"/>
              </w:rPr>
              <w:t>Наблюдение воспитателя, инструктора по физкультуре</w:t>
            </w:r>
          </w:p>
        </w:tc>
      </w:tr>
    </w:tbl>
    <w:p w:rsidR="00C706C0" w:rsidRDefault="00C706C0" w:rsidP="00C706C0">
      <w:pPr>
        <w:autoSpaceDE w:val="0"/>
        <w:autoSpaceDN w:val="0"/>
        <w:adjustRightInd w:val="0"/>
        <w:spacing w:after="0" w:line="240" w:lineRule="auto"/>
        <w:ind w:firstLine="567"/>
        <w:jc w:val="both"/>
        <w:rPr>
          <w:rFonts w:ascii="Times New Roman" w:hAnsi="Times New Roman"/>
          <w:b/>
          <w:sz w:val="28"/>
          <w:szCs w:val="28"/>
        </w:rPr>
      </w:pPr>
    </w:p>
    <w:p w:rsidR="00C706C0" w:rsidRPr="003747A1" w:rsidRDefault="0011207A" w:rsidP="003747A1">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t>2.Речевое развитие</w:t>
      </w:r>
      <w:r w:rsidR="00C706C0" w:rsidRPr="002D3D86">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
        <w:gridCol w:w="6330"/>
        <w:gridCol w:w="2659"/>
      </w:tblGrid>
      <w:tr w:rsidR="00C706C0" w:rsidRPr="002D3D86" w:rsidTr="006D5D17">
        <w:tc>
          <w:tcPr>
            <w:tcW w:w="58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6330"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D01DD0">
              <w:rPr>
                <w:rFonts w:ascii="Times New Roman" w:hAnsi="Times New Roman"/>
                <w:bCs/>
                <w:iCs/>
                <w:sz w:val="28"/>
                <w:szCs w:val="28"/>
              </w:rPr>
              <w:t>Составляет по образцу рассказы по сюжетной картине по набору картинок;</w:t>
            </w:r>
          </w:p>
        </w:tc>
        <w:tc>
          <w:tcPr>
            <w:tcW w:w="2659"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spacing w:after="0" w:line="240" w:lineRule="auto"/>
              <w:jc w:val="both"/>
              <w:rPr>
                <w:rStyle w:val="FontStyle207"/>
                <w:rFonts w:ascii="Times New Roman" w:hAnsi="Times New Roman" w:cs="Times New Roman"/>
                <w:i/>
                <w:sz w:val="28"/>
                <w:szCs w:val="28"/>
              </w:rPr>
            </w:pPr>
            <w:r w:rsidRPr="000F7705">
              <w:rPr>
                <w:rStyle w:val="FontStyle269"/>
                <w:rFonts w:ascii="Times New Roman" w:hAnsi="Times New Roman" w:cs="Times New Roman"/>
                <w:i w:val="0"/>
                <w:sz w:val="28"/>
                <w:szCs w:val="28"/>
              </w:rPr>
              <w:t>Беседа по картинке</w:t>
            </w:r>
          </w:p>
        </w:tc>
      </w:tr>
      <w:tr w:rsidR="00C706C0" w:rsidRPr="002D3D86" w:rsidTr="006D5D17">
        <w:tc>
          <w:tcPr>
            <w:tcW w:w="58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6330"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pStyle w:val="Style11"/>
              <w:widowControl/>
              <w:tabs>
                <w:tab w:val="left" w:pos="7315"/>
              </w:tabs>
              <w:spacing w:line="240" w:lineRule="auto"/>
              <w:ind w:firstLine="37"/>
              <w:rPr>
                <w:rFonts w:ascii="Times New Roman" w:hAnsi="Times New Roman" w:cs="Microsoft Sans Serif"/>
                <w:sz w:val="28"/>
                <w:szCs w:val="28"/>
              </w:rPr>
            </w:pPr>
            <w:r>
              <w:rPr>
                <w:rFonts w:ascii="Times New Roman" w:hAnsi="Times New Roman"/>
                <w:bCs/>
                <w:iCs/>
                <w:sz w:val="28"/>
                <w:szCs w:val="28"/>
              </w:rPr>
              <w:t>П</w:t>
            </w:r>
            <w:r w:rsidRPr="00D01DD0">
              <w:rPr>
                <w:rFonts w:ascii="Times New Roman" w:hAnsi="Times New Roman"/>
                <w:bCs/>
                <w:iCs/>
                <w:sz w:val="28"/>
                <w:szCs w:val="28"/>
              </w:rPr>
              <w:t>оследовательно без существенных пропусков пересказывает не большие литературные произведения.</w:t>
            </w:r>
          </w:p>
        </w:tc>
        <w:tc>
          <w:tcPr>
            <w:tcW w:w="2659"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pStyle w:val="Style11"/>
              <w:widowControl/>
              <w:tabs>
                <w:tab w:val="left" w:pos="7315"/>
              </w:tabs>
              <w:spacing w:line="240" w:lineRule="auto"/>
              <w:rPr>
                <w:rStyle w:val="FontStyle269"/>
                <w:rFonts w:ascii="Times New Roman" w:hAnsi="Times New Roman" w:cs="Times New Roman"/>
                <w:i w:val="0"/>
                <w:sz w:val="28"/>
                <w:szCs w:val="28"/>
              </w:rPr>
            </w:pPr>
            <w:r w:rsidRPr="000F7705">
              <w:rPr>
                <w:rStyle w:val="FontStyle269"/>
                <w:rFonts w:ascii="Times New Roman" w:hAnsi="Times New Roman" w:cs="Times New Roman"/>
                <w:i w:val="0"/>
                <w:sz w:val="28"/>
                <w:szCs w:val="28"/>
              </w:rPr>
              <w:t>Наблюдение воспитателя</w:t>
            </w:r>
          </w:p>
        </w:tc>
      </w:tr>
      <w:tr w:rsidR="00C706C0" w:rsidRPr="002D3D86" w:rsidTr="006D5D17">
        <w:tc>
          <w:tcPr>
            <w:tcW w:w="58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p>
        </w:tc>
        <w:tc>
          <w:tcPr>
            <w:tcW w:w="6330"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Определяет место звука в слове.</w:t>
            </w:r>
          </w:p>
        </w:tc>
        <w:tc>
          <w:tcPr>
            <w:tcW w:w="2659"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pStyle w:val="Style11"/>
              <w:widowControl/>
              <w:tabs>
                <w:tab w:val="left" w:pos="7315"/>
              </w:tabs>
              <w:spacing w:line="240" w:lineRule="auto"/>
              <w:ind w:firstLine="37"/>
              <w:rPr>
                <w:rStyle w:val="FontStyle269"/>
                <w:rFonts w:ascii="Times New Roman" w:hAnsi="Times New Roman" w:cs="Times New Roman"/>
                <w:i w:val="0"/>
                <w:sz w:val="28"/>
                <w:szCs w:val="28"/>
              </w:rPr>
            </w:pPr>
            <w:r w:rsidRPr="000F7705">
              <w:rPr>
                <w:rStyle w:val="FontStyle269"/>
                <w:rFonts w:ascii="Times New Roman" w:hAnsi="Times New Roman" w:cs="Times New Roman"/>
                <w:i w:val="0"/>
                <w:sz w:val="28"/>
                <w:szCs w:val="28"/>
              </w:rPr>
              <w:t>Диагностическое задание</w:t>
            </w:r>
          </w:p>
        </w:tc>
      </w:tr>
      <w:tr w:rsidR="00C706C0" w:rsidRPr="002D3D86" w:rsidTr="006D5D17">
        <w:tc>
          <w:tcPr>
            <w:tcW w:w="58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p>
        </w:tc>
        <w:tc>
          <w:tcPr>
            <w:tcW w:w="6330"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Умеет подбирать к существительному несколько прилагательных;</w:t>
            </w:r>
          </w:p>
        </w:tc>
        <w:tc>
          <w:tcPr>
            <w:tcW w:w="2659"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pStyle w:val="Style11"/>
              <w:widowControl/>
              <w:tabs>
                <w:tab w:val="left" w:pos="7315"/>
              </w:tabs>
              <w:spacing w:line="240" w:lineRule="auto"/>
              <w:ind w:firstLine="37"/>
              <w:rPr>
                <w:rStyle w:val="FontStyle269"/>
                <w:rFonts w:ascii="Times New Roman" w:hAnsi="Times New Roman" w:cs="Times New Roman"/>
                <w:i w:val="0"/>
                <w:sz w:val="28"/>
                <w:szCs w:val="28"/>
              </w:rPr>
            </w:pPr>
            <w:r w:rsidRPr="000F7705">
              <w:rPr>
                <w:rStyle w:val="FontStyle269"/>
                <w:rFonts w:ascii="Times New Roman" w:hAnsi="Times New Roman" w:cs="Times New Roman"/>
                <w:i w:val="0"/>
                <w:sz w:val="28"/>
                <w:szCs w:val="28"/>
              </w:rPr>
              <w:t>Диагностическое задание</w:t>
            </w:r>
          </w:p>
        </w:tc>
      </w:tr>
      <w:tr w:rsidR="00C706C0" w:rsidRPr="002D3D86" w:rsidTr="006D5D17">
        <w:tc>
          <w:tcPr>
            <w:tcW w:w="58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p>
        </w:tc>
        <w:tc>
          <w:tcPr>
            <w:tcW w:w="6330"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З</w:t>
            </w:r>
            <w:r w:rsidRPr="00D01DD0">
              <w:rPr>
                <w:rFonts w:ascii="Times New Roman" w:hAnsi="Times New Roman"/>
                <w:bCs/>
                <w:iCs/>
                <w:sz w:val="28"/>
                <w:szCs w:val="28"/>
              </w:rPr>
              <w:t xml:space="preserve">аменять слово другим словом со сходным значением. </w:t>
            </w:r>
          </w:p>
        </w:tc>
        <w:tc>
          <w:tcPr>
            <w:tcW w:w="2659" w:type="dxa"/>
            <w:tcBorders>
              <w:top w:val="single" w:sz="4" w:space="0" w:color="auto"/>
              <w:left w:val="single" w:sz="4" w:space="0" w:color="auto"/>
              <w:bottom w:val="single" w:sz="4" w:space="0" w:color="auto"/>
              <w:right w:val="single" w:sz="4" w:space="0" w:color="auto"/>
            </w:tcBorders>
          </w:tcPr>
          <w:p w:rsidR="00C706C0" w:rsidRPr="000F7705" w:rsidRDefault="00C706C0" w:rsidP="00C706C0">
            <w:pPr>
              <w:pStyle w:val="Style11"/>
              <w:widowControl/>
              <w:tabs>
                <w:tab w:val="left" w:pos="7315"/>
              </w:tabs>
              <w:spacing w:line="240" w:lineRule="auto"/>
              <w:ind w:firstLine="37"/>
              <w:rPr>
                <w:rStyle w:val="FontStyle269"/>
                <w:rFonts w:ascii="Times New Roman" w:hAnsi="Times New Roman" w:cs="Times New Roman"/>
                <w:i w:val="0"/>
                <w:sz w:val="28"/>
                <w:szCs w:val="28"/>
              </w:rPr>
            </w:pPr>
            <w:r w:rsidRPr="000F7705">
              <w:rPr>
                <w:rStyle w:val="FontStyle269"/>
                <w:rFonts w:ascii="Times New Roman" w:hAnsi="Times New Roman" w:cs="Times New Roman"/>
                <w:i w:val="0"/>
                <w:sz w:val="28"/>
                <w:szCs w:val="28"/>
              </w:rPr>
              <w:t xml:space="preserve">Диагностическое задание «Скажи по-другому» </w:t>
            </w:r>
          </w:p>
        </w:tc>
      </w:tr>
    </w:tbl>
    <w:p w:rsidR="0011207A" w:rsidRDefault="0011207A" w:rsidP="0011207A">
      <w:pPr>
        <w:autoSpaceDE w:val="0"/>
        <w:autoSpaceDN w:val="0"/>
        <w:adjustRightInd w:val="0"/>
        <w:spacing w:after="0" w:line="240" w:lineRule="auto"/>
        <w:ind w:firstLine="567"/>
        <w:rPr>
          <w:rStyle w:val="FontStyle227"/>
          <w:rFonts w:ascii="Times New Roman" w:hAnsi="Times New Roman"/>
          <w:sz w:val="28"/>
          <w:szCs w:val="28"/>
        </w:rPr>
      </w:pPr>
      <w:r w:rsidRPr="002B32F6">
        <w:rPr>
          <w:rStyle w:val="FontStyle227"/>
          <w:rFonts w:ascii="Times New Roman" w:hAnsi="Times New Roman"/>
          <w:sz w:val="28"/>
          <w:szCs w:val="28"/>
        </w:rPr>
        <w:t>Чтение художественной литературы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
        <w:gridCol w:w="6319"/>
        <w:gridCol w:w="2659"/>
      </w:tblGrid>
      <w:tr w:rsidR="0011207A" w:rsidRPr="002D3D86" w:rsidTr="006D5D17">
        <w:tc>
          <w:tcPr>
            <w:tcW w:w="593" w:type="dxa"/>
            <w:tcBorders>
              <w:top w:val="single" w:sz="4" w:space="0" w:color="auto"/>
              <w:left w:val="single" w:sz="4" w:space="0" w:color="auto"/>
              <w:bottom w:val="single" w:sz="4" w:space="0" w:color="auto"/>
              <w:right w:val="single" w:sz="4" w:space="0" w:color="auto"/>
            </w:tcBorders>
          </w:tcPr>
          <w:p w:rsidR="0011207A" w:rsidRPr="002D3D86" w:rsidRDefault="0011207A" w:rsidP="00BF2D8F">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6319" w:type="dxa"/>
            <w:tcBorders>
              <w:top w:val="single" w:sz="4" w:space="0" w:color="auto"/>
              <w:left w:val="single" w:sz="4" w:space="0" w:color="auto"/>
              <w:bottom w:val="single" w:sz="4" w:space="0" w:color="auto"/>
              <w:right w:val="single" w:sz="4" w:space="0" w:color="auto"/>
            </w:tcBorders>
          </w:tcPr>
          <w:p w:rsidR="0011207A" w:rsidRPr="002D3D86" w:rsidRDefault="0011207A" w:rsidP="00BF2D8F">
            <w:pPr>
              <w:spacing w:after="0" w:line="240" w:lineRule="auto"/>
              <w:jc w:val="both"/>
              <w:rPr>
                <w:rFonts w:ascii="Times New Roman" w:hAnsi="Times New Roman"/>
                <w:sz w:val="28"/>
                <w:szCs w:val="28"/>
              </w:rPr>
            </w:pPr>
            <w:r w:rsidRPr="00D01DD0">
              <w:rPr>
                <w:rFonts w:ascii="Times New Roman" w:hAnsi="Times New Roman"/>
                <w:bCs/>
                <w:iCs/>
                <w:sz w:val="28"/>
                <w:szCs w:val="28"/>
              </w:rPr>
              <w:t>Знает 2-3  программных стихотворения (при необходимости следует напомнить ребенку первые строчки)</w:t>
            </w:r>
            <w:r>
              <w:rPr>
                <w:rFonts w:ascii="Times New Roman" w:hAnsi="Times New Roman"/>
                <w:bCs/>
                <w:iCs/>
                <w:sz w:val="28"/>
                <w:szCs w:val="28"/>
              </w:rPr>
              <w:t>.</w:t>
            </w:r>
          </w:p>
        </w:tc>
        <w:tc>
          <w:tcPr>
            <w:tcW w:w="2659" w:type="dxa"/>
            <w:tcBorders>
              <w:top w:val="single" w:sz="4" w:space="0" w:color="auto"/>
              <w:left w:val="single" w:sz="4" w:space="0" w:color="auto"/>
              <w:bottom w:val="single" w:sz="4" w:space="0" w:color="auto"/>
              <w:right w:val="single" w:sz="4" w:space="0" w:color="auto"/>
            </w:tcBorders>
          </w:tcPr>
          <w:p w:rsidR="0011207A" w:rsidRPr="002B32F6" w:rsidRDefault="0011207A" w:rsidP="00BF2D8F">
            <w:pPr>
              <w:spacing w:after="0" w:line="240" w:lineRule="auto"/>
              <w:jc w:val="both"/>
              <w:rPr>
                <w:rStyle w:val="FontStyle207"/>
                <w:sz w:val="28"/>
                <w:szCs w:val="28"/>
              </w:rPr>
            </w:pPr>
            <w:r>
              <w:rPr>
                <w:rStyle w:val="FontStyle207"/>
                <w:sz w:val="28"/>
                <w:szCs w:val="28"/>
              </w:rPr>
              <w:t>Наблюдение, инд.беседа</w:t>
            </w:r>
          </w:p>
        </w:tc>
      </w:tr>
      <w:tr w:rsidR="0011207A" w:rsidRPr="002D3D86" w:rsidTr="006D5D17">
        <w:tc>
          <w:tcPr>
            <w:tcW w:w="593" w:type="dxa"/>
            <w:tcBorders>
              <w:top w:val="single" w:sz="4" w:space="0" w:color="auto"/>
              <w:left w:val="single" w:sz="4" w:space="0" w:color="auto"/>
              <w:bottom w:val="single" w:sz="4" w:space="0" w:color="auto"/>
              <w:right w:val="single" w:sz="4" w:space="0" w:color="auto"/>
            </w:tcBorders>
          </w:tcPr>
          <w:p w:rsidR="0011207A" w:rsidRPr="002D3D86" w:rsidRDefault="0011207A" w:rsidP="00BF2D8F">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6319" w:type="dxa"/>
            <w:tcBorders>
              <w:top w:val="single" w:sz="4" w:space="0" w:color="auto"/>
              <w:left w:val="single" w:sz="4" w:space="0" w:color="auto"/>
              <w:bottom w:val="single" w:sz="4" w:space="0" w:color="auto"/>
              <w:right w:val="single" w:sz="4" w:space="0" w:color="auto"/>
            </w:tcBorders>
          </w:tcPr>
          <w:p w:rsidR="0011207A" w:rsidRPr="00D01DD0" w:rsidRDefault="0011207A" w:rsidP="00BF2D8F">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Называет любимого детского писателя, любимые сказки и рассказы.</w:t>
            </w:r>
          </w:p>
          <w:p w:rsidR="0011207A" w:rsidRPr="002D3D86" w:rsidRDefault="0011207A" w:rsidP="00BF2D8F">
            <w:pPr>
              <w:spacing w:after="0" w:line="240" w:lineRule="auto"/>
              <w:jc w:val="both"/>
              <w:rPr>
                <w:rFonts w:ascii="Times New Roman" w:hAnsi="Times New Roman"/>
                <w:sz w:val="28"/>
                <w:szCs w:val="28"/>
              </w:rPr>
            </w:pPr>
          </w:p>
        </w:tc>
        <w:tc>
          <w:tcPr>
            <w:tcW w:w="2659" w:type="dxa"/>
            <w:tcBorders>
              <w:top w:val="single" w:sz="4" w:space="0" w:color="auto"/>
              <w:left w:val="single" w:sz="4" w:space="0" w:color="auto"/>
              <w:bottom w:val="single" w:sz="4" w:space="0" w:color="auto"/>
              <w:right w:val="single" w:sz="4" w:space="0" w:color="auto"/>
            </w:tcBorders>
          </w:tcPr>
          <w:p w:rsidR="0011207A" w:rsidRPr="002B32F6" w:rsidRDefault="0011207A" w:rsidP="00BF2D8F">
            <w:pPr>
              <w:spacing w:after="0" w:line="240" w:lineRule="auto"/>
              <w:jc w:val="both"/>
              <w:rPr>
                <w:rStyle w:val="FontStyle207"/>
                <w:sz w:val="28"/>
                <w:szCs w:val="28"/>
              </w:rPr>
            </w:pPr>
            <w:r>
              <w:rPr>
                <w:rStyle w:val="FontStyle207"/>
                <w:sz w:val="28"/>
                <w:szCs w:val="28"/>
              </w:rPr>
              <w:t>Наблюдение, инд.беседа</w:t>
            </w:r>
          </w:p>
        </w:tc>
      </w:tr>
      <w:tr w:rsidR="0011207A" w:rsidRPr="002D3D86" w:rsidTr="006D5D17">
        <w:tc>
          <w:tcPr>
            <w:tcW w:w="593" w:type="dxa"/>
            <w:tcBorders>
              <w:top w:val="single" w:sz="4" w:space="0" w:color="auto"/>
              <w:left w:val="single" w:sz="4" w:space="0" w:color="auto"/>
              <w:bottom w:val="single" w:sz="4" w:space="0" w:color="auto"/>
              <w:right w:val="single" w:sz="4" w:space="0" w:color="auto"/>
            </w:tcBorders>
          </w:tcPr>
          <w:p w:rsidR="0011207A" w:rsidRPr="002D3D86" w:rsidRDefault="0011207A" w:rsidP="00BF2D8F">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6319" w:type="dxa"/>
            <w:tcBorders>
              <w:top w:val="single" w:sz="4" w:space="0" w:color="auto"/>
              <w:left w:val="single" w:sz="4" w:space="0" w:color="auto"/>
              <w:bottom w:val="single" w:sz="4" w:space="0" w:color="auto"/>
              <w:right w:val="single" w:sz="4" w:space="0" w:color="auto"/>
            </w:tcBorders>
          </w:tcPr>
          <w:p w:rsidR="0011207A" w:rsidRPr="002D3D86" w:rsidRDefault="0011207A" w:rsidP="00BF2D8F">
            <w:pPr>
              <w:spacing w:after="0" w:line="240" w:lineRule="auto"/>
              <w:jc w:val="both"/>
              <w:rPr>
                <w:rFonts w:ascii="Times New Roman" w:hAnsi="Times New Roman"/>
                <w:sz w:val="28"/>
                <w:szCs w:val="28"/>
              </w:rPr>
            </w:pPr>
            <w:r w:rsidRPr="00D01DD0">
              <w:rPr>
                <w:rFonts w:ascii="Times New Roman" w:hAnsi="Times New Roman"/>
                <w:bCs/>
                <w:iCs/>
                <w:sz w:val="28"/>
                <w:szCs w:val="28"/>
              </w:rPr>
              <w:t>Называет жанр произведения</w:t>
            </w:r>
            <w:r>
              <w:rPr>
                <w:rFonts w:ascii="Times New Roman" w:hAnsi="Times New Roman"/>
                <w:bCs/>
                <w:iCs/>
                <w:sz w:val="28"/>
                <w:szCs w:val="28"/>
              </w:rPr>
              <w:t>: сказка, рассказ, стихотворение, загадка, скороговорка, считалка.</w:t>
            </w:r>
          </w:p>
        </w:tc>
        <w:tc>
          <w:tcPr>
            <w:tcW w:w="2659" w:type="dxa"/>
            <w:tcBorders>
              <w:top w:val="single" w:sz="4" w:space="0" w:color="auto"/>
              <w:left w:val="single" w:sz="4" w:space="0" w:color="auto"/>
              <w:bottom w:val="single" w:sz="4" w:space="0" w:color="auto"/>
              <w:right w:val="single" w:sz="4" w:space="0" w:color="auto"/>
            </w:tcBorders>
          </w:tcPr>
          <w:p w:rsidR="0011207A" w:rsidRPr="002B32F6" w:rsidRDefault="0011207A" w:rsidP="00BF2D8F">
            <w:pPr>
              <w:spacing w:after="0" w:line="240" w:lineRule="auto"/>
              <w:jc w:val="both"/>
              <w:rPr>
                <w:rStyle w:val="FontStyle207"/>
                <w:sz w:val="28"/>
                <w:szCs w:val="28"/>
              </w:rPr>
            </w:pPr>
            <w:r>
              <w:rPr>
                <w:rStyle w:val="FontStyle207"/>
                <w:sz w:val="28"/>
                <w:szCs w:val="28"/>
              </w:rPr>
              <w:t>Наблюдение, инд.беседа</w:t>
            </w:r>
          </w:p>
        </w:tc>
      </w:tr>
    </w:tbl>
    <w:p w:rsidR="00C706C0" w:rsidRDefault="00C706C0" w:rsidP="00C706C0">
      <w:pPr>
        <w:autoSpaceDE w:val="0"/>
        <w:autoSpaceDN w:val="0"/>
        <w:adjustRightInd w:val="0"/>
        <w:spacing w:after="0" w:line="240" w:lineRule="auto"/>
        <w:ind w:firstLine="567"/>
        <w:jc w:val="both"/>
        <w:rPr>
          <w:rFonts w:ascii="Times New Roman" w:hAnsi="Times New Roman"/>
          <w:b/>
          <w:sz w:val="28"/>
          <w:szCs w:val="28"/>
        </w:rPr>
      </w:pPr>
    </w:p>
    <w:p w:rsidR="00C706C0" w:rsidRPr="00D01DD0" w:rsidRDefault="006D5D17" w:rsidP="00C706C0">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t>3. Социально-коммуникативное развитие</w:t>
      </w:r>
    </w:p>
    <w:p w:rsidR="00C706C0" w:rsidRPr="002D3D86" w:rsidRDefault="00C706C0" w:rsidP="00C706C0">
      <w:pPr>
        <w:spacing w:after="0" w:line="240" w:lineRule="auto"/>
        <w:jc w:val="center"/>
        <w:rPr>
          <w:rFonts w:ascii="Times New Roman" w:hAnsi="Times New Roman"/>
          <w:b/>
          <w:sz w:val="28"/>
          <w:szCs w:val="28"/>
        </w:rPr>
      </w:pPr>
      <w:r w:rsidRPr="002D3D86">
        <w:rPr>
          <w:rFonts w:ascii="Times New Roman" w:hAnsi="Times New Roman"/>
          <w:b/>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
        <w:gridCol w:w="6326"/>
        <w:gridCol w:w="2659"/>
      </w:tblGrid>
      <w:tr w:rsidR="00C706C0" w:rsidRPr="002D3D86" w:rsidTr="006D5D17">
        <w:tc>
          <w:tcPr>
            <w:tcW w:w="586"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lastRenderedPageBreak/>
              <w:t>1.</w:t>
            </w:r>
          </w:p>
        </w:tc>
        <w:tc>
          <w:tcPr>
            <w:tcW w:w="6326" w:type="dxa"/>
            <w:tcBorders>
              <w:top w:val="single" w:sz="4" w:space="0" w:color="auto"/>
              <w:left w:val="single" w:sz="4" w:space="0" w:color="auto"/>
              <w:bottom w:val="single" w:sz="4" w:space="0" w:color="auto"/>
              <w:right w:val="single" w:sz="4" w:space="0" w:color="auto"/>
            </w:tcBorders>
          </w:tcPr>
          <w:p w:rsidR="00C706C0" w:rsidRPr="00D008EB" w:rsidRDefault="00C706C0" w:rsidP="00C706C0">
            <w:pPr>
              <w:pStyle w:val="Style11"/>
              <w:widowControl/>
              <w:spacing w:line="240" w:lineRule="auto"/>
              <w:ind w:firstLine="37"/>
              <w:rPr>
                <w:rFonts w:ascii="Century Schoolbook" w:hAnsi="Century Schoolbook" w:cs="Century Schoolbook"/>
                <w:sz w:val="28"/>
                <w:szCs w:val="28"/>
              </w:rPr>
            </w:pPr>
            <w:r w:rsidRPr="00D01DD0">
              <w:rPr>
                <w:rFonts w:ascii="Times New Roman" w:hAnsi="Times New Roman"/>
                <w:bCs/>
                <w:iCs/>
                <w:sz w:val="28"/>
                <w:szCs w:val="28"/>
              </w:rPr>
              <w:t>Договаривается с партнерами, во что играть, кто кем будет в игре; подчиняется правилам игры.</w:t>
            </w: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ind w:firstLine="37"/>
              <w:rPr>
                <w:rStyle w:val="FontStyle207"/>
                <w:sz w:val="28"/>
                <w:szCs w:val="28"/>
              </w:rPr>
            </w:pPr>
            <w:r>
              <w:rPr>
                <w:rStyle w:val="FontStyle207"/>
                <w:sz w:val="28"/>
                <w:szCs w:val="28"/>
              </w:rPr>
              <w:t>Наблюдение воспитателя</w:t>
            </w:r>
          </w:p>
        </w:tc>
      </w:tr>
      <w:tr w:rsidR="00C706C0" w:rsidRPr="002D3D86" w:rsidTr="006D5D17">
        <w:tc>
          <w:tcPr>
            <w:tcW w:w="586"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6326" w:type="dxa"/>
            <w:tcBorders>
              <w:top w:val="single" w:sz="4" w:space="0" w:color="auto"/>
              <w:left w:val="single" w:sz="4" w:space="0" w:color="auto"/>
              <w:bottom w:val="single" w:sz="4" w:space="0" w:color="auto"/>
              <w:right w:val="single" w:sz="4" w:space="0" w:color="auto"/>
            </w:tcBorders>
          </w:tcPr>
          <w:p w:rsidR="00C706C0" w:rsidRPr="00D008EB" w:rsidRDefault="00C706C0" w:rsidP="00C706C0">
            <w:pPr>
              <w:pStyle w:val="Style11"/>
              <w:widowControl/>
              <w:spacing w:line="240" w:lineRule="auto"/>
              <w:ind w:firstLine="37"/>
              <w:rPr>
                <w:rFonts w:ascii="Century Schoolbook" w:hAnsi="Century Schoolbook" w:cs="Century Schoolbook"/>
                <w:sz w:val="28"/>
                <w:szCs w:val="28"/>
              </w:rPr>
            </w:pPr>
            <w:r w:rsidRPr="00D01DD0">
              <w:rPr>
                <w:rFonts w:ascii="Times New Roman" w:hAnsi="Times New Roman"/>
                <w:bCs/>
                <w:iCs/>
                <w:sz w:val="28"/>
                <w:szCs w:val="28"/>
              </w:rPr>
              <w:t>В дидактических играх оценивает свои возможности и без обиды воспринимает проигрыш.</w:t>
            </w: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ind w:firstLine="37"/>
              <w:rPr>
                <w:rStyle w:val="FontStyle207"/>
                <w:sz w:val="28"/>
                <w:szCs w:val="28"/>
              </w:rPr>
            </w:pPr>
            <w:r>
              <w:rPr>
                <w:rStyle w:val="FontStyle207"/>
                <w:sz w:val="28"/>
                <w:szCs w:val="28"/>
              </w:rPr>
              <w:t>Наблюдение воспитателя</w:t>
            </w:r>
          </w:p>
        </w:tc>
      </w:tr>
      <w:tr w:rsidR="00C706C0" w:rsidRPr="002D3D86" w:rsidTr="006D5D17">
        <w:tc>
          <w:tcPr>
            <w:tcW w:w="586"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6326" w:type="dxa"/>
            <w:tcBorders>
              <w:top w:val="single" w:sz="4" w:space="0" w:color="auto"/>
              <w:left w:val="single" w:sz="4" w:space="0" w:color="auto"/>
              <w:bottom w:val="single" w:sz="4" w:space="0" w:color="auto"/>
              <w:right w:val="single" w:sz="4" w:space="0" w:color="auto"/>
            </w:tcBorders>
          </w:tcPr>
          <w:p w:rsidR="00C706C0" w:rsidRPr="00D008EB" w:rsidRDefault="00C706C0" w:rsidP="00C706C0">
            <w:pPr>
              <w:pStyle w:val="Style11"/>
              <w:widowControl/>
              <w:spacing w:line="240" w:lineRule="auto"/>
              <w:ind w:firstLine="37"/>
              <w:rPr>
                <w:rFonts w:ascii="Century Schoolbook" w:hAnsi="Century Schoolbook" w:cs="Century Schoolbook"/>
                <w:sz w:val="28"/>
                <w:szCs w:val="28"/>
              </w:rPr>
            </w:pPr>
            <w:r w:rsidRPr="00D01DD0">
              <w:rPr>
                <w:rFonts w:ascii="Times New Roman" w:hAnsi="Times New Roman"/>
                <w:bCs/>
                <w:iCs/>
                <w:sz w:val="28"/>
                <w:szCs w:val="28"/>
              </w:rPr>
              <w:t>Имеет в творческом опыте несколько ролей, сыгранных в спектаклях в детском саду и домашнем театре.</w:t>
            </w: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ind w:firstLine="37"/>
              <w:rPr>
                <w:rStyle w:val="FontStyle207"/>
                <w:sz w:val="28"/>
                <w:szCs w:val="28"/>
              </w:rPr>
            </w:pPr>
            <w:r>
              <w:rPr>
                <w:rStyle w:val="FontStyle207"/>
                <w:sz w:val="28"/>
                <w:szCs w:val="28"/>
              </w:rPr>
              <w:t>Наблюдение воспитателя</w:t>
            </w:r>
          </w:p>
        </w:tc>
      </w:tr>
      <w:tr w:rsidR="00C706C0" w:rsidRPr="002D3D86" w:rsidTr="006D5D17">
        <w:tc>
          <w:tcPr>
            <w:tcW w:w="586"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6326" w:type="dxa"/>
            <w:tcBorders>
              <w:top w:val="single" w:sz="4" w:space="0" w:color="auto"/>
              <w:left w:val="single" w:sz="4" w:space="0" w:color="auto"/>
              <w:bottom w:val="single" w:sz="4" w:space="0" w:color="auto"/>
              <w:right w:val="single" w:sz="4" w:space="0" w:color="auto"/>
            </w:tcBorders>
          </w:tcPr>
          <w:p w:rsidR="00C706C0" w:rsidRPr="00D008EB" w:rsidRDefault="00C706C0" w:rsidP="00C706C0">
            <w:pPr>
              <w:pStyle w:val="Style11"/>
              <w:widowControl/>
              <w:spacing w:line="240" w:lineRule="auto"/>
              <w:ind w:firstLine="37"/>
              <w:rPr>
                <w:rFonts w:ascii="Century Schoolbook" w:hAnsi="Century Schoolbook" w:cs="Century Schoolbook"/>
                <w:sz w:val="28"/>
                <w:szCs w:val="28"/>
              </w:rPr>
            </w:pPr>
            <w:r w:rsidRPr="00D01DD0">
              <w:rPr>
                <w:rFonts w:ascii="Times New Roman" w:hAnsi="Times New Roman"/>
                <w:bCs/>
                <w:iCs/>
                <w:sz w:val="28"/>
                <w:szCs w:val="28"/>
              </w:rPr>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ind w:firstLine="37"/>
              <w:rPr>
                <w:rStyle w:val="FontStyle207"/>
                <w:sz w:val="28"/>
                <w:szCs w:val="28"/>
              </w:rPr>
            </w:pPr>
            <w:r>
              <w:rPr>
                <w:rStyle w:val="FontStyle207"/>
                <w:sz w:val="28"/>
                <w:szCs w:val="28"/>
              </w:rPr>
              <w:t>Беседа</w:t>
            </w:r>
          </w:p>
        </w:tc>
      </w:tr>
    </w:tbl>
    <w:p w:rsidR="00C706C0" w:rsidRPr="006D5D17"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sidRPr="006D5D17">
        <w:rPr>
          <w:rFonts w:ascii="Times New Roman" w:hAnsi="Times New Roman"/>
          <w:sz w:val="28"/>
          <w:szCs w:val="28"/>
        </w:rPr>
        <w:t>Труд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
        <w:gridCol w:w="6329"/>
        <w:gridCol w:w="2659"/>
      </w:tblGrid>
      <w:tr w:rsidR="00C706C0" w:rsidRPr="002D3D86" w:rsidTr="006D5D17">
        <w:tc>
          <w:tcPr>
            <w:tcW w:w="583"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6329" w:type="dxa"/>
            <w:tcBorders>
              <w:top w:val="single" w:sz="4" w:space="0" w:color="auto"/>
              <w:left w:val="single" w:sz="4" w:space="0" w:color="auto"/>
              <w:bottom w:val="single" w:sz="4" w:space="0" w:color="auto"/>
              <w:right w:val="single" w:sz="4" w:space="0" w:color="auto"/>
            </w:tcBorders>
          </w:tcPr>
          <w:p w:rsidR="00C706C0" w:rsidRPr="00C44D31" w:rsidRDefault="00C706C0" w:rsidP="00C706C0">
            <w:pPr>
              <w:autoSpaceDE w:val="0"/>
              <w:autoSpaceDN w:val="0"/>
              <w:adjustRightInd w:val="0"/>
              <w:spacing w:after="0" w:line="240" w:lineRule="auto"/>
              <w:ind w:hanging="16"/>
              <w:jc w:val="both"/>
              <w:rPr>
                <w:rFonts w:ascii="Times New Roman" w:hAnsi="Times New Roman"/>
                <w:bCs/>
                <w:iCs/>
                <w:sz w:val="28"/>
                <w:szCs w:val="28"/>
              </w:rPr>
            </w:pPr>
            <w:r w:rsidRPr="00D01DD0">
              <w:rPr>
                <w:rFonts w:ascii="Times New Roman" w:hAnsi="Times New Roman"/>
                <w:bCs/>
                <w:iCs/>
                <w:sz w:val="28"/>
                <w:szCs w:val="28"/>
              </w:rPr>
              <w:t>Самостоятельно одевается и раздевается, сушит мокрые вещи, ухаживает за обувью.</w:t>
            </w: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Наблюдение воспитателя</w:t>
            </w:r>
          </w:p>
        </w:tc>
      </w:tr>
      <w:tr w:rsidR="00C706C0" w:rsidRPr="002D3D86" w:rsidTr="006D5D17">
        <w:tc>
          <w:tcPr>
            <w:tcW w:w="583"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6329"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D01DD0">
              <w:rPr>
                <w:rFonts w:ascii="Times New Roman" w:hAnsi="Times New Roman"/>
                <w:bCs/>
                <w:iCs/>
                <w:sz w:val="28"/>
                <w:szCs w:val="28"/>
              </w:rPr>
              <w:t>Выполняет обязанности дежурного по столовой, правильно сервирует стол.</w:t>
            </w: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Наблюдение воспитателя</w:t>
            </w:r>
          </w:p>
        </w:tc>
      </w:tr>
      <w:tr w:rsidR="00C706C0" w:rsidRPr="002D3D86" w:rsidTr="006D5D17">
        <w:tc>
          <w:tcPr>
            <w:tcW w:w="583"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6329" w:type="dxa"/>
            <w:tcBorders>
              <w:top w:val="single" w:sz="4" w:space="0" w:color="auto"/>
              <w:left w:val="single" w:sz="4" w:space="0" w:color="auto"/>
              <w:bottom w:val="single" w:sz="4" w:space="0" w:color="auto"/>
              <w:right w:val="single" w:sz="4" w:space="0" w:color="auto"/>
            </w:tcBorders>
          </w:tcPr>
          <w:p w:rsidR="00C706C0" w:rsidRPr="00C45520"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Выполняет поручения по уходу за животными и растениями в уголке природы.</w:t>
            </w: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Наблюдение воспитателя</w:t>
            </w:r>
          </w:p>
        </w:tc>
      </w:tr>
    </w:tbl>
    <w:p w:rsidR="00C706C0" w:rsidRPr="00D01DD0" w:rsidRDefault="00371E7A" w:rsidP="00C706C0">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t>4</w:t>
      </w:r>
      <w:r w:rsidR="0011207A">
        <w:rPr>
          <w:rFonts w:ascii="Times New Roman" w:hAnsi="Times New Roman"/>
          <w:b/>
          <w:sz w:val="28"/>
          <w:szCs w:val="28"/>
        </w:rPr>
        <w:t>. Познавательное развитие</w:t>
      </w:r>
    </w:p>
    <w:p w:rsidR="00C706C0" w:rsidRPr="00B50671" w:rsidRDefault="00C706C0" w:rsidP="00C706C0">
      <w:pPr>
        <w:spacing w:after="0" w:line="240" w:lineRule="auto"/>
        <w:jc w:val="center"/>
        <w:rPr>
          <w:rFonts w:ascii="Times New Roman" w:hAnsi="Times New Roman"/>
          <w:b/>
          <w:i/>
          <w:sz w:val="28"/>
          <w:szCs w:val="28"/>
        </w:rPr>
      </w:pPr>
      <w:r w:rsidRPr="00B50671">
        <w:rPr>
          <w:rStyle w:val="FontStyle202"/>
          <w:rFonts w:ascii="Times New Roman" w:hAnsi="Times New Roman"/>
          <w:i/>
          <w:sz w:val="28"/>
          <w:szCs w:val="28"/>
        </w:rPr>
        <w:t xml:space="preserve">Продуктивная (конструктивная) деятельность. </w:t>
      </w:r>
      <w:r w:rsidRPr="00B50671">
        <w:rPr>
          <w:rFonts w:ascii="Times New Roman" w:hAnsi="Times New Roman"/>
          <w:b/>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6317"/>
        <w:gridCol w:w="2659"/>
      </w:tblGrid>
      <w:tr w:rsidR="00C706C0" w:rsidRPr="002D3D86" w:rsidTr="006D5D17">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631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D01DD0">
              <w:rPr>
                <w:rFonts w:ascii="Times New Roman" w:hAnsi="Times New Roman"/>
                <w:bCs/>
                <w:iCs/>
                <w:sz w:val="28"/>
                <w:szCs w:val="28"/>
              </w:rPr>
              <w:t>Умеет анализировать образец постройки. Может планировать этапы создания собственной постройки находить конструктивные решения. Создает постройки по рисунку.</w:t>
            </w: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 xml:space="preserve">Диагностическое задание </w:t>
            </w:r>
          </w:p>
        </w:tc>
      </w:tr>
      <w:tr w:rsidR="00C706C0" w:rsidRPr="002D3D86" w:rsidTr="006D5D17">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6317"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Умеет работать коллективно.</w:t>
            </w:r>
          </w:p>
          <w:p w:rsidR="00C706C0" w:rsidRPr="002D3D86" w:rsidRDefault="00C706C0" w:rsidP="00C706C0">
            <w:pPr>
              <w:spacing w:after="0" w:line="240" w:lineRule="auto"/>
              <w:jc w:val="both"/>
              <w:rPr>
                <w:rFonts w:ascii="Times New Roman" w:hAnsi="Times New Roman"/>
                <w:sz w:val="28"/>
                <w:szCs w:val="28"/>
              </w:rPr>
            </w:pP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Диагностическое задание</w:t>
            </w:r>
          </w:p>
        </w:tc>
      </w:tr>
    </w:tbl>
    <w:p w:rsidR="00C706C0" w:rsidRPr="00B50671" w:rsidRDefault="00C706C0" w:rsidP="00C706C0">
      <w:pPr>
        <w:autoSpaceDE w:val="0"/>
        <w:autoSpaceDN w:val="0"/>
        <w:adjustRightInd w:val="0"/>
        <w:spacing w:after="0" w:line="240" w:lineRule="auto"/>
        <w:ind w:firstLine="567"/>
        <w:jc w:val="center"/>
        <w:rPr>
          <w:rStyle w:val="FontStyle202"/>
          <w:rFonts w:ascii="Times New Roman" w:hAnsi="Times New Roman"/>
          <w:b w:val="0"/>
          <w:i/>
          <w:sz w:val="28"/>
          <w:szCs w:val="28"/>
        </w:rPr>
      </w:pPr>
      <w:r w:rsidRPr="00B50671">
        <w:rPr>
          <w:rStyle w:val="FontStyle202"/>
          <w:rFonts w:ascii="Times New Roman" w:hAnsi="Times New Roman"/>
          <w:i/>
          <w:sz w:val="28"/>
          <w:szCs w:val="28"/>
        </w:rPr>
        <w:t>Формирование элементарных математических представлений.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
        <w:gridCol w:w="6320"/>
        <w:gridCol w:w="2659"/>
      </w:tblGrid>
      <w:tr w:rsidR="00C706C0" w:rsidRPr="002D3D86" w:rsidTr="006D5D17">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r w:rsidRPr="002D3D86">
              <w:rPr>
                <w:rFonts w:ascii="Times New Roman" w:hAnsi="Times New Roman"/>
                <w:sz w:val="28"/>
                <w:szCs w:val="28"/>
              </w:rPr>
              <w:t>.</w:t>
            </w:r>
          </w:p>
        </w:tc>
        <w:tc>
          <w:tcPr>
            <w:tcW w:w="6320" w:type="dxa"/>
            <w:tcBorders>
              <w:top w:val="single" w:sz="4" w:space="0" w:color="auto"/>
              <w:left w:val="single" w:sz="4" w:space="0" w:color="auto"/>
              <w:bottom w:val="single" w:sz="4" w:space="0" w:color="auto"/>
              <w:right w:val="single" w:sz="4" w:space="0" w:color="auto"/>
            </w:tcBorders>
          </w:tcPr>
          <w:p w:rsidR="00C706C0" w:rsidRPr="00BE345A" w:rsidRDefault="00C706C0" w:rsidP="00C706C0">
            <w:pPr>
              <w:pStyle w:val="Style102"/>
              <w:widowControl/>
              <w:spacing w:line="240" w:lineRule="auto"/>
              <w:ind w:firstLine="37"/>
              <w:jc w:val="both"/>
              <w:rPr>
                <w:rFonts w:ascii="Century Schoolbook" w:hAnsi="Century Schoolbook" w:cs="Century Schoolbook"/>
                <w:sz w:val="28"/>
                <w:szCs w:val="28"/>
              </w:rPr>
            </w:pPr>
            <w:r w:rsidRPr="00D01DD0">
              <w:rPr>
                <w:rFonts w:ascii="Times New Roman" w:hAnsi="Times New Roman"/>
                <w:bCs/>
                <w:iCs/>
                <w:sz w:val="28"/>
                <w:szCs w:val="28"/>
              </w:rPr>
              <w:t>Считает (отсчитывает) в пределах 10.</w:t>
            </w:r>
            <w:r>
              <w:rPr>
                <w:rFonts w:ascii="Times New Roman" w:hAnsi="Times New Roman"/>
                <w:bCs/>
                <w:iCs/>
                <w:sz w:val="28"/>
                <w:szCs w:val="28"/>
              </w:rPr>
              <w:t xml:space="preserve"> </w:t>
            </w: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02"/>
              <w:widowControl/>
              <w:spacing w:line="240" w:lineRule="auto"/>
              <w:ind w:firstLine="37"/>
              <w:jc w:val="both"/>
              <w:rPr>
                <w:rStyle w:val="FontStyle207"/>
                <w:sz w:val="28"/>
                <w:szCs w:val="28"/>
              </w:rPr>
            </w:pPr>
            <w:r>
              <w:rPr>
                <w:rStyle w:val="FontStyle207"/>
                <w:sz w:val="28"/>
                <w:szCs w:val="28"/>
              </w:rPr>
              <w:t>Диагностическое задание</w:t>
            </w:r>
          </w:p>
        </w:tc>
      </w:tr>
      <w:tr w:rsidR="00C706C0" w:rsidRPr="002D3D86" w:rsidTr="006D5D17">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r w:rsidRPr="002D3D86">
              <w:rPr>
                <w:rFonts w:ascii="Times New Roman" w:hAnsi="Times New Roman"/>
                <w:sz w:val="28"/>
                <w:szCs w:val="28"/>
              </w:rPr>
              <w:t>.</w:t>
            </w:r>
          </w:p>
        </w:tc>
        <w:tc>
          <w:tcPr>
            <w:tcW w:w="6320"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pStyle w:val="Style102"/>
              <w:widowControl/>
              <w:spacing w:line="240" w:lineRule="auto"/>
              <w:ind w:firstLine="37"/>
              <w:jc w:val="both"/>
              <w:rPr>
                <w:rFonts w:ascii="Times New Roman" w:hAnsi="Times New Roman"/>
                <w:bCs/>
                <w:iCs/>
                <w:sz w:val="28"/>
                <w:szCs w:val="28"/>
              </w:rPr>
            </w:pPr>
            <w:r w:rsidRPr="00D01DD0">
              <w:rPr>
                <w:rFonts w:ascii="Times New Roman" w:hAnsi="Times New Roman"/>
                <w:bCs/>
                <w:iCs/>
                <w:sz w:val="28"/>
                <w:szCs w:val="28"/>
              </w:rPr>
              <w:t>Правильно пользуется количественными и порядковыми числительными (в пределах 10), отвечает на вопросы «Сколько», «Который по счету».</w:t>
            </w:r>
          </w:p>
        </w:tc>
        <w:tc>
          <w:tcPr>
            <w:tcW w:w="2659"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102"/>
              <w:widowControl/>
              <w:spacing w:line="240" w:lineRule="auto"/>
              <w:ind w:firstLine="37"/>
              <w:jc w:val="both"/>
              <w:rPr>
                <w:rStyle w:val="FontStyle207"/>
                <w:sz w:val="28"/>
                <w:szCs w:val="28"/>
              </w:rPr>
            </w:pPr>
            <w:r>
              <w:rPr>
                <w:rStyle w:val="FontStyle207"/>
                <w:sz w:val="28"/>
                <w:szCs w:val="28"/>
              </w:rPr>
              <w:t>Диагностическое задание</w:t>
            </w:r>
          </w:p>
        </w:tc>
      </w:tr>
      <w:tr w:rsidR="00C706C0" w:rsidRPr="002D3D86" w:rsidTr="006D5D17">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6320" w:type="dxa"/>
            <w:tcBorders>
              <w:top w:val="single" w:sz="4" w:space="0" w:color="auto"/>
              <w:left w:val="single" w:sz="4" w:space="0" w:color="auto"/>
              <w:bottom w:val="single" w:sz="4" w:space="0" w:color="auto"/>
              <w:right w:val="single" w:sz="4" w:space="0" w:color="auto"/>
            </w:tcBorders>
          </w:tcPr>
          <w:p w:rsidR="00C706C0" w:rsidRPr="00BE345A" w:rsidRDefault="00C706C0" w:rsidP="00C706C0">
            <w:pPr>
              <w:pStyle w:val="Style52"/>
              <w:widowControl/>
              <w:spacing w:line="240" w:lineRule="auto"/>
              <w:ind w:firstLine="37"/>
              <w:rPr>
                <w:rFonts w:ascii="Century Schoolbook" w:hAnsi="Century Schoolbook" w:cs="Century Schoolbook"/>
                <w:sz w:val="28"/>
                <w:szCs w:val="28"/>
              </w:rPr>
            </w:pPr>
            <w:r w:rsidRPr="00D01DD0">
              <w:rPr>
                <w:rFonts w:ascii="Times New Roman" w:hAnsi="Times New Roman"/>
                <w:bCs/>
                <w:iCs/>
                <w:sz w:val="28"/>
                <w:szCs w:val="28"/>
              </w:rPr>
              <w:t>Уравнивает неравные группы предметов двумя способами (удаление и добавление  единицы).</w:t>
            </w: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52"/>
              <w:widowControl/>
              <w:spacing w:line="240" w:lineRule="auto"/>
              <w:ind w:firstLine="0"/>
              <w:rPr>
                <w:rStyle w:val="FontStyle207"/>
                <w:sz w:val="28"/>
                <w:szCs w:val="28"/>
              </w:rPr>
            </w:pPr>
            <w:r>
              <w:rPr>
                <w:rStyle w:val="FontStyle207"/>
                <w:sz w:val="28"/>
                <w:szCs w:val="28"/>
              </w:rPr>
              <w:t>Диагностическое задание</w:t>
            </w:r>
          </w:p>
        </w:tc>
      </w:tr>
      <w:tr w:rsidR="00C706C0" w:rsidRPr="002D3D86" w:rsidTr="006D5D17">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6</w:t>
            </w:r>
            <w:r w:rsidRPr="002D3D86">
              <w:rPr>
                <w:rFonts w:ascii="Times New Roman" w:hAnsi="Times New Roman"/>
                <w:sz w:val="28"/>
                <w:szCs w:val="28"/>
              </w:rPr>
              <w:t>.</w:t>
            </w:r>
          </w:p>
        </w:tc>
        <w:tc>
          <w:tcPr>
            <w:tcW w:w="6320" w:type="dxa"/>
            <w:tcBorders>
              <w:top w:val="single" w:sz="4" w:space="0" w:color="auto"/>
              <w:left w:val="single" w:sz="4" w:space="0" w:color="auto"/>
              <w:bottom w:val="single" w:sz="4" w:space="0" w:color="auto"/>
              <w:right w:val="single" w:sz="4" w:space="0" w:color="auto"/>
            </w:tcBorders>
          </w:tcPr>
          <w:p w:rsidR="00C706C0" w:rsidRPr="00BE345A" w:rsidRDefault="00C706C0" w:rsidP="00C706C0">
            <w:pPr>
              <w:pStyle w:val="Style52"/>
              <w:widowControl/>
              <w:spacing w:line="240" w:lineRule="auto"/>
              <w:ind w:firstLine="37"/>
              <w:rPr>
                <w:rFonts w:ascii="Century Schoolbook" w:hAnsi="Century Schoolbook" w:cs="Century Schoolbook"/>
                <w:sz w:val="28"/>
                <w:szCs w:val="28"/>
              </w:rPr>
            </w:pPr>
            <w:r w:rsidRPr="00D01DD0">
              <w:rPr>
                <w:rFonts w:ascii="Times New Roman" w:hAnsi="Times New Roman"/>
                <w:bCs/>
                <w:iCs/>
                <w:sz w:val="28"/>
                <w:szCs w:val="28"/>
              </w:rPr>
              <w:t>Сравнивает предметы на глаз (по длине ширине, высоте, толщине); проверяет точность определений путем наложения или приложения. Размещает предметы различной величины (до 7-10) в порядке возрастания, убывания их длины ширины, высоты, толщины.</w:t>
            </w: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52"/>
              <w:widowControl/>
              <w:spacing w:line="240" w:lineRule="auto"/>
              <w:ind w:firstLine="37"/>
              <w:rPr>
                <w:rStyle w:val="FontStyle207"/>
                <w:sz w:val="28"/>
                <w:szCs w:val="28"/>
              </w:rPr>
            </w:pPr>
            <w:r>
              <w:rPr>
                <w:rStyle w:val="FontStyle207"/>
                <w:sz w:val="28"/>
                <w:szCs w:val="28"/>
              </w:rPr>
              <w:t>Диагностическое задание</w:t>
            </w:r>
          </w:p>
        </w:tc>
      </w:tr>
      <w:tr w:rsidR="00C706C0" w:rsidRPr="002D3D86" w:rsidTr="006D5D17">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7</w:t>
            </w:r>
            <w:r w:rsidRPr="002D3D86">
              <w:rPr>
                <w:rFonts w:ascii="Times New Roman" w:hAnsi="Times New Roman"/>
                <w:sz w:val="28"/>
                <w:szCs w:val="28"/>
              </w:rPr>
              <w:t>.</w:t>
            </w:r>
          </w:p>
        </w:tc>
        <w:tc>
          <w:tcPr>
            <w:tcW w:w="6320" w:type="dxa"/>
            <w:tcBorders>
              <w:top w:val="single" w:sz="4" w:space="0" w:color="auto"/>
              <w:left w:val="single" w:sz="4" w:space="0" w:color="auto"/>
              <w:bottom w:val="single" w:sz="4" w:space="0" w:color="auto"/>
              <w:right w:val="single" w:sz="4" w:space="0" w:color="auto"/>
            </w:tcBorders>
          </w:tcPr>
          <w:p w:rsidR="00C706C0" w:rsidRPr="00BE345A" w:rsidRDefault="00C706C0" w:rsidP="00C706C0">
            <w:pPr>
              <w:pStyle w:val="Style52"/>
              <w:widowControl/>
              <w:spacing w:line="240" w:lineRule="auto"/>
              <w:ind w:firstLine="37"/>
              <w:rPr>
                <w:rFonts w:ascii="Century Schoolbook" w:hAnsi="Century Schoolbook" w:cs="Century Schoolbook"/>
                <w:sz w:val="28"/>
                <w:szCs w:val="28"/>
              </w:rPr>
            </w:pPr>
            <w:r w:rsidRPr="00D01DD0">
              <w:rPr>
                <w:rFonts w:ascii="Times New Roman" w:hAnsi="Times New Roman"/>
                <w:bCs/>
                <w:iCs/>
                <w:sz w:val="28"/>
                <w:szCs w:val="28"/>
              </w:rPr>
              <w:t>Знает некоторые характерные особенности знакомых геометрических фигур</w:t>
            </w:r>
            <w:r>
              <w:rPr>
                <w:rFonts w:ascii="Times New Roman" w:hAnsi="Times New Roman"/>
                <w:bCs/>
                <w:iCs/>
                <w:sz w:val="28"/>
                <w:szCs w:val="28"/>
              </w:rPr>
              <w:t xml:space="preserve">: овал, </w:t>
            </w:r>
            <w:r>
              <w:rPr>
                <w:rFonts w:ascii="Times New Roman" w:hAnsi="Times New Roman"/>
                <w:bCs/>
                <w:iCs/>
                <w:sz w:val="28"/>
                <w:szCs w:val="28"/>
              </w:rPr>
              <w:lastRenderedPageBreak/>
              <w:t>прямоугольник</w:t>
            </w:r>
            <w:r w:rsidRPr="00D01DD0">
              <w:rPr>
                <w:rFonts w:ascii="Times New Roman" w:hAnsi="Times New Roman"/>
                <w:bCs/>
                <w:iCs/>
                <w:sz w:val="28"/>
                <w:szCs w:val="28"/>
              </w:rPr>
              <w:t xml:space="preserve"> (количество углов сторон; равенство не равенство сторон).</w:t>
            </w: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52"/>
              <w:widowControl/>
              <w:spacing w:line="240" w:lineRule="auto"/>
              <w:ind w:firstLine="37"/>
              <w:rPr>
                <w:rStyle w:val="FontStyle207"/>
                <w:sz w:val="28"/>
                <w:szCs w:val="28"/>
              </w:rPr>
            </w:pPr>
            <w:r>
              <w:rPr>
                <w:rStyle w:val="FontStyle207"/>
                <w:sz w:val="28"/>
                <w:szCs w:val="28"/>
              </w:rPr>
              <w:lastRenderedPageBreak/>
              <w:t>Беседа</w:t>
            </w:r>
          </w:p>
        </w:tc>
      </w:tr>
      <w:tr w:rsidR="00C706C0" w:rsidRPr="002D3D86" w:rsidTr="006D5D17">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lastRenderedPageBreak/>
              <w:t>8</w:t>
            </w:r>
            <w:r w:rsidRPr="002D3D86">
              <w:rPr>
                <w:rFonts w:ascii="Times New Roman" w:hAnsi="Times New Roman"/>
                <w:sz w:val="28"/>
                <w:szCs w:val="28"/>
              </w:rPr>
              <w:t>.</w:t>
            </w:r>
          </w:p>
        </w:tc>
        <w:tc>
          <w:tcPr>
            <w:tcW w:w="6320" w:type="dxa"/>
            <w:tcBorders>
              <w:top w:val="single" w:sz="4" w:space="0" w:color="auto"/>
              <w:left w:val="single" w:sz="4" w:space="0" w:color="auto"/>
              <w:bottom w:val="single" w:sz="4" w:space="0" w:color="auto"/>
              <w:right w:val="single" w:sz="4" w:space="0" w:color="auto"/>
            </w:tcBorders>
          </w:tcPr>
          <w:p w:rsidR="00C706C0" w:rsidRPr="00BE345A" w:rsidRDefault="00C706C0" w:rsidP="00C706C0">
            <w:pPr>
              <w:pStyle w:val="Style52"/>
              <w:widowControl/>
              <w:spacing w:line="240" w:lineRule="auto"/>
              <w:ind w:firstLine="37"/>
              <w:rPr>
                <w:rFonts w:ascii="Century Schoolbook" w:hAnsi="Century Schoolbook" w:cs="Century Schoolbook"/>
                <w:sz w:val="28"/>
                <w:szCs w:val="28"/>
              </w:rPr>
            </w:pPr>
            <w:r w:rsidRPr="00D01DD0">
              <w:rPr>
                <w:rFonts w:ascii="Times New Roman" w:hAnsi="Times New Roman"/>
                <w:bCs/>
                <w:iCs/>
                <w:sz w:val="28"/>
                <w:szCs w:val="28"/>
              </w:rPr>
              <w:t>Называет утро, день, вечер, ночь; имеет представление о смене частей суток.</w:t>
            </w: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52"/>
              <w:widowControl/>
              <w:spacing w:line="240" w:lineRule="auto"/>
              <w:ind w:firstLine="37"/>
              <w:rPr>
                <w:rStyle w:val="FontStyle207"/>
                <w:sz w:val="28"/>
                <w:szCs w:val="28"/>
              </w:rPr>
            </w:pPr>
            <w:r>
              <w:rPr>
                <w:rStyle w:val="FontStyle207"/>
                <w:sz w:val="28"/>
                <w:szCs w:val="28"/>
              </w:rPr>
              <w:t>Беседа</w:t>
            </w:r>
          </w:p>
        </w:tc>
      </w:tr>
      <w:tr w:rsidR="00C706C0" w:rsidRPr="002D3D86" w:rsidTr="006D5D17">
        <w:tc>
          <w:tcPr>
            <w:tcW w:w="5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9.</w:t>
            </w:r>
          </w:p>
        </w:tc>
        <w:tc>
          <w:tcPr>
            <w:tcW w:w="6320"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Называет текущий день недели.</w:t>
            </w:r>
          </w:p>
          <w:p w:rsidR="00C706C0" w:rsidRPr="00BE345A" w:rsidRDefault="00C706C0" w:rsidP="00C706C0">
            <w:pPr>
              <w:pStyle w:val="Style46"/>
              <w:widowControl/>
              <w:spacing w:line="240" w:lineRule="auto"/>
              <w:ind w:firstLine="37"/>
              <w:jc w:val="both"/>
              <w:rPr>
                <w:rFonts w:ascii="Century Schoolbook" w:hAnsi="Century Schoolbook" w:cs="Century Schoolbook"/>
                <w:sz w:val="28"/>
                <w:szCs w:val="28"/>
              </w:rPr>
            </w:pPr>
          </w:p>
        </w:tc>
        <w:tc>
          <w:tcPr>
            <w:tcW w:w="2659"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46"/>
              <w:widowControl/>
              <w:spacing w:line="240" w:lineRule="auto"/>
              <w:ind w:firstLine="37"/>
              <w:jc w:val="both"/>
              <w:rPr>
                <w:rStyle w:val="FontStyle207"/>
                <w:sz w:val="28"/>
                <w:szCs w:val="28"/>
              </w:rPr>
            </w:pPr>
            <w:r>
              <w:rPr>
                <w:rStyle w:val="FontStyle207"/>
                <w:sz w:val="28"/>
                <w:szCs w:val="28"/>
              </w:rPr>
              <w:t>Беседа</w:t>
            </w:r>
          </w:p>
        </w:tc>
      </w:tr>
    </w:tbl>
    <w:p w:rsidR="00C706C0" w:rsidRDefault="00C706C0" w:rsidP="00C706C0">
      <w:pPr>
        <w:autoSpaceDE w:val="0"/>
        <w:autoSpaceDN w:val="0"/>
        <w:adjustRightInd w:val="0"/>
        <w:spacing w:after="0" w:line="240" w:lineRule="auto"/>
        <w:ind w:firstLine="567"/>
        <w:jc w:val="center"/>
        <w:rPr>
          <w:rFonts w:ascii="Times New Roman" w:hAnsi="Times New Roman"/>
          <w:b/>
          <w:bCs/>
          <w:iCs/>
          <w:sz w:val="28"/>
          <w:szCs w:val="28"/>
        </w:rPr>
      </w:pPr>
    </w:p>
    <w:p w:rsidR="00C706C0" w:rsidRDefault="00C706C0" w:rsidP="00C706C0">
      <w:pPr>
        <w:autoSpaceDE w:val="0"/>
        <w:autoSpaceDN w:val="0"/>
        <w:adjustRightInd w:val="0"/>
        <w:spacing w:after="0" w:line="240" w:lineRule="auto"/>
        <w:ind w:firstLine="567"/>
        <w:jc w:val="center"/>
        <w:rPr>
          <w:rFonts w:ascii="Times New Roman" w:hAnsi="Times New Roman"/>
          <w:b/>
          <w:bCs/>
          <w:iCs/>
          <w:sz w:val="28"/>
          <w:szCs w:val="28"/>
        </w:rPr>
      </w:pPr>
    </w:p>
    <w:p w:rsidR="00C706C0" w:rsidRDefault="00371E7A" w:rsidP="00C706C0">
      <w:pPr>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sz w:val="28"/>
          <w:szCs w:val="28"/>
        </w:rPr>
        <w:t>7. Художественно-эстетическое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6609"/>
        <w:gridCol w:w="2375"/>
      </w:tblGrid>
      <w:tr w:rsidR="00C706C0" w:rsidRPr="002D3D86" w:rsidTr="006D5D17">
        <w:tc>
          <w:tcPr>
            <w:tcW w:w="58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6609"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pStyle w:val="Style11"/>
              <w:widowControl/>
              <w:spacing w:line="240" w:lineRule="auto"/>
              <w:rPr>
                <w:rFonts w:ascii="Century Schoolbook" w:hAnsi="Century Schoolbook" w:cs="Century Schoolbook"/>
                <w:sz w:val="28"/>
                <w:szCs w:val="28"/>
              </w:rPr>
            </w:pPr>
            <w:r w:rsidRPr="00D01DD0">
              <w:rPr>
                <w:rFonts w:ascii="Times New Roman" w:hAnsi="Times New Roman"/>
                <w:bCs/>
                <w:iCs/>
                <w:sz w:val="28"/>
                <w:szCs w:val="28"/>
              </w:rPr>
              <w:t>Различает произведения изобразительного искусства (живопись, книжная графика народное декоративное искусство скульптура).</w:t>
            </w:r>
          </w:p>
        </w:tc>
        <w:tc>
          <w:tcPr>
            <w:tcW w:w="2375"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Наблюдение</w:t>
            </w:r>
          </w:p>
        </w:tc>
      </w:tr>
    </w:tbl>
    <w:p w:rsidR="00C706C0" w:rsidRPr="00D01DD0" w:rsidRDefault="00C706C0" w:rsidP="00C706C0">
      <w:pPr>
        <w:autoSpaceDE w:val="0"/>
        <w:autoSpaceDN w:val="0"/>
        <w:adjustRightInd w:val="0"/>
        <w:spacing w:after="0" w:line="240" w:lineRule="auto"/>
        <w:ind w:firstLine="567"/>
        <w:jc w:val="both"/>
        <w:rPr>
          <w:rFonts w:ascii="Times New Roman" w:hAnsi="Times New Roman"/>
          <w:b/>
          <w:bCs/>
          <w:iCs/>
          <w:sz w:val="28"/>
          <w:szCs w:val="28"/>
        </w:rPr>
      </w:pPr>
    </w:p>
    <w:p w:rsidR="00C706C0" w:rsidRPr="00B50671" w:rsidRDefault="00C706C0" w:rsidP="00C706C0">
      <w:pPr>
        <w:spacing w:after="0" w:line="240" w:lineRule="auto"/>
        <w:jc w:val="center"/>
        <w:rPr>
          <w:rFonts w:ascii="Times New Roman" w:hAnsi="Times New Roman"/>
          <w:i/>
          <w:sz w:val="28"/>
          <w:szCs w:val="28"/>
        </w:rPr>
      </w:pPr>
      <w:r w:rsidRPr="00B50671">
        <w:rPr>
          <w:rFonts w:ascii="Times New Roman" w:hAnsi="Times New Roman"/>
          <w:i/>
          <w:sz w:val="28"/>
          <w:szCs w:val="28"/>
        </w:rPr>
        <w:t xml:space="preserve">Рисование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6609"/>
        <w:gridCol w:w="2375"/>
      </w:tblGrid>
      <w:tr w:rsidR="00C706C0" w:rsidRPr="002D3D86" w:rsidTr="006D5D17">
        <w:tc>
          <w:tcPr>
            <w:tcW w:w="58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2</w:t>
            </w:r>
            <w:r w:rsidRPr="002D3D86">
              <w:rPr>
                <w:rFonts w:ascii="Times New Roman" w:hAnsi="Times New Roman"/>
                <w:sz w:val="28"/>
                <w:szCs w:val="28"/>
              </w:rPr>
              <w:t>.</w:t>
            </w:r>
          </w:p>
        </w:tc>
        <w:tc>
          <w:tcPr>
            <w:tcW w:w="6609"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pStyle w:val="Style11"/>
              <w:widowControl/>
              <w:spacing w:line="240" w:lineRule="auto"/>
              <w:rPr>
                <w:rFonts w:ascii="Century Schoolbook" w:hAnsi="Century Schoolbook" w:cs="Century Schoolbook"/>
                <w:sz w:val="28"/>
                <w:szCs w:val="28"/>
              </w:rPr>
            </w:pPr>
            <w:r w:rsidRPr="00D01DD0">
              <w:rPr>
                <w:rFonts w:ascii="Times New Roman" w:hAnsi="Times New Roman"/>
                <w:bCs/>
                <w:iCs/>
                <w:sz w:val="28"/>
                <w:szCs w:val="28"/>
              </w:rPr>
              <w:t>Создает изображения предметов (с натуры, по представлению);  сюжетные изображения.</w:t>
            </w:r>
          </w:p>
        </w:tc>
        <w:tc>
          <w:tcPr>
            <w:tcW w:w="2375"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r w:rsidR="00C706C0" w:rsidRPr="002D3D86" w:rsidTr="006D5D17">
        <w:tc>
          <w:tcPr>
            <w:tcW w:w="58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r w:rsidRPr="002D3D86">
              <w:rPr>
                <w:rFonts w:ascii="Times New Roman" w:hAnsi="Times New Roman"/>
                <w:sz w:val="28"/>
                <w:szCs w:val="28"/>
              </w:rPr>
              <w:t>.</w:t>
            </w:r>
          </w:p>
        </w:tc>
        <w:tc>
          <w:tcPr>
            <w:tcW w:w="6609"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pStyle w:val="Style11"/>
              <w:widowControl/>
              <w:spacing w:line="240" w:lineRule="auto"/>
              <w:rPr>
                <w:rFonts w:ascii="Century Schoolbook" w:hAnsi="Century Schoolbook" w:cs="Century Schoolbook"/>
                <w:sz w:val="28"/>
                <w:szCs w:val="28"/>
              </w:rPr>
            </w:pPr>
            <w:r w:rsidRPr="00D01DD0">
              <w:rPr>
                <w:rFonts w:ascii="Times New Roman" w:hAnsi="Times New Roman"/>
                <w:bCs/>
                <w:iCs/>
                <w:sz w:val="28"/>
                <w:szCs w:val="28"/>
              </w:rPr>
              <w:t>Использует разнообразные композиционные реш</w:t>
            </w:r>
            <w:r>
              <w:rPr>
                <w:rFonts w:ascii="Times New Roman" w:hAnsi="Times New Roman"/>
                <w:bCs/>
                <w:iCs/>
                <w:sz w:val="28"/>
                <w:szCs w:val="28"/>
              </w:rPr>
              <w:t xml:space="preserve">ения изобразительные материалы, </w:t>
            </w:r>
            <w:r w:rsidRPr="00D01DD0">
              <w:rPr>
                <w:rFonts w:ascii="Times New Roman" w:hAnsi="Times New Roman"/>
                <w:bCs/>
                <w:iCs/>
                <w:sz w:val="28"/>
                <w:szCs w:val="28"/>
              </w:rPr>
              <w:t>различные цвета и оттенки для создания выразительных образов.</w:t>
            </w:r>
          </w:p>
        </w:tc>
        <w:tc>
          <w:tcPr>
            <w:tcW w:w="2375"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r w:rsidR="00C706C0" w:rsidRPr="002D3D86" w:rsidTr="006D5D17">
        <w:tc>
          <w:tcPr>
            <w:tcW w:w="58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4</w:t>
            </w:r>
            <w:r w:rsidRPr="002D3D86">
              <w:rPr>
                <w:rFonts w:ascii="Times New Roman" w:hAnsi="Times New Roman"/>
                <w:sz w:val="28"/>
                <w:szCs w:val="28"/>
              </w:rPr>
              <w:t>.</w:t>
            </w:r>
          </w:p>
        </w:tc>
        <w:tc>
          <w:tcPr>
            <w:tcW w:w="6609" w:type="dxa"/>
            <w:tcBorders>
              <w:top w:val="single" w:sz="4" w:space="0" w:color="auto"/>
              <w:left w:val="single" w:sz="4" w:space="0" w:color="auto"/>
              <w:bottom w:val="single" w:sz="4" w:space="0" w:color="auto"/>
              <w:right w:val="single" w:sz="4" w:space="0" w:color="auto"/>
            </w:tcBorders>
          </w:tcPr>
          <w:p w:rsidR="00C706C0" w:rsidRPr="0021593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sidRPr="00D01DD0">
              <w:rPr>
                <w:rFonts w:ascii="Times New Roman" w:hAnsi="Times New Roman"/>
                <w:bCs/>
                <w:iCs/>
                <w:sz w:val="28"/>
                <w:szCs w:val="28"/>
              </w:rPr>
              <w:t>Выполняет узоры по мотивам народного дек</w:t>
            </w:r>
            <w:r>
              <w:rPr>
                <w:rFonts w:ascii="Times New Roman" w:hAnsi="Times New Roman"/>
                <w:bCs/>
                <w:iCs/>
                <w:sz w:val="28"/>
                <w:szCs w:val="28"/>
              </w:rPr>
              <w:t>оративно прикладного искусства: дымковская, городецкая, филимоновская, полхов-майданская росписи.</w:t>
            </w:r>
          </w:p>
        </w:tc>
        <w:tc>
          <w:tcPr>
            <w:tcW w:w="2375"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bl>
    <w:p w:rsidR="00C706C0" w:rsidRDefault="00C706C0" w:rsidP="00C706C0">
      <w:pPr>
        <w:autoSpaceDE w:val="0"/>
        <w:autoSpaceDN w:val="0"/>
        <w:adjustRightInd w:val="0"/>
        <w:spacing w:after="0" w:line="240" w:lineRule="auto"/>
        <w:ind w:firstLine="567"/>
        <w:jc w:val="center"/>
        <w:rPr>
          <w:rFonts w:ascii="Times New Roman" w:hAnsi="Times New Roman"/>
          <w:b/>
          <w:bCs/>
          <w:iCs/>
          <w:sz w:val="28"/>
          <w:szCs w:val="28"/>
        </w:rPr>
      </w:pPr>
    </w:p>
    <w:p w:rsidR="00C706C0" w:rsidRPr="00B50671" w:rsidRDefault="00C706C0" w:rsidP="00C706C0">
      <w:pPr>
        <w:autoSpaceDE w:val="0"/>
        <w:autoSpaceDN w:val="0"/>
        <w:adjustRightInd w:val="0"/>
        <w:spacing w:after="0" w:line="240" w:lineRule="auto"/>
        <w:ind w:firstLine="567"/>
        <w:jc w:val="center"/>
        <w:rPr>
          <w:rFonts w:ascii="Times New Roman" w:hAnsi="Times New Roman"/>
          <w:bCs/>
          <w:i/>
          <w:iCs/>
          <w:sz w:val="28"/>
          <w:szCs w:val="28"/>
        </w:rPr>
      </w:pPr>
      <w:r w:rsidRPr="00B50671">
        <w:rPr>
          <w:rFonts w:ascii="Times New Roman" w:hAnsi="Times New Roman"/>
          <w:bCs/>
          <w:i/>
          <w:iCs/>
          <w:sz w:val="28"/>
          <w:szCs w:val="28"/>
        </w:rPr>
        <w:t>Лепка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6598"/>
        <w:gridCol w:w="2375"/>
      </w:tblGrid>
      <w:tr w:rsidR="00C706C0" w:rsidRPr="002D3D86" w:rsidTr="006D5D17">
        <w:tc>
          <w:tcPr>
            <w:tcW w:w="59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659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pStyle w:val="Style11"/>
              <w:widowControl/>
              <w:spacing w:line="240" w:lineRule="auto"/>
              <w:rPr>
                <w:rFonts w:ascii="Times New Roman" w:hAnsi="Times New Roman"/>
                <w:sz w:val="28"/>
                <w:szCs w:val="28"/>
              </w:rPr>
            </w:pPr>
            <w:r w:rsidRPr="00D01DD0">
              <w:rPr>
                <w:rFonts w:ascii="Times New Roman" w:hAnsi="Times New Roman"/>
                <w:bCs/>
                <w:iCs/>
                <w:sz w:val="28"/>
                <w:szCs w:val="28"/>
              </w:rPr>
              <w:t>Лепят предметы разной формы, используя усвоенные приемы и способы.</w:t>
            </w:r>
          </w:p>
        </w:tc>
        <w:tc>
          <w:tcPr>
            <w:tcW w:w="2375"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r w:rsidR="00C706C0" w:rsidRPr="002D3D86" w:rsidTr="006D5D17">
        <w:tc>
          <w:tcPr>
            <w:tcW w:w="59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6</w:t>
            </w:r>
            <w:r w:rsidRPr="002D3D86">
              <w:rPr>
                <w:rFonts w:ascii="Times New Roman" w:hAnsi="Times New Roman"/>
                <w:sz w:val="28"/>
                <w:szCs w:val="28"/>
              </w:rPr>
              <w:t>.</w:t>
            </w:r>
          </w:p>
        </w:tc>
        <w:tc>
          <w:tcPr>
            <w:tcW w:w="6598"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autoSpaceDE w:val="0"/>
              <w:autoSpaceDN w:val="0"/>
              <w:adjustRightInd w:val="0"/>
              <w:spacing w:after="0" w:line="240" w:lineRule="auto"/>
              <w:jc w:val="both"/>
              <w:rPr>
                <w:rFonts w:ascii="Century Schoolbook" w:hAnsi="Century Schoolbook" w:cs="Century Schoolbook"/>
                <w:sz w:val="28"/>
                <w:szCs w:val="28"/>
              </w:rPr>
            </w:pPr>
            <w:r w:rsidRPr="00D01DD0">
              <w:rPr>
                <w:rFonts w:ascii="Times New Roman" w:hAnsi="Times New Roman"/>
                <w:bCs/>
                <w:iCs/>
                <w:sz w:val="28"/>
                <w:szCs w:val="28"/>
              </w:rPr>
              <w:t>Создает небольшие сюжетные композиции, передавая пропорции позы и движения фигур.</w:t>
            </w:r>
          </w:p>
        </w:tc>
        <w:tc>
          <w:tcPr>
            <w:tcW w:w="2375"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r w:rsidR="00C706C0" w:rsidRPr="002D3D86" w:rsidTr="006D5D17">
        <w:tc>
          <w:tcPr>
            <w:tcW w:w="59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7.</w:t>
            </w:r>
          </w:p>
        </w:tc>
        <w:tc>
          <w:tcPr>
            <w:tcW w:w="6598"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autoSpaceDE w:val="0"/>
              <w:autoSpaceDN w:val="0"/>
              <w:adjustRightInd w:val="0"/>
              <w:spacing w:after="0" w:line="240" w:lineRule="auto"/>
              <w:jc w:val="both"/>
              <w:rPr>
                <w:rFonts w:ascii="Century Schoolbook" w:hAnsi="Century Schoolbook" w:cs="Century Schoolbook"/>
                <w:sz w:val="28"/>
                <w:szCs w:val="28"/>
              </w:rPr>
            </w:pPr>
            <w:r w:rsidRPr="00D01DD0">
              <w:rPr>
                <w:rFonts w:ascii="Times New Roman" w:hAnsi="Times New Roman"/>
                <w:bCs/>
                <w:iCs/>
                <w:sz w:val="28"/>
                <w:szCs w:val="28"/>
              </w:rPr>
              <w:t>Создает изображения по мотивам народных игрушек.</w:t>
            </w:r>
          </w:p>
        </w:tc>
        <w:tc>
          <w:tcPr>
            <w:tcW w:w="2375"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bl>
    <w:p w:rsidR="00C706C0" w:rsidRDefault="00C706C0" w:rsidP="00C706C0">
      <w:pPr>
        <w:autoSpaceDE w:val="0"/>
        <w:autoSpaceDN w:val="0"/>
        <w:adjustRightInd w:val="0"/>
        <w:spacing w:after="0" w:line="240" w:lineRule="auto"/>
        <w:ind w:firstLine="567"/>
        <w:jc w:val="center"/>
        <w:rPr>
          <w:rFonts w:ascii="Times New Roman" w:hAnsi="Times New Roman"/>
          <w:b/>
          <w:bCs/>
          <w:iCs/>
          <w:sz w:val="28"/>
          <w:szCs w:val="28"/>
        </w:rPr>
      </w:pPr>
    </w:p>
    <w:p w:rsidR="00C706C0" w:rsidRPr="00B50671" w:rsidRDefault="00C706C0" w:rsidP="00C706C0">
      <w:pPr>
        <w:autoSpaceDE w:val="0"/>
        <w:autoSpaceDN w:val="0"/>
        <w:adjustRightInd w:val="0"/>
        <w:spacing w:after="0" w:line="240" w:lineRule="auto"/>
        <w:ind w:firstLine="567"/>
        <w:jc w:val="center"/>
        <w:rPr>
          <w:rFonts w:ascii="Times New Roman" w:hAnsi="Times New Roman"/>
          <w:bCs/>
          <w:i/>
          <w:iCs/>
          <w:sz w:val="28"/>
          <w:szCs w:val="28"/>
        </w:rPr>
      </w:pPr>
      <w:r w:rsidRPr="00B50671">
        <w:rPr>
          <w:rFonts w:ascii="Times New Roman" w:hAnsi="Times New Roman"/>
          <w:bCs/>
          <w:i/>
          <w:iCs/>
          <w:sz w:val="28"/>
          <w:szCs w:val="28"/>
        </w:rPr>
        <w:t>Аппликация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6606"/>
        <w:gridCol w:w="2375"/>
      </w:tblGrid>
      <w:tr w:rsidR="00C706C0" w:rsidRPr="002D3D86" w:rsidTr="006D5D17">
        <w:tc>
          <w:tcPr>
            <w:tcW w:w="590"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8</w:t>
            </w:r>
            <w:r w:rsidRPr="002D3D86">
              <w:rPr>
                <w:rFonts w:ascii="Times New Roman" w:hAnsi="Times New Roman"/>
                <w:sz w:val="28"/>
                <w:szCs w:val="28"/>
              </w:rPr>
              <w:t>.</w:t>
            </w:r>
          </w:p>
        </w:tc>
        <w:tc>
          <w:tcPr>
            <w:tcW w:w="6606" w:type="dxa"/>
            <w:tcBorders>
              <w:top w:val="single" w:sz="4" w:space="0" w:color="auto"/>
              <w:left w:val="single" w:sz="4" w:space="0" w:color="auto"/>
              <w:bottom w:val="single" w:sz="4" w:space="0" w:color="auto"/>
              <w:right w:val="single" w:sz="4" w:space="0" w:color="auto"/>
            </w:tcBorders>
          </w:tcPr>
          <w:p w:rsidR="00C706C0" w:rsidRPr="00657B5A" w:rsidRDefault="00C706C0" w:rsidP="00C706C0">
            <w:pPr>
              <w:pStyle w:val="Style11"/>
              <w:widowControl/>
              <w:spacing w:line="240" w:lineRule="auto"/>
              <w:ind w:firstLine="37"/>
              <w:rPr>
                <w:rFonts w:ascii="Century Schoolbook" w:hAnsi="Century Schoolbook" w:cs="Century Schoolbook"/>
                <w:sz w:val="28"/>
                <w:szCs w:val="28"/>
              </w:rPr>
            </w:pPr>
            <w:r w:rsidRPr="00D01DD0">
              <w:rPr>
                <w:rFonts w:ascii="Times New Roman" w:hAnsi="Times New Roman"/>
                <w:bCs/>
                <w:iCs/>
                <w:sz w:val="28"/>
                <w:szCs w:val="28"/>
              </w:rPr>
              <w:t>Изображает предметы и создает несложные сюжетные композиции, используя разнообразные приемы вырезания</w:t>
            </w:r>
            <w:r>
              <w:rPr>
                <w:rFonts w:ascii="Times New Roman" w:hAnsi="Times New Roman"/>
                <w:bCs/>
                <w:iCs/>
                <w:sz w:val="28"/>
                <w:szCs w:val="28"/>
              </w:rPr>
              <w:t>.</w:t>
            </w:r>
          </w:p>
        </w:tc>
        <w:tc>
          <w:tcPr>
            <w:tcW w:w="2375"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both"/>
              <w:rPr>
                <w:rStyle w:val="FontStyle207"/>
                <w:sz w:val="28"/>
                <w:szCs w:val="28"/>
              </w:rPr>
            </w:pPr>
            <w:r>
              <w:rPr>
                <w:rStyle w:val="FontStyle207"/>
                <w:sz w:val="28"/>
                <w:szCs w:val="28"/>
              </w:rPr>
              <w:t>Анализ детских работ</w:t>
            </w:r>
          </w:p>
        </w:tc>
      </w:tr>
      <w:tr w:rsidR="00C706C0" w:rsidRPr="002D3D86" w:rsidTr="006D5D17">
        <w:tc>
          <w:tcPr>
            <w:tcW w:w="590"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9</w:t>
            </w:r>
            <w:r w:rsidRPr="002D3D86">
              <w:rPr>
                <w:rFonts w:ascii="Times New Roman" w:hAnsi="Times New Roman"/>
                <w:sz w:val="28"/>
                <w:szCs w:val="28"/>
              </w:rPr>
              <w:t>.</w:t>
            </w:r>
          </w:p>
        </w:tc>
        <w:tc>
          <w:tcPr>
            <w:tcW w:w="6606"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Изображает предметы и создает несложные сюжетные композиции, используя разнообразные приемы обрывания бумаги.</w:t>
            </w:r>
          </w:p>
          <w:p w:rsidR="00C706C0" w:rsidRPr="002D3D86" w:rsidRDefault="00C706C0" w:rsidP="00C706C0">
            <w:pPr>
              <w:spacing w:after="0" w:line="240" w:lineRule="auto"/>
              <w:jc w:val="both"/>
              <w:rPr>
                <w:rFonts w:ascii="Times New Roman" w:hAnsi="Times New Roman"/>
                <w:sz w:val="28"/>
                <w:szCs w:val="28"/>
              </w:rPr>
            </w:pPr>
          </w:p>
        </w:tc>
        <w:tc>
          <w:tcPr>
            <w:tcW w:w="2375"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both"/>
              <w:rPr>
                <w:rStyle w:val="FontStyle207"/>
                <w:sz w:val="28"/>
                <w:szCs w:val="28"/>
              </w:rPr>
            </w:pPr>
            <w:r>
              <w:rPr>
                <w:rStyle w:val="FontStyle207"/>
                <w:sz w:val="28"/>
                <w:szCs w:val="28"/>
              </w:rPr>
              <w:t>Анализ детских работ</w:t>
            </w:r>
          </w:p>
        </w:tc>
      </w:tr>
    </w:tbl>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p>
    <w:p w:rsidR="00C706C0" w:rsidRPr="00371E7A" w:rsidRDefault="00C706C0" w:rsidP="00371E7A">
      <w:pPr>
        <w:autoSpaceDE w:val="0"/>
        <w:autoSpaceDN w:val="0"/>
        <w:adjustRightInd w:val="0"/>
        <w:spacing w:after="0" w:line="240" w:lineRule="auto"/>
        <w:ind w:firstLine="567"/>
        <w:jc w:val="center"/>
        <w:rPr>
          <w:rFonts w:ascii="Times New Roman" w:hAnsi="Times New Roman"/>
          <w:bCs/>
          <w:iCs/>
          <w:sz w:val="28"/>
          <w:szCs w:val="28"/>
        </w:rPr>
      </w:pPr>
      <w:r w:rsidRPr="00371E7A">
        <w:rPr>
          <w:rFonts w:ascii="Times New Roman" w:hAnsi="Times New Roman"/>
          <w:bCs/>
          <w:iCs/>
          <w:sz w:val="28"/>
          <w:szCs w:val="28"/>
        </w:rPr>
        <w:t xml:space="preserve"> Музыка.</w:t>
      </w:r>
    </w:p>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5892"/>
        <w:gridCol w:w="3084"/>
      </w:tblGrid>
      <w:tr w:rsidR="00C706C0" w:rsidRPr="002D3D86" w:rsidTr="006D5D17">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lastRenderedPageBreak/>
              <w:t>1.</w:t>
            </w:r>
          </w:p>
        </w:tc>
        <w:tc>
          <w:tcPr>
            <w:tcW w:w="58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D01DD0">
              <w:rPr>
                <w:rFonts w:ascii="Times New Roman" w:hAnsi="Times New Roman"/>
                <w:bCs/>
                <w:iCs/>
                <w:sz w:val="28"/>
                <w:szCs w:val="28"/>
              </w:rPr>
              <w:t>Различает жанры музыкальных произведений (</w:t>
            </w:r>
            <w:r>
              <w:rPr>
                <w:rFonts w:ascii="Times New Roman" w:hAnsi="Times New Roman"/>
                <w:bCs/>
                <w:iCs/>
                <w:sz w:val="28"/>
                <w:szCs w:val="28"/>
              </w:rPr>
              <w:t>марш, танец песня)</w:t>
            </w:r>
            <w:r w:rsidRPr="00D01DD0">
              <w:rPr>
                <w:rFonts w:ascii="Times New Roman" w:hAnsi="Times New Roman"/>
                <w:bCs/>
                <w:iCs/>
                <w:sz w:val="28"/>
                <w:szCs w:val="28"/>
              </w:rPr>
              <w:t>.</w:t>
            </w:r>
          </w:p>
        </w:tc>
        <w:tc>
          <w:tcPr>
            <w:tcW w:w="3084"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Наблюдение музыкального руководителя, воспитателя</w:t>
            </w:r>
          </w:p>
        </w:tc>
      </w:tr>
      <w:tr w:rsidR="00C706C0" w:rsidRPr="002D3D86" w:rsidTr="006D5D17">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58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D01DD0">
              <w:rPr>
                <w:rFonts w:ascii="Times New Roman" w:hAnsi="Times New Roman"/>
                <w:bCs/>
                <w:iCs/>
                <w:sz w:val="28"/>
                <w:szCs w:val="28"/>
              </w:rPr>
              <w:t xml:space="preserve">Различает звучание музыкальных инструментов (фортепиано, скрипка). </w:t>
            </w:r>
          </w:p>
        </w:tc>
        <w:tc>
          <w:tcPr>
            <w:tcW w:w="3084"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Наблюдение музыкального руководителя, воспитателя</w:t>
            </w:r>
          </w:p>
        </w:tc>
      </w:tr>
      <w:tr w:rsidR="00C706C0" w:rsidRPr="002D3D86" w:rsidTr="006D5D17">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58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D01DD0">
              <w:rPr>
                <w:rFonts w:ascii="Times New Roman" w:hAnsi="Times New Roman"/>
                <w:bCs/>
                <w:iCs/>
                <w:sz w:val="28"/>
                <w:szCs w:val="28"/>
              </w:rPr>
              <w:t>Различает высокие и низкие звуки (в пределах квинты).</w:t>
            </w:r>
          </w:p>
        </w:tc>
        <w:tc>
          <w:tcPr>
            <w:tcW w:w="3084"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rPr>
                <w:rStyle w:val="FontStyle207"/>
                <w:sz w:val="28"/>
                <w:szCs w:val="28"/>
              </w:rPr>
            </w:pPr>
            <w:r>
              <w:rPr>
                <w:rStyle w:val="FontStyle207"/>
                <w:sz w:val="28"/>
                <w:szCs w:val="28"/>
              </w:rPr>
              <w:t>Наблюдение музыкального руководителя, воспитателя</w:t>
            </w:r>
          </w:p>
        </w:tc>
      </w:tr>
      <w:tr w:rsidR="00C706C0" w:rsidRPr="002D3D86" w:rsidTr="006D5D17">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5892"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D01DD0">
              <w:rPr>
                <w:rFonts w:ascii="Times New Roman" w:hAnsi="Times New Roman"/>
                <w:bCs/>
                <w:iCs/>
                <w:sz w:val="28"/>
                <w:szCs w:val="28"/>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tc>
        <w:tc>
          <w:tcPr>
            <w:tcW w:w="3084"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rPr>
                <w:rStyle w:val="FontStyle207"/>
                <w:sz w:val="28"/>
                <w:szCs w:val="28"/>
              </w:rPr>
            </w:pPr>
            <w:r>
              <w:rPr>
                <w:rStyle w:val="FontStyle207"/>
                <w:sz w:val="28"/>
                <w:szCs w:val="28"/>
              </w:rPr>
              <w:t>Наблюдение музыкального руководителя, воспитателя</w:t>
            </w:r>
          </w:p>
        </w:tc>
      </w:tr>
      <w:tr w:rsidR="00C706C0" w:rsidRPr="002D3D86" w:rsidTr="006D5D17">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5892" w:type="dxa"/>
            <w:tcBorders>
              <w:top w:val="single" w:sz="4" w:space="0" w:color="auto"/>
              <w:left w:val="single" w:sz="4" w:space="0" w:color="auto"/>
              <w:bottom w:val="single" w:sz="4" w:space="0" w:color="auto"/>
              <w:right w:val="single" w:sz="4" w:space="0" w:color="auto"/>
            </w:tcBorders>
          </w:tcPr>
          <w:p w:rsidR="00C706C0" w:rsidRPr="008D3654"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Умеет выполнять танцевальные движения (по 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tc>
        <w:tc>
          <w:tcPr>
            <w:tcW w:w="3084"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rPr>
                <w:rStyle w:val="FontStyle207"/>
                <w:sz w:val="28"/>
                <w:szCs w:val="28"/>
              </w:rPr>
            </w:pPr>
            <w:r>
              <w:rPr>
                <w:rStyle w:val="FontStyle207"/>
                <w:sz w:val="28"/>
                <w:szCs w:val="28"/>
              </w:rPr>
              <w:t>Наблюдение музыкального руководителя, воспитателя</w:t>
            </w:r>
          </w:p>
        </w:tc>
      </w:tr>
      <w:tr w:rsidR="00C706C0" w:rsidRPr="002D3D86" w:rsidTr="006D5D17">
        <w:tc>
          <w:tcPr>
            <w:tcW w:w="595"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6.</w:t>
            </w:r>
          </w:p>
        </w:tc>
        <w:tc>
          <w:tcPr>
            <w:tcW w:w="5892"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Умеет играть мелодии на металлофоне по одному и в небольшой группе детей.</w:t>
            </w:r>
          </w:p>
        </w:tc>
        <w:tc>
          <w:tcPr>
            <w:tcW w:w="3084"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rPr>
                <w:rStyle w:val="FontStyle207"/>
                <w:sz w:val="28"/>
                <w:szCs w:val="28"/>
              </w:rPr>
            </w:pPr>
            <w:r>
              <w:rPr>
                <w:rStyle w:val="FontStyle207"/>
                <w:sz w:val="28"/>
                <w:szCs w:val="28"/>
              </w:rPr>
              <w:t>Наблюдение музыкального руководителя, воспитателя</w:t>
            </w:r>
          </w:p>
        </w:tc>
      </w:tr>
    </w:tbl>
    <w:p w:rsidR="00C706C0" w:rsidRDefault="00C706C0" w:rsidP="006D5D17">
      <w:pPr>
        <w:spacing w:after="0" w:line="240" w:lineRule="auto"/>
        <w:jc w:val="center"/>
        <w:rPr>
          <w:rFonts w:ascii="Times New Roman" w:hAnsi="Times New Roman"/>
          <w:b/>
          <w:sz w:val="28"/>
          <w:szCs w:val="28"/>
        </w:rPr>
      </w:pPr>
      <w:r w:rsidRPr="00E5494D">
        <w:rPr>
          <w:rFonts w:ascii="Times New Roman" w:hAnsi="Times New Roman"/>
          <w:b/>
          <w:sz w:val="28"/>
          <w:szCs w:val="28"/>
        </w:rPr>
        <w:t>Критерии оценивания</w:t>
      </w:r>
      <w:r>
        <w:rPr>
          <w:rFonts w:ascii="Times New Roman" w:hAnsi="Times New Roman"/>
          <w:b/>
          <w:sz w:val="28"/>
          <w:szCs w:val="28"/>
        </w:rPr>
        <w:t xml:space="preserve"> освоения образовательных областей.</w:t>
      </w:r>
    </w:p>
    <w:p w:rsidR="00C706C0" w:rsidRDefault="00C706C0" w:rsidP="006D5D17">
      <w:pPr>
        <w:spacing w:after="0" w:line="240" w:lineRule="auto"/>
        <w:ind w:firstLine="426"/>
        <w:jc w:val="both"/>
        <w:rPr>
          <w:rFonts w:ascii="Times New Roman" w:hAnsi="Times New Roman"/>
          <w:sz w:val="28"/>
          <w:szCs w:val="28"/>
        </w:rPr>
      </w:pPr>
      <w:r>
        <w:rPr>
          <w:rFonts w:ascii="Times New Roman" w:hAnsi="Times New Roman"/>
          <w:sz w:val="28"/>
          <w:szCs w:val="28"/>
        </w:rPr>
        <w:t>Освоение образовательных областей  оцениваются по частоте проявления умений и навыков, методом наблюдения. Данные наблюдений заносятся в карту мониторинга развития. Характеристики интегративных качеств указаны в карте под соответствующими номерами.</w:t>
      </w:r>
    </w:p>
    <w:tbl>
      <w:tblPr>
        <w:tblStyle w:val="ae"/>
        <w:tblW w:w="0" w:type="auto"/>
        <w:tblLook w:val="04A0"/>
      </w:tblPr>
      <w:tblGrid>
        <w:gridCol w:w="4785"/>
        <w:gridCol w:w="4786"/>
      </w:tblGrid>
      <w:tr w:rsidR="00C706C0" w:rsidTr="00C706C0">
        <w:tc>
          <w:tcPr>
            <w:tcW w:w="4785"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Частота проявления</w:t>
            </w:r>
            <w:r>
              <w:rPr>
                <w:rFonts w:ascii="Times New Roman" w:hAnsi="Times New Roman"/>
                <w:b/>
                <w:sz w:val="28"/>
                <w:szCs w:val="28"/>
              </w:rPr>
              <w:t xml:space="preserve"> умений и навыков</w:t>
            </w:r>
          </w:p>
        </w:tc>
        <w:tc>
          <w:tcPr>
            <w:tcW w:w="4786"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Количество баллов</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Часто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2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Иногда</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1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Крайне редко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0</w:t>
            </w:r>
          </w:p>
        </w:tc>
      </w:tr>
    </w:tbl>
    <w:p w:rsidR="00C706C0" w:rsidRDefault="00C706C0" w:rsidP="006D5D17">
      <w:pPr>
        <w:spacing w:after="0" w:line="240" w:lineRule="auto"/>
        <w:jc w:val="center"/>
        <w:rPr>
          <w:rFonts w:ascii="Times New Roman" w:hAnsi="Times New Roman"/>
          <w:b/>
          <w:sz w:val="28"/>
          <w:szCs w:val="28"/>
        </w:rPr>
      </w:pPr>
      <w:r w:rsidRPr="00001D26">
        <w:rPr>
          <w:rFonts w:ascii="Times New Roman" w:hAnsi="Times New Roman"/>
          <w:b/>
          <w:sz w:val="28"/>
          <w:szCs w:val="28"/>
        </w:rPr>
        <w:t>Определение уровн</w:t>
      </w:r>
      <w:r>
        <w:rPr>
          <w:rFonts w:ascii="Times New Roman" w:hAnsi="Times New Roman"/>
          <w:b/>
          <w:sz w:val="28"/>
          <w:szCs w:val="28"/>
        </w:rPr>
        <w:t>я освоения образовательных областей</w:t>
      </w:r>
      <w:r w:rsidRPr="00001D26">
        <w:rPr>
          <w:rFonts w:ascii="Times New Roman" w:hAnsi="Times New Roman"/>
          <w:b/>
          <w:sz w:val="28"/>
          <w:szCs w:val="28"/>
        </w:rPr>
        <w:t>.</w:t>
      </w:r>
    </w:p>
    <w:p w:rsidR="00C706C0" w:rsidRDefault="00C706C0" w:rsidP="006D5D17">
      <w:pPr>
        <w:spacing w:after="0" w:line="240" w:lineRule="auto"/>
        <w:ind w:firstLine="426"/>
        <w:jc w:val="both"/>
        <w:rPr>
          <w:rFonts w:ascii="Times New Roman" w:hAnsi="Times New Roman"/>
          <w:sz w:val="28"/>
          <w:szCs w:val="28"/>
        </w:rPr>
      </w:pPr>
      <w:r>
        <w:rPr>
          <w:rFonts w:ascii="Times New Roman" w:hAnsi="Times New Roman"/>
          <w:sz w:val="28"/>
          <w:szCs w:val="28"/>
        </w:rPr>
        <w:t>По сумме полученных баллов в каждой образовательной области  определяется уровень освоения: высокий, средний, низкий. За каждый уровень присваивается соответствующий балл, который заносится в карту развития.</w:t>
      </w:r>
    </w:p>
    <w:tbl>
      <w:tblPr>
        <w:tblStyle w:val="ae"/>
        <w:tblW w:w="0" w:type="auto"/>
        <w:tblLayout w:type="fixed"/>
        <w:tblLook w:val="04A0"/>
      </w:tblPr>
      <w:tblGrid>
        <w:gridCol w:w="4361"/>
        <w:gridCol w:w="1701"/>
        <w:gridCol w:w="1843"/>
        <w:gridCol w:w="1666"/>
      </w:tblGrid>
      <w:tr w:rsidR="00C706C0" w:rsidTr="00C706C0">
        <w:tc>
          <w:tcPr>
            <w:tcW w:w="4361" w:type="dxa"/>
          </w:tcPr>
          <w:p w:rsidR="00C706C0" w:rsidRPr="00001D26" w:rsidRDefault="00C706C0" w:rsidP="00C706C0">
            <w:pPr>
              <w:jc w:val="both"/>
              <w:rPr>
                <w:rFonts w:ascii="Times New Roman" w:hAnsi="Times New Roman"/>
                <w:b/>
                <w:sz w:val="28"/>
                <w:szCs w:val="28"/>
              </w:rPr>
            </w:pPr>
            <w:r>
              <w:rPr>
                <w:rFonts w:ascii="Times New Roman" w:hAnsi="Times New Roman"/>
                <w:b/>
                <w:sz w:val="28"/>
                <w:szCs w:val="28"/>
              </w:rPr>
              <w:t>Образовательная область</w:t>
            </w:r>
          </w:p>
        </w:tc>
        <w:tc>
          <w:tcPr>
            <w:tcW w:w="5210" w:type="dxa"/>
            <w:gridSpan w:val="3"/>
          </w:tcPr>
          <w:p w:rsidR="00C706C0" w:rsidRPr="00001D26" w:rsidRDefault="00C706C0" w:rsidP="00C706C0">
            <w:pPr>
              <w:jc w:val="both"/>
              <w:rPr>
                <w:rFonts w:ascii="Times New Roman" w:hAnsi="Times New Roman"/>
                <w:b/>
                <w:sz w:val="28"/>
                <w:szCs w:val="28"/>
              </w:rPr>
            </w:pPr>
            <w:r w:rsidRPr="00001D26">
              <w:rPr>
                <w:rFonts w:ascii="Times New Roman" w:hAnsi="Times New Roman"/>
                <w:b/>
                <w:sz w:val="28"/>
                <w:szCs w:val="28"/>
              </w:rPr>
              <w:t xml:space="preserve">Сумма полученных баллов </w:t>
            </w:r>
          </w:p>
        </w:tc>
      </w:tr>
      <w:tr w:rsidR="00C706C0" w:rsidTr="00C706C0">
        <w:tc>
          <w:tcPr>
            <w:tcW w:w="4361" w:type="dxa"/>
          </w:tcPr>
          <w:p w:rsidR="00C706C0" w:rsidRPr="006D5D17" w:rsidRDefault="000E4033" w:rsidP="00C706C0">
            <w:pPr>
              <w:jc w:val="both"/>
              <w:rPr>
                <w:rFonts w:ascii="Times New Roman" w:hAnsi="Times New Roman"/>
                <w:sz w:val="28"/>
                <w:szCs w:val="28"/>
              </w:rPr>
            </w:pPr>
            <w:r>
              <w:rPr>
                <w:rFonts w:ascii="Times New Roman" w:hAnsi="Times New Roman"/>
                <w:sz w:val="28"/>
                <w:szCs w:val="28"/>
              </w:rPr>
              <w:t>1.</w:t>
            </w:r>
            <w:r w:rsidR="00C706C0" w:rsidRPr="006D5D17">
              <w:rPr>
                <w:rFonts w:ascii="Times New Roman" w:hAnsi="Times New Roman"/>
                <w:sz w:val="28"/>
                <w:szCs w:val="28"/>
              </w:rPr>
              <w:t>Физическ</w:t>
            </w:r>
            <w:r w:rsidR="0011207A" w:rsidRPr="006D5D17">
              <w:rPr>
                <w:rFonts w:ascii="Times New Roman" w:hAnsi="Times New Roman"/>
                <w:sz w:val="28"/>
                <w:szCs w:val="28"/>
              </w:rPr>
              <w:t xml:space="preserve">ое развитие </w:t>
            </w:r>
          </w:p>
        </w:tc>
        <w:tc>
          <w:tcPr>
            <w:tcW w:w="1701" w:type="dxa"/>
          </w:tcPr>
          <w:p w:rsidR="00C706C0" w:rsidRDefault="00C706C0" w:rsidP="00C706C0">
            <w:pPr>
              <w:jc w:val="both"/>
              <w:rPr>
                <w:rFonts w:ascii="Times New Roman" w:hAnsi="Times New Roman"/>
                <w:sz w:val="28"/>
                <w:szCs w:val="28"/>
              </w:rPr>
            </w:pPr>
            <w:r>
              <w:rPr>
                <w:rFonts w:ascii="Times New Roman" w:hAnsi="Times New Roman"/>
                <w:sz w:val="28"/>
                <w:szCs w:val="28"/>
              </w:rPr>
              <w:t>16-22</w:t>
            </w:r>
          </w:p>
        </w:tc>
        <w:tc>
          <w:tcPr>
            <w:tcW w:w="1843" w:type="dxa"/>
          </w:tcPr>
          <w:p w:rsidR="00C706C0" w:rsidRDefault="00C706C0" w:rsidP="00C706C0">
            <w:pPr>
              <w:jc w:val="both"/>
              <w:rPr>
                <w:rFonts w:ascii="Times New Roman" w:hAnsi="Times New Roman"/>
                <w:sz w:val="28"/>
                <w:szCs w:val="28"/>
              </w:rPr>
            </w:pPr>
            <w:r>
              <w:rPr>
                <w:rFonts w:ascii="Times New Roman" w:hAnsi="Times New Roman"/>
                <w:sz w:val="28"/>
                <w:szCs w:val="28"/>
              </w:rPr>
              <w:t>7-15</w:t>
            </w:r>
          </w:p>
        </w:tc>
        <w:tc>
          <w:tcPr>
            <w:tcW w:w="1666" w:type="dxa"/>
          </w:tcPr>
          <w:p w:rsidR="00C706C0" w:rsidRDefault="00C706C0" w:rsidP="00C706C0">
            <w:pPr>
              <w:jc w:val="both"/>
              <w:rPr>
                <w:rFonts w:ascii="Times New Roman" w:hAnsi="Times New Roman"/>
                <w:sz w:val="28"/>
                <w:szCs w:val="28"/>
              </w:rPr>
            </w:pPr>
            <w:r>
              <w:rPr>
                <w:rFonts w:ascii="Times New Roman" w:hAnsi="Times New Roman"/>
                <w:sz w:val="28"/>
                <w:szCs w:val="28"/>
              </w:rPr>
              <w:t>0-6</w:t>
            </w:r>
          </w:p>
        </w:tc>
      </w:tr>
      <w:tr w:rsidR="000E4033" w:rsidTr="00C706C0">
        <w:tc>
          <w:tcPr>
            <w:tcW w:w="4361" w:type="dxa"/>
            <w:vMerge w:val="restart"/>
          </w:tcPr>
          <w:p w:rsidR="000E4033" w:rsidRPr="006D5D17" w:rsidRDefault="000E4033" w:rsidP="00C706C0">
            <w:pPr>
              <w:jc w:val="both"/>
              <w:rPr>
                <w:rFonts w:ascii="Times New Roman" w:hAnsi="Times New Roman"/>
                <w:sz w:val="28"/>
                <w:szCs w:val="28"/>
              </w:rPr>
            </w:pPr>
            <w:r>
              <w:rPr>
                <w:rFonts w:ascii="Times New Roman" w:hAnsi="Times New Roman"/>
                <w:sz w:val="28"/>
                <w:szCs w:val="28"/>
              </w:rPr>
              <w:t>2.</w:t>
            </w:r>
            <w:r w:rsidRPr="006D5D17">
              <w:rPr>
                <w:rFonts w:ascii="Times New Roman" w:hAnsi="Times New Roman"/>
                <w:sz w:val="28"/>
                <w:szCs w:val="28"/>
              </w:rPr>
              <w:t xml:space="preserve">Социально-коммуникативное </w:t>
            </w:r>
            <w:r w:rsidRPr="006D5D17">
              <w:rPr>
                <w:rFonts w:ascii="Times New Roman" w:hAnsi="Times New Roman"/>
                <w:sz w:val="28"/>
                <w:szCs w:val="28"/>
              </w:rPr>
              <w:lastRenderedPageBreak/>
              <w:t>развитие</w:t>
            </w:r>
          </w:p>
          <w:p w:rsidR="000E4033" w:rsidRPr="006D5D17" w:rsidRDefault="000E4033" w:rsidP="00C706C0">
            <w:pPr>
              <w:jc w:val="both"/>
              <w:rPr>
                <w:rFonts w:ascii="Times New Roman" w:hAnsi="Times New Roman"/>
                <w:sz w:val="28"/>
                <w:szCs w:val="28"/>
              </w:rPr>
            </w:pPr>
            <w:r w:rsidRPr="006D5D17">
              <w:rPr>
                <w:rFonts w:ascii="Times New Roman" w:hAnsi="Times New Roman"/>
                <w:sz w:val="28"/>
                <w:szCs w:val="28"/>
              </w:rPr>
              <w:t>Труд</w:t>
            </w:r>
          </w:p>
        </w:tc>
        <w:tc>
          <w:tcPr>
            <w:tcW w:w="1701" w:type="dxa"/>
          </w:tcPr>
          <w:p w:rsidR="000E4033" w:rsidRDefault="000E4033" w:rsidP="00C706C0">
            <w:pPr>
              <w:jc w:val="both"/>
              <w:rPr>
                <w:rFonts w:ascii="Times New Roman" w:hAnsi="Times New Roman"/>
                <w:sz w:val="28"/>
                <w:szCs w:val="28"/>
              </w:rPr>
            </w:pPr>
            <w:r>
              <w:rPr>
                <w:rFonts w:ascii="Times New Roman" w:hAnsi="Times New Roman"/>
                <w:sz w:val="28"/>
                <w:szCs w:val="28"/>
              </w:rPr>
              <w:lastRenderedPageBreak/>
              <w:t>6-</w:t>
            </w:r>
          </w:p>
        </w:tc>
        <w:tc>
          <w:tcPr>
            <w:tcW w:w="1843" w:type="dxa"/>
          </w:tcPr>
          <w:p w:rsidR="000E4033" w:rsidRDefault="000E4033" w:rsidP="00C706C0">
            <w:pPr>
              <w:jc w:val="both"/>
              <w:rPr>
                <w:rFonts w:ascii="Times New Roman" w:hAnsi="Times New Roman"/>
                <w:sz w:val="28"/>
                <w:szCs w:val="28"/>
              </w:rPr>
            </w:pPr>
            <w:r>
              <w:rPr>
                <w:rFonts w:ascii="Times New Roman" w:hAnsi="Times New Roman"/>
                <w:sz w:val="28"/>
                <w:szCs w:val="28"/>
              </w:rPr>
              <w:t>3-5</w:t>
            </w:r>
          </w:p>
        </w:tc>
        <w:tc>
          <w:tcPr>
            <w:tcW w:w="1666" w:type="dxa"/>
          </w:tcPr>
          <w:p w:rsidR="000E4033" w:rsidRDefault="000E4033" w:rsidP="00C706C0">
            <w:pPr>
              <w:jc w:val="both"/>
              <w:rPr>
                <w:rFonts w:ascii="Times New Roman" w:hAnsi="Times New Roman"/>
                <w:sz w:val="28"/>
                <w:szCs w:val="28"/>
              </w:rPr>
            </w:pPr>
            <w:r>
              <w:rPr>
                <w:rFonts w:ascii="Times New Roman" w:hAnsi="Times New Roman"/>
                <w:sz w:val="28"/>
                <w:szCs w:val="28"/>
              </w:rPr>
              <w:t>0-2</w:t>
            </w:r>
          </w:p>
        </w:tc>
      </w:tr>
      <w:tr w:rsidR="000E4033" w:rsidTr="00C706C0">
        <w:tc>
          <w:tcPr>
            <w:tcW w:w="4361" w:type="dxa"/>
            <w:vMerge/>
          </w:tcPr>
          <w:p w:rsidR="000E4033" w:rsidRPr="006D5D17" w:rsidRDefault="000E4033" w:rsidP="00C706C0">
            <w:pPr>
              <w:jc w:val="both"/>
              <w:rPr>
                <w:rFonts w:ascii="Times New Roman" w:hAnsi="Times New Roman"/>
                <w:sz w:val="28"/>
                <w:szCs w:val="28"/>
              </w:rPr>
            </w:pPr>
          </w:p>
        </w:tc>
        <w:tc>
          <w:tcPr>
            <w:tcW w:w="1701" w:type="dxa"/>
          </w:tcPr>
          <w:p w:rsidR="000E4033" w:rsidRDefault="000E4033" w:rsidP="00C706C0">
            <w:pPr>
              <w:jc w:val="both"/>
              <w:rPr>
                <w:rFonts w:ascii="Times New Roman" w:hAnsi="Times New Roman"/>
                <w:sz w:val="28"/>
                <w:szCs w:val="28"/>
              </w:rPr>
            </w:pPr>
            <w:r>
              <w:rPr>
                <w:rFonts w:ascii="Times New Roman" w:hAnsi="Times New Roman"/>
                <w:sz w:val="28"/>
                <w:szCs w:val="28"/>
              </w:rPr>
              <w:t>5-6</w:t>
            </w:r>
          </w:p>
        </w:tc>
        <w:tc>
          <w:tcPr>
            <w:tcW w:w="1843" w:type="dxa"/>
          </w:tcPr>
          <w:p w:rsidR="000E4033" w:rsidRDefault="000E4033" w:rsidP="00C706C0">
            <w:pPr>
              <w:jc w:val="both"/>
              <w:rPr>
                <w:rFonts w:ascii="Times New Roman" w:hAnsi="Times New Roman"/>
                <w:sz w:val="28"/>
                <w:szCs w:val="28"/>
              </w:rPr>
            </w:pPr>
            <w:r>
              <w:rPr>
                <w:rFonts w:ascii="Times New Roman" w:hAnsi="Times New Roman"/>
                <w:sz w:val="28"/>
                <w:szCs w:val="28"/>
              </w:rPr>
              <w:t>2-4</w:t>
            </w:r>
          </w:p>
        </w:tc>
        <w:tc>
          <w:tcPr>
            <w:tcW w:w="1666" w:type="dxa"/>
          </w:tcPr>
          <w:p w:rsidR="000E4033" w:rsidRDefault="000E4033" w:rsidP="00C706C0">
            <w:pPr>
              <w:jc w:val="both"/>
              <w:rPr>
                <w:rFonts w:ascii="Times New Roman" w:hAnsi="Times New Roman"/>
                <w:sz w:val="28"/>
                <w:szCs w:val="28"/>
              </w:rPr>
            </w:pPr>
            <w:r>
              <w:rPr>
                <w:rFonts w:ascii="Times New Roman" w:hAnsi="Times New Roman"/>
                <w:sz w:val="28"/>
                <w:szCs w:val="28"/>
              </w:rPr>
              <w:t>0-1</w:t>
            </w:r>
          </w:p>
        </w:tc>
      </w:tr>
      <w:tr w:rsidR="00C706C0" w:rsidTr="00C706C0">
        <w:tc>
          <w:tcPr>
            <w:tcW w:w="4361" w:type="dxa"/>
          </w:tcPr>
          <w:p w:rsidR="00C706C0" w:rsidRPr="006D5D17" w:rsidRDefault="000E4033" w:rsidP="0011207A">
            <w:pPr>
              <w:rPr>
                <w:rFonts w:ascii="Times New Roman" w:hAnsi="Times New Roman"/>
                <w:sz w:val="28"/>
                <w:szCs w:val="28"/>
              </w:rPr>
            </w:pPr>
            <w:r>
              <w:rPr>
                <w:rFonts w:ascii="Times New Roman" w:hAnsi="Times New Roman"/>
                <w:sz w:val="28"/>
                <w:szCs w:val="28"/>
              </w:rPr>
              <w:lastRenderedPageBreak/>
              <w:t>3.</w:t>
            </w:r>
            <w:r w:rsidR="00C706C0" w:rsidRPr="006D5D17">
              <w:rPr>
                <w:rFonts w:ascii="Times New Roman" w:hAnsi="Times New Roman"/>
                <w:sz w:val="28"/>
                <w:szCs w:val="28"/>
              </w:rPr>
              <w:t>Позн</w:t>
            </w:r>
            <w:r w:rsidR="0011207A" w:rsidRPr="006D5D17">
              <w:rPr>
                <w:rFonts w:ascii="Times New Roman" w:hAnsi="Times New Roman"/>
                <w:sz w:val="28"/>
                <w:szCs w:val="28"/>
              </w:rPr>
              <w:t xml:space="preserve">авательное развитие </w:t>
            </w:r>
          </w:p>
        </w:tc>
        <w:tc>
          <w:tcPr>
            <w:tcW w:w="1701" w:type="dxa"/>
          </w:tcPr>
          <w:p w:rsidR="00C706C0" w:rsidRDefault="00C706C0" w:rsidP="00C706C0">
            <w:pPr>
              <w:jc w:val="both"/>
              <w:rPr>
                <w:rFonts w:ascii="Times New Roman" w:hAnsi="Times New Roman"/>
                <w:sz w:val="28"/>
                <w:szCs w:val="28"/>
              </w:rPr>
            </w:pPr>
            <w:r>
              <w:rPr>
                <w:rFonts w:ascii="Times New Roman" w:hAnsi="Times New Roman"/>
                <w:sz w:val="28"/>
                <w:szCs w:val="28"/>
              </w:rPr>
              <w:t>13-18</w:t>
            </w:r>
          </w:p>
        </w:tc>
        <w:tc>
          <w:tcPr>
            <w:tcW w:w="1843" w:type="dxa"/>
          </w:tcPr>
          <w:p w:rsidR="00C706C0" w:rsidRDefault="00C706C0" w:rsidP="00C706C0">
            <w:pPr>
              <w:jc w:val="both"/>
              <w:rPr>
                <w:rFonts w:ascii="Times New Roman" w:hAnsi="Times New Roman"/>
                <w:sz w:val="28"/>
                <w:szCs w:val="28"/>
              </w:rPr>
            </w:pPr>
            <w:r>
              <w:rPr>
                <w:rFonts w:ascii="Times New Roman" w:hAnsi="Times New Roman"/>
                <w:sz w:val="28"/>
                <w:szCs w:val="28"/>
              </w:rPr>
              <w:t>7-12</w:t>
            </w:r>
          </w:p>
        </w:tc>
        <w:tc>
          <w:tcPr>
            <w:tcW w:w="1666" w:type="dxa"/>
          </w:tcPr>
          <w:p w:rsidR="00C706C0" w:rsidRDefault="00C706C0" w:rsidP="00C706C0">
            <w:pPr>
              <w:jc w:val="both"/>
              <w:rPr>
                <w:rFonts w:ascii="Times New Roman" w:hAnsi="Times New Roman"/>
                <w:sz w:val="28"/>
                <w:szCs w:val="28"/>
              </w:rPr>
            </w:pPr>
            <w:r>
              <w:rPr>
                <w:rFonts w:ascii="Times New Roman" w:hAnsi="Times New Roman"/>
                <w:sz w:val="28"/>
                <w:szCs w:val="28"/>
              </w:rPr>
              <w:t>0-6</w:t>
            </w:r>
          </w:p>
        </w:tc>
      </w:tr>
      <w:tr w:rsidR="00371E7A" w:rsidTr="00371E7A">
        <w:trPr>
          <w:trHeight w:val="615"/>
        </w:trPr>
        <w:tc>
          <w:tcPr>
            <w:tcW w:w="4361" w:type="dxa"/>
            <w:vMerge w:val="restart"/>
          </w:tcPr>
          <w:p w:rsidR="00371E7A" w:rsidRPr="006D5D17" w:rsidRDefault="00371E7A" w:rsidP="00371E7A">
            <w:pPr>
              <w:jc w:val="both"/>
              <w:rPr>
                <w:rFonts w:ascii="Times New Roman" w:hAnsi="Times New Roman"/>
                <w:sz w:val="28"/>
                <w:szCs w:val="28"/>
              </w:rPr>
            </w:pPr>
            <w:r>
              <w:rPr>
                <w:rFonts w:ascii="Times New Roman" w:hAnsi="Times New Roman"/>
                <w:sz w:val="28"/>
                <w:szCs w:val="28"/>
              </w:rPr>
              <w:t>4.</w:t>
            </w:r>
            <w:r w:rsidRPr="006D5D17">
              <w:rPr>
                <w:rFonts w:ascii="Times New Roman" w:hAnsi="Times New Roman"/>
                <w:sz w:val="28"/>
                <w:szCs w:val="28"/>
              </w:rPr>
              <w:t xml:space="preserve">Речевое развитие </w:t>
            </w:r>
          </w:p>
          <w:p w:rsidR="00371E7A" w:rsidRPr="006D5D17" w:rsidRDefault="00371E7A" w:rsidP="00371E7A">
            <w:pPr>
              <w:autoSpaceDE w:val="0"/>
              <w:autoSpaceDN w:val="0"/>
              <w:adjustRightInd w:val="0"/>
              <w:jc w:val="both"/>
              <w:rPr>
                <w:rStyle w:val="FontStyle227"/>
                <w:rFonts w:ascii="Times New Roman" w:hAnsi="Times New Roman"/>
                <w:sz w:val="28"/>
                <w:szCs w:val="28"/>
              </w:rPr>
            </w:pPr>
            <w:r w:rsidRPr="006D5D17">
              <w:rPr>
                <w:rFonts w:ascii="Times New Roman" w:hAnsi="Times New Roman"/>
                <w:sz w:val="28"/>
                <w:szCs w:val="28"/>
              </w:rPr>
              <w:t>Развитие  речи</w:t>
            </w:r>
            <w:r w:rsidRPr="006D5D17">
              <w:rPr>
                <w:rStyle w:val="FontStyle227"/>
                <w:rFonts w:ascii="Times New Roman" w:hAnsi="Times New Roman"/>
                <w:sz w:val="28"/>
                <w:szCs w:val="28"/>
              </w:rPr>
              <w:t xml:space="preserve"> </w:t>
            </w:r>
          </w:p>
          <w:p w:rsidR="00371E7A" w:rsidRPr="006D5D17" w:rsidRDefault="00371E7A" w:rsidP="00371E7A">
            <w:pPr>
              <w:autoSpaceDE w:val="0"/>
              <w:autoSpaceDN w:val="0"/>
              <w:adjustRightInd w:val="0"/>
              <w:jc w:val="both"/>
              <w:rPr>
                <w:rFonts w:ascii="Times New Roman" w:hAnsi="Times New Roman" w:cs="Microsoft Sans Serif"/>
                <w:bCs/>
                <w:sz w:val="28"/>
                <w:szCs w:val="28"/>
              </w:rPr>
            </w:pPr>
            <w:r w:rsidRPr="006D5D17">
              <w:rPr>
                <w:rStyle w:val="FontStyle227"/>
                <w:rFonts w:ascii="Times New Roman" w:hAnsi="Times New Roman"/>
                <w:b w:val="0"/>
                <w:sz w:val="28"/>
                <w:szCs w:val="28"/>
              </w:rPr>
              <w:t>Чтение художественной литературы</w:t>
            </w:r>
          </w:p>
        </w:tc>
        <w:tc>
          <w:tcPr>
            <w:tcW w:w="1701" w:type="dxa"/>
          </w:tcPr>
          <w:p w:rsidR="00371E7A" w:rsidRDefault="00371E7A" w:rsidP="00371E7A">
            <w:pPr>
              <w:jc w:val="both"/>
              <w:rPr>
                <w:rFonts w:ascii="Times New Roman" w:hAnsi="Times New Roman"/>
                <w:sz w:val="28"/>
                <w:szCs w:val="28"/>
              </w:rPr>
            </w:pPr>
          </w:p>
          <w:p w:rsidR="00371E7A" w:rsidRDefault="00371E7A" w:rsidP="00371E7A">
            <w:pPr>
              <w:jc w:val="both"/>
              <w:rPr>
                <w:rFonts w:ascii="Times New Roman" w:hAnsi="Times New Roman"/>
                <w:sz w:val="28"/>
                <w:szCs w:val="28"/>
              </w:rPr>
            </w:pPr>
            <w:r>
              <w:rPr>
                <w:rFonts w:ascii="Times New Roman" w:hAnsi="Times New Roman"/>
                <w:sz w:val="28"/>
                <w:szCs w:val="28"/>
              </w:rPr>
              <w:t>8-10</w:t>
            </w:r>
          </w:p>
        </w:tc>
        <w:tc>
          <w:tcPr>
            <w:tcW w:w="1843" w:type="dxa"/>
          </w:tcPr>
          <w:p w:rsidR="00371E7A" w:rsidRDefault="00371E7A" w:rsidP="00371E7A">
            <w:pPr>
              <w:jc w:val="both"/>
              <w:rPr>
                <w:rFonts w:ascii="Times New Roman" w:hAnsi="Times New Roman"/>
                <w:sz w:val="28"/>
                <w:szCs w:val="28"/>
              </w:rPr>
            </w:pPr>
          </w:p>
          <w:p w:rsidR="00371E7A" w:rsidRDefault="00371E7A" w:rsidP="00371E7A">
            <w:pPr>
              <w:jc w:val="both"/>
              <w:rPr>
                <w:rFonts w:ascii="Times New Roman" w:hAnsi="Times New Roman"/>
                <w:sz w:val="28"/>
                <w:szCs w:val="28"/>
              </w:rPr>
            </w:pPr>
            <w:r>
              <w:rPr>
                <w:rFonts w:ascii="Times New Roman" w:hAnsi="Times New Roman"/>
                <w:sz w:val="28"/>
                <w:szCs w:val="28"/>
              </w:rPr>
              <w:t>3-7</w:t>
            </w:r>
          </w:p>
        </w:tc>
        <w:tc>
          <w:tcPr>
            <w:tcW w:w="1666" w:type="dxa"/>
          </w:tcPr>
          <w:p w:rsidR="00371E7A" w:rsidRDefault="00371E7A" w:rsidP="00371E7A">
            <w:pPr>
              <w:jc w:val="both"/>
              <w:rPr>
                <w:rFonts w:ascii="Times New Roman" w:hAnsi="Times New Roman"/>
                <w:sz w:val="28"/>
                <w:szCs w:val="28"/>
              </w:rPr>
            </w:pPr>
          </w:p>
          <w:p w:rsidR="00371E7A" w:rsidRDefault="00371E7A" w:rsidP="00371E7A">
            <w:pPr>
              <w:jc w:val="both"/>
              <w:rPr>
                <w:rFonts w:ascii="Times New Roman" w:hAnsi="Times New Roman"/>
                <w:sz w:val="28"/>
                <w:szCs w:val="28"/>
              </w:rPr>
            </w:pPr>
            <w:r>
              <w:rPr>
                <w:rFonts w:ascii="Times New Roman" w:hAnsi="Times New Roman"/>
                <w:sz w:val="28"/>
                <w:szCs w:val="28"/>
              </w:rPr>
              <w:t>0-2</w:t>
            </w:r>
          </w:p>
        </w:tc>
      </w:tr>
      <w:tr w:rsidR="00371E7A" w:rsidTr="00371E7A">
        <w:trPr>
          <w:trHeight w:val="660"/>
        </w:trPr>
        <w:tc>
          <w:tcPr>
            <w:tcW w:w="4361" w:type="dxa"/>
            <w:vMerge/>
          </w:tcPr>
          <w:p w:rsidR="00371E7A" w:rsidRDefault="00371E7A" w:rsidP="00371E7A">
            <w:pPr>
              <w:jc w:val="both"/>
              <w:rPr>
                <w:rFonts w:ascii="Times New Roman" w:hAnsi="Times New Roman"/>
                <w:sz w:val="28"/>
                <w:szCs w:val="28"/>
              </w:rPr>
            </w:pPr>
          </w:p>
        </w:tc>
        <w:tc>
          <w:tcPr>
            <w:tcW w:w="1701" w:type="dxa"/>
          </w:tcPr>
          <w:p w:rsidR="00371E7A" w:rsidRDefault="00371E7A" w:rsidP="00371E7A">
            <w:pPr>
              <w:jc w:val="both"/>
              <w:rPr>
                <w:rFonts w:ascii="Times New Roman" w:hAnsi="Times New Roman"/>
                <w:sz w:val="28"/>
                <w:szCs w:val="28"/>
              </w:rPr>
            </w:pPr>
            <w:r>
              <w:rPr>
                <w:rFonts w:ascii="Times New Roman" w:hAnsi="Times New Roman"/>
                <w:sz w:val="28"/>
                <w:szCs w:val="28"/>
              </w:rPr>
              <w:t>5-6</w:t>
            </w:r>
          </w:p>
        </w:tc>
        <w:tc>
          <w:tcPr>
            <w:tcW w:w="1843" w:type="dxa"/>
          </w:tcPr>
          <w:p w:rsidR="00371E7A" w:rsidRDefault="00371E7A" w:rsidP="00371E7A">
            <w:pPr>
              <w:jc w:val="both"/>
              <w:rPr>
                <w:rFonts w:ascii="Times New Roman" w:hAnsi="Times New Roman"/>
                <w:sz w:val="28"/>
                <w:szCs w:val="28"/>
              </w:rPr>
            </w:pPr>
            <w:r>
              <w:rPr>
                <w:rFonts w:ascii="Times New Roman" w:hAnsi="Times New Roman"/>
                <w:sz w:val="28"/>
                <w:szCs w:val="28"/>
              </w:rPr>
              <w:t>2-4</w:t>
            </w:r>
          </w:p>
        </w:tc>
        <w:tc>
          <w:tcPr>
            <w:tcW w:w="1666" w:type="dxa"/>
          </w:tcPr>
          <w:p w:rsidR="00371E7A" w:rsidRDefault="00371E7A" w:rsidP="00371E7A">
            <w:pPr>
              <w:jc w:val="both"/>
              <w:rPr>
                <w:rFonts w:ascii="Times New Roman" w:hAnsi="Times New Roman"/>
                <w:sz w:val="28"/>
                <w:szCs w:val="28"/>
              </w:rPr>
            </w:pPr>
            <w:r>
              <w:rPr>
                <w:rFonts w:ascii="Times New Roman" w:hAnsi="Times New Roman"/>
                <w:sz w:val="28"/>
                <w:szCs w:val="28"/>
              </w:rPr>
              <w:t>0-1</w:t>
            </w:r>
          </w:p>
        </w:tc>
      </w:tr>
      <w:tr w:rsidR="000E4033" w:rsidTr="00C706C0">
        <w:tc>
          <w:tcPr>
            <w:tcW w:w="4361" w:type="dxa"/>
            <w:vMerge w:val="restart"/>
          </w:tcPr>
          <w:p w:rsidR="000E4033" w:rsidRPr="006D5D17" w:rsidRDefault="000E4033" w:rsidP="0011207A">
            <w:pPr>
              <w:rPr>
                <w:rFonts w:ascii="Times New Roman" w:hAnsi="Times New Roman"/>
                <w:sz w:val="28"/>
                <w:szCs w:val="28"/>
              </w:rPr>
            </w:pPr>
            <w:r>
              <w:rPr>
                <w:rFonts w:ascii="Times New Roman" w:hAnsi="Times New Roman"/>
                <w:sz w:val="28"/>
                <w:szCs w:val="28"/>
              </w:rPr>
              <w:t xml:space="preserve">5. </w:t>
            </w:r>
            <w:r w:rsidRPr="006D5D17">
              <w:rPr>
                <w:rFonts w:ascii="Times New Roman" w:hAnsi="Times New Roman"/>
                <w:sz w:val="28"/>
                <w:szCs w:val="28"/>
              </w:rPr>
              <w:t>Художественное –эстетическое развитие  рисование, лепка, аппликация.</w:t>
            </w:r>
          </w:p>
          <w:p w:rsidR="000E4033" w:rsidRPr="006D5D17" w:rsidRDefault="000E4033" w:rsidP="00C706C0">
            <w:pPr>
              <w:rPr>
                <w:rFonts w:ascii="Times New Roman" w:hAnsi="Times New Roman"/>
                <w:sz w:val="28"/>
                <w:szCs w:val="28"/>
              </w:rPr>
            </w:pPr>
            <w:r w:rsidRPr="006D5D17">
              <w:rPr>
                <w:rFonts w:ascii="Times New Roman" w:hAnsi="Times New Roman"/>
                <w:sz w:val="28"/>
                <w:szCs w:val="28"/>
              </w:rPr>
              <w:t>Музыка</w:t>
            </w:r>
          </w:p>
        </w:tc>
        <w:tc>
          <w:tcPr>
            <w:tcW w:w="1701" w:type="dxa"/>
          </w:tcPr>
          <w:p w:rsidR="000E4033" w:rsidRDefault="000E4033" w:rsidP="00C706C0">
            <w:pPr>
              <w:jc w:val="both"/>
              <w:rPr>
                <w:rFonts w:ascii="Times New Roman" w:hAnsi="Times New Roman"/>
                <w:sz w:val="28"/>
                <w:szCs w:val="28"/>
              </w:rPr>
            </w:pPr>
            <w:r>
              <w:rPr>
                <w:rFonts w:ascii="Times New Roman" w:hAnsi="Times New Roman"/>
                <w:sz w:val="28"/>
                <w:szCs w:val="28"/>
              </w:rPr>
              <w:t>13-18</w:t>
            </w:r>
          </w:p>
        </w:tc>
        <w:tc>
          <w:tcPr>
            <w:tcW w:w="1843" w:type="dxa"/>
          </w:tcPr>
          <w:p w:rsidR="000E4033" w:rsidRDefault="000E4033" w:rsidP="00C706C0">
            <w:pPr>
              <w:jc w:val="both"/>
              <w:rPr>
                <w:rFonts w:ascii="Times New Roman" w:hAnsi="Times New Roman"/>
                <w:sz w:val="28"/>
                <w:szCs w:val="28"/>
              </w:rPr>
            </w:pPr>
            <w:r>
              <w:rPr>
                <w:rFonts w:ascii="Times New Roman" w:hAnsi="Times New Roman"/>
                <w:sz w:val="28"/>
                <w:szCs w:val="28"/>
              </w:rPr>
              <w:t>7-12</w:t>
            </w:r>
          </w:p>
        </w:tc>
        <w:tc>
          <w:tcPr>
            <w:tcW w:w="1666" w:type="dxa"/>
          </w:tcPr>
          <w:p w:rsidR="000E4033" w:rsidRDefault="000E4033" w:rsidP="00C706C0">
            <w:pPr>
              <w:jc w:val="both"/>
              <w:rPr>
                <w:rFonts w:ascii="Times New Roman" w:hAnsi="Times New Roman"/>
                <w:sz w:val="28"/>
                <w:szCs w:val="28"/>
              </w:rPr>
            </w:pPr>
            <w:r>
              <w:rPr>
                <w:rFonts w:ascii="Times New Roman" w:hAnsi="Times New Roman"/>
                <w:sz w:val="28"/>
                <w:szCs w:val="28"/>
              </w:rPr>
              <w:t>0-6</w:t>
            </w:r>
          </w:p>
        </w:tc>
      </w:tr>
      <w:tr w:rsidR="000E4033" w:rsidTr="00C706C0">
        <w:tc>
          <w:tcPr>
            <w:tcW w:w="4361" w:type="dxa"/>
            <w:vMerge/>
          </w:tcPr>
          <w:p w:rsidR="000E4033" w:rsidRPr="006D5D17" w:rsidRDefault="000E4033" w:rsidP="00C706C0">
            <w:pPr>
              <w:rPr>
                <w:rFonts w:ascii="Times New Roman" w:hAnsi="Times New Roman"/>
                <w:sz w:val="28"/>
                <w:szCs w:val="28"/>
              </w:rPr>
            </w:pPr>
          </w:p>
        </w:tc>
        <w:tc>
          <w:tcPr>
            <w:tcW w:w="1701" w:type="dxa"/>
          </w:tcPr>
          <w:p w:rsidR="000E4033" w:rsidRDefault="000E4033" w:rsidP="00C706C0">
            <w:pPr>
              <w:jc w:val="both"/>
              <w:rPr>
                <w:rFonts w:ascii="Times New Roman" w:hAnsi="Times New Roman"/>
                <w:sz w:val="28"/>
                <w:szCs w:val="28"/>
              </w:rPr>
            </w:pPr>
            <w:r>
              <w:rPr>
                <w:rFonts w:ascii="Times New Roman" w:hAnsi="Times New Roman"/>
                <w:sz w:val="28"/>
                <w:szCs w:val="28"/>
              </w:rPr>
              <w:t>9-12</w:t>
            </w:r>
          </w:p>
        </w:tc>
        <w:tc>
          <w:tcPr>
            <w:tcW w:w="1843" w:type="dxa"/>
          </w:tcPr>
          <w:p w:rsidR="000E4033" w:rsidRDefault="000E4033" w:rsidP="00C706C0">
            <w:pPr>
              <w:jc w:val="both"/>
              <w:rPr>
                <w:rFonts w:ascii="Times New Roman" w:hAnsi="Times New Roman"/>
                <w:sz w:val="28"/>
                <w:szCs w:val="28"/>
              </w:rPr>
            </w:pPr>
            <w:r>
              <w:rPr>
                <w:rFonts w:ascii="Times New Roman" w:hAnsi="Times New Roman"/>
                <w:sz w:val="28"/>
                <w:szCs w:val="28"/>
              </w:rPr>
              <w:t>4-8</w:t>
            </w:r>
          </w:p>
        </w:tc>
        <w:tc>
          <w:tcPr>
            <w:tcW w:w="1666" w:type="dxa"/>
          </w:tcPr>
          <w:p w:rsidR="000E4033" w:rsidRDefault="000E4033" w:rsidP="00C706C0">
            <w:pPr>
              <w:jc w:val="both"/>
              <w:rPr>
                <w:rFonts w:ascii="Times New Roman" w:hAnsi="Times New Roman"/>
                <w:sz w:val="28"/>
                <w:szCs w:val="28"/>
              </w:rPr>
            </w:pPr>
            <w:r>
              <w:rPr>
                <w:rFonts w:ascii="Times New Roman" w:hAnsi="Times New Roman"/>
                <w:sz w:val="28"/>
                <w:szCs w:val="28"/>
              </w:rPr>
              <w:t>0-3</w:t>
            </w:r>
          </w:p>
        </w:tc>
      </w:tr>
      <w:tr w:rsidR="00C706C0" w:rsidTr="00C706C0">
        <w:tc>
          <w:tcPr>
            <w:tcW w:w="4361" w:type="dxa"/>
          </w:tcPr>
          <w:p w:rsidR="00C706C0" w:rsidRDefault="00C706C0" w:rsidP="00C706C0">
            <w:pPr>
              <w:jc w:val="both"/>
              <w:rPr>
                <w:rFonts w:ascii="Times New Roman" w:hAnsi="Times New Roman"/>
                <w:sz w:val="28"/>
                <w:szCs w:val="28"/>
              </w:rPr>
            </w:pPr>
            <w:r>
              <w:rPr>
                <w:rFonts w:ascii="Times New Roman" w:hAnsi="Times New Roman"/>
                <w:sz w:val="28"/>
                <w:szCs w:val="28"/>
              </w:rPr>
              <w:t>Уровень</w:t>
            </w:r>
          </w:p>
        </w:tc>
        <w:tc>
          <w:tcPr>
            <w:tcW w:w="1701" w:type="dxa"/>
          </w:tcPr>
          <w:p w:rsidR="00C706C0" w:rsidRDefault="00C706C0" w:rsidP="00C706C0">
            <w:pPr>
              <w:jc w:val="center"/>
              <w:rPr>
                <w:rFonts w:ascii="Times New Roman" w:hAnsi="Times New Roman"/>
                <w:sz w:val="28"/>
                <w:szCs w:val="28"/>
              </w:rPr>
            </w:pPr>
            <w:r>
              <w:rPr>
                <w:rFonts w:ascii="Times New Roman" w:hAnsi="Times New Roman"/>
                <w:sz w:val="28"/>
                <w:szCs w:val="28"/>
              </w:rPr>
              <w:t>Высокий</w:t>
            </w:r>
          </w:p>
        </w:tc>
        <w:tc>
          <w:tcPr>
            <w:tcW w:w="1843" w:type="dxa"/>
          </w:tcPr>
          <w:p w:rsidR="00C706C0" w:rsidRDefault="00C706C0" w:rsidP="00C706C0">
            <w:pPr>
              <w:jc w:val="center"/>
              <w:rPr>
                <w:rFonts w:ascii="Times New Roman" w:hAnsi="Times New Roman"/>
                <w:sz w:val="28"/>
                <w:szCs w:val="28"/>
              </w:rPr>
            </w:pPr>
            <w:r>
              <w:rPr>
                <w:rFonts w:ascii="Times New Roman" w:hAnsi="Times New Roman"/>
                <w:sz w:val="28"/>
                <w:szCs w:val="28"/>
              </w:rPr>
              <w:t>Средний</w:t>
            </w:r>
          </w:p>
        </w:tc>
        <w:tc>
          <w:tcPr>
            <w:tcW w:w="1666" w:type="dxa"/>
          </w:tcPr>
          <w:p w:rsidR="00C706C0" w:rsidRDefault="00C706C0" w:rsidP="00C706C0">
            <w:pPr>
              <w:jc w:val="center"/>
              <w:rPr>
                <w:rFonts w:ascii="Times New Roman" w:hAnsi="Times New Roman"/>
                <w:sz w:val="28"/>
                <w:szCs w:val="28"/>
              </w:rPr>
            </w:pPr>
            <w:r>
              <w:rPr>
                <w:rFonts w:ascii="Times New Roman" w:hAnsi="Times New Roman"/>
                <w:sz w:val="28"/>
                <w:szCs w:val="28"/>
              </w:rPr>
              <w:t>Низкий</w:t>
            </w:r>
          </w:p>
        </w:tc>
      </w:tr>
      <w:tr w:rsidR="00C706C0" w:rsidTr="00C706C0">
        <w:tc>
          <w:tcPr>
            <w:tcW w:w="4361" w:type="dxa"/>
          </w:tcPr>
          <w:p w:rsidR="00C706C0" w:rsidRDefault="00C706C0" w:rsidP="00C706C0">
            <w:pPr>
              <w:jc w:val="both"/>
              <w:rPr>
                <w:rFonts w:ascii="Times New Roman" w:hAnsi="Times New Roman"/>
                <w:sz w:val="28"/>
                <w:szCs w:val="28"/>
              </w:rPr>
            </w:pPr>
            <w:r>
              <w:rPr>
                <w:rFonts w:ascii="Times New Roman" w:hAnsi="Times New Roman"/>
                <w:sz w:val="28"/>
                <w:szCs w:val="28"/>
              </w:rPr>
              <w:t>Уровневый показатель</w:t>
            </w:r>
          </w:p>
          <w:p w:rsidR="00C706C0" w:rsidRDefault="00C706C0" w:rsidP="00C706C0">
            <w:pPr>
              <w:jc w:val="both"/>
              <w:rPr>
                <w:rFonts w:ascii="Times New Roman" w:hAnsi="Times New Roman"/>
                <w:sz w:val="28"/>
                <w:szCs w:val="28"/>
              </w:rPr>
            </w:pPr>
            <w:r>
              <w:rPr>
                <w:rFonts w:ascii="Times New Roman" w:hAnsi="Times New Roman"/>
                <w:sz w:val="28"/>
                <w:szCs w:val="28"/>
              </w:rPr>
              <w:t>(в баллах)</w:t>
            </w:r>
          </w:p>
        </w:tc>
        <w:tc>
          <w:tcPr>
            <w:tcW w:w="1701"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2</w:t>
            </w:r>
          </w:p>
        </w:tc>
        <w:tc>
          <w:tcPr>
            <w:tcW w:w="1843"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1</w:t>
            </w:r>
          </w:p>
        </w:tc>
        <w:tc>
          <w:tcPr>
            <w:tcW w:w="1666"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0</w:t>
            </w:r>
          </w:p>
        </w:tc>
      </w:tr>
    </w:tbl>
    <w:p w:rsidR="00C706C0" w:rsidRDefault="00C706C0" w:rsidP="00C706C0">
      <w:pPr>
        <w:jc w:val="both"/>
        <w:rPr>
          <w:rFonts w:ascii="Times New Roman" w:hAnsi="Times New Roman"/>
          <w:sz w:val="28"/>
          <w:szCs w:val="28"/>
        </w:rPr>
      </w:pPr>
    </w:p>
    <w:p w:rsidR="00C706C0" w:rsidRDefault="00C706C0" w:rsidP="00C706C0">
      <w:pPr>
        <w:spacing w:after="0" w:line="240" w:lineRule="auto"/>
        <w:jc w:val="center"/>
        <w:rPr>
          <w:rFonts w:ascii="Times New Roman" w:hAnsi="Times New Roman"/>
          <w:b/>
          <w:sz w:val="28"/>
          <w:szCs w:val="28"/>
        </w:rPr>
      </w:pPr>
      <w:r w:rsidRPr="00680DFF">
        <w:rPr>
          <w:rFonts w:ascii="Times New Roman" w:hAnsi="Times New Roman"/>
          <w:b/>
          <w:sz w:val="28"/>
          <w:szCs w:val="28"/>
        </w:rPr>
        <w:t>Определение итогово</w:t>
      </w:r>
      <w:r>
        <w:rPr>
          <w:rFonts w:ascii="Times New Roman" w:hAnsi="Times New Roman"/>
          <w:b/>
          <w:sz w:val="28"/>
          <w:szCs w:val="28"/>
        </w:rPr>
        <w:t>го уровня развития интегративного</w:t>
      </w:r>
      <w:r w:rsidRPr="00680DFF">
        <w:rPr>
          <w:rFonts w:ascii="Times New Roman" w:hAnsi="Times New Roman"/>
          <w:b/>
          <w:sz w:val="28"/>
          <w:szCs w:val="28"/>
        </w:rPr>
        <w:t xml:space="preserve"> качеств</w:t>
      </w:r>
      <w:r>
        <w:rPr>
          <w:rFonts w:ascii="Times New Roman" w:hAnsi="Times New Roman"/>
          <w:b/>
          <w:sz w:val="28"/>
          <w:szCs w:val="28"/>
        </w:rPr>
        <w:t>а «Овладевший необходимыми умениями и навыками» (уровня освоения образовательных областей)</w:t>
      </w:r>
    </w:p>
    <w:p w:rsidR="00C706C0" w:rsidRPr="00680DFF" w:rsidRDefault="00C706C0" w:rsidP="00C706C0">
      <w:pPr>
        <w:spacing w:after="0" w:line="240" w:lineRule="auto"/>
        <w:jc w:val="center"/>
        <w:rPr>
          <w:rFonts w:ascii="Times New Roman" w:hAnsi="Times New Roman"/>
          <w:b/>
          <w:sz w:val="28"/>
          <w:szCs w:val="28"/>
        </w:rPr>
      </w:pPr>
    </w:p>
    <w:tbl>
      <w:tblPr>
        <w:tblStyle w:val="ae"/>
        <w:tblW w:w="0" w:type="auto"/>
        <w:tblLook w:val="04A0"/>
      </w:tblPr>
      <w:tblGrid>
        <w:gridCol w:w="3510"/>
        <w:gridCol w:w="2268"/>
        <w:gridCol w:w="1985"/>
        <w:gridCol w:w="1808"/>
      </w:tblGrid>
      <w:tr w:rsidR="00C706C0" w:rsidRPr="00680DFF" w:rsidTr="000E4033">
        <w:tc>
          <w:tcPr>
            <w:tcW w:w="3510" w:type="dxa"/>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Оцениваемый показатель</w:t>
            </w:r>
          </w:p>
        </w:tc>
        <w:tc>
          <w:tcPr>
            <w:tcW w:w="6061" w:type="dxa"/>
            <w:gridSpan w:val="3"/>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Сумма уровневых показателей</w:t>
            </w:r>
            <w:r>
              <w:rPr>
                <w:rFonts w:ascii="Times New Roman" w:hAnsi="Times New Roman"/>
                <w:b/>
                <w:sz w:val="28"/>
                <w:szCs w:val="28"/>
              </w:rPr>
              <w:t xml:space="preserve"> (баллы)</w:t>
            </w:r>
          </w:p>
        </w:tc>
      </w:tr>
      <w:tr w:rsidR="00C706C0" w:rsidRPr="00680DFF" w:rsidTr="000E4033">
        <w:tc>
          <w:tcPr>
            <w:tcW w:w="3510" w:type="dxa"/>
          </w:tcPr>
          <w:p w:rsidR="00C706C0" w:rsidRPr="00680DFF" w:rsidRDefault="00C706C0" w:rsidP="00C706C0">
            <w:pPr>
              <w:rPr>
                <w:rFonts w:ascii="Times New Roman" w:hAnsi="Times New Roman"/>
                <w:sz w:val="28"/>
                <w:szCs w:val="28"/>
              </w:rPr>
            </w:pPr>
            <w:r w:rsidRPr="00680DFF">
              <w:rPr>
                <w:rFonts w:ascii="Times New Roman" w:hAnsi="Times New Roman"/>
                <w:sz w:val="28"/>
                <w:szCs w:val="28"/>
              </w:rPr>
              <w:t>П</w:t>
            </w:r>
            <w:r>
              <w:rPr>
                <w:rFonts w:ascii="Times New Roman" w:hAnsi="Times New Roman"/>
                <w:sz w:val="28"/>
                <w:szCs w:val="28"/>
              </w:rPr>
              <w:t>оказатель развития интегративного</w:t>
            </w:r>
            <w:r w:rsidRPr="00680DFF">
              <w:rPr>
                <w:rFonts w:ascii="Times New Roman" w:hAnsi="Times New Roman"/>
                <w:sz w:val="28"/>
                <w:szCs w:val="28"/>
              </w:rPr>
              <w:t xml:space="preserve"> качеств</w:t>
            </w:r>
            <w:r>
              <w:rPr>
                <w:rFonts w:ascii="Times New Roman" w:hAnsi="Times New Roman"/>
                <w:sz w:val="28"/>
                <w:szCs w:val="28"/>
              </w:rPr>
              <w:t>а</w:t>
            </w:r>
            <w:r w:rsidRPr="00680DFF">
              <w:rPr>
                <w:rFonts w:ascii="Times New Roman" w:hAnsi="Times New Roman"/>
                <w:sz w:val="28"/>
                <w:szCs w:val="28"/>
              </w:rPr>
              <w:t xml:space="preserve"> (в баллах)</w:t>
            </w:r>
          </w:p>
        </w:tc>
        <w:tc>
          <w:tcPr>
            <w:tcW w:w="2268"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12-16</w:t>
            </w:r>
          </w:p>
        </w:tc>
        <w:tc>
          <w:tcPr>
            <w:tcW w:w="1985"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6-11</w:t>
            </w:r>
          </w:p>
        </w:tc>
        <w:tc>
          <w:tcPr>
            <w:tcW w:w="1808"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0-5</w:t>
            </w:r>
          </w:p>
        </w:tc>
      </w:tr>
      <w:tr w:rsidR="00C706C0" w:rsidRPr="00680DFF" w:rsidTr="000E4033">
        <w:tc>
          <w:tcPr>
            <w:tcW w:w="3510" w:type="dxa"/>
          </w:tcPr>
          <w:p w:rsidR="00C706C0" w:rsidRPr="00680DFF" w:rsidRDefault="00C706C0" w:rsidP="00C706C0">
            <w:pPr>
              <w:rPr>
                <w:rFonts w:ascii="Times New Roman" w:hAnsi="Times New Roman"/>
                <w:b/>
                <w:sz w:val="28"/>
                <w:szCs w:val="28"/>
              </w:rPr>
            </w:pPr>
            <w:r w:rsidRPr="00680DFF">
              <w:rPr>
                <w:rFonts w:ascii="Times New Roman" w:hAnsi="Times New Roman"/>
                <w:b/>
                <w:sz w:val="28"/>
                <w:szCs w:val="28"/>
              </w:rPr>
              <w:t>Итоговый</w:t>
            </w:r>
            <w:r>
              <w:rPr>
                <w:rFonts w:ascii="Times New Roman" w:hAnsi="Times New Roman"/>
                <w:b/>
                <w:sz w:val="28"/>
                <w:szCs w:val="28"/>
              </w:rPr>
              <w:t xml:space="preserve"> уровень развития интегративного </w:t>
            </w:r>
            <w:r w:rsidRPr="00680DFF">
              <w:rPr>
                <w:rFonts w:ascii="Times New Roman" w:hAnsi="Times New Roman"/>
                <w:b/>
                <w:sz w:val="28"/>
                <w:szCs w:val="28"/>
              </w:rPr>
              <w:t>качеств</w:t>
            </w:r>
            <w:r>
              <w:rPr>
                <w:rFonts w:ascii="Times New Roman" w:hAnsi="Times New Roman"/>
                <w:b/>
                <w:sz w:val="28"/>
                <w:szCs w:val="28"/>
              </w:rPr>
              <w:t>а</w:t>
            </w:r>
          </w:p>
        </w:tc>
        <w:tc>
          <w:tcPr>
            <w:tcW w:w="2268"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ВЫСОКИЙ</w:t>
            </w:r>
          </w:p>
        </w:tc>
        <w:tc>
          <w:tcPr>
            <w:tcW w:w="1985"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СРЕДНИЙ</w:t>
            </w:r>
          </w:p>
        </w:tc>
        <w:tc>
          <w:tcPr>
            <w:tcW w:w="1808"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НИЗКИЙ</w:t>
            </w:r>
          </w:p>
        </w:tc>
      </w:tr>
    </w:tbl>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p>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r>
        <w:rPr>
          <w:rFonts w:ascii="Times New Roman" w:hAnsi="Times New Roman"/>
          <w:b/>
          <w:bCs/>
          <w:iCs/>
          <w:sz w:val="28"/>
          <w:szCs w:val="28"/>
        </w:rPr>
        <w:t>Сводная таблица по группе детей.</w:t>
      </w:r>
    </w:p>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p>
    <w:tbl>
      <w:tblPr>
        <w:tblStyle w:val="ae"/>
        <w:tblW w:w="0" w:type="auto"/>
        <w:tblLook w:val="04A0"/>
      </w:tblPr>
      <w:tblGrid>
        <w:gridCol w:w="4503"/>
        <w:gridCol w:w="1984"/>
        <w:gridCol w:w="1418"/>
        <w:gridCol w:w="1666"/>
      </w:tblGrid>
      <w:tr w:rsidR="00C706C0" w:rsidTr="000E4033">
        <w:tc>
          <w:tcPr>
            <w:tcW w:w="4503"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 xml:space="preserve">Уровень освоения </w:t>
            </w:r>
          </w:p>
        </w:tc>
        <w:tc>
          <w:tcPr>
            <w:tcW w:w="1984"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Высокий</w:t>
            </w:r>
          </w:p>
        </w:tc>
        <w:tc>
          <w:tcPr>
            <w:tcW w:w="1418"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 xml:space="preserve">Средний </w:t>
            </w:r>
          </w:p>
        </w:tc>
        <w:tc>
          <w:tcPr>
            <w:tcW w:w="1666"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Низкий</w:t>
            </w:r>
          </w:p>
        </w:tc>
      </w:tr>
      <w:tr w:rsidR="00C706C0" w:rsidTr="000E4033">
        <w:tc>
          <w:tcPr>
            <w:tcW w:w="4503"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Количество детей</w:t>
            </w:r>
          </w:p>
        </w:tc>
        <w:tc>
          <w:tcPr>
            <w:tcW w:w="1984" w:type="dxa"/>
          </w:tcPr>
          <w:p w:rsidR="00C706C0" w:rsidRDefault="00C706C0" w:rsidP="00C706C0">
            <w:pPr>
              <w:autoSpaceDE w:val="0"/>
              <w:autoSpaceDN w:val="0"/>
              <w:adjustRightInd w:val="0"/>
              <w:rPr>
                <w:rFonts w:ascii="Times New Roman" w:hAnsi="Times New Roman"/>
                <w:b/>
                <w:bCs/>
                <w:iCs/>
                <w:sz w:val="28"/>
                <w:szCs w:val="28"/>
              </w:rPr>
            </w:pPr>
          </w:p>
        </w:tc>
        <w:tc>
          <w:tcPr>
            <w:tcW w:w="1418" w:type="dxa"/>
          </w:tcPr>
          <w:p w:rsidR="00C706C0" w:rsidRDefault="00C706C0" w:rsidP="00C706C0">
            <w:pPr>
              <w:autoSpaceDE w:val="0"/>
              <w:autoSpaceDN w:val="0"/>
              <w:adjustRightInd w:val="0"/>
              <w:rPr>
                <w:rFonts w:ascii="Times New Roman" w:hAnsi="Times New Roman"/>
                <w:b/>
                <w:bCs/>
                <w:iCs/>
                <w:sz w:val="28"/>
                <w:szCs w:val="28"/>
              </w:rPr>
            </w:pPr>
          </w:p>
        </w:tc>
        <w:tc>
          <w:tcPr>
            <w:tcW w:w="1666" w:type="dxa"/>
          </w:tcPr>
          <w:p w:rsidR="00C706C0" w:rsidRDefault="00C706C0" w:rsidP="00C706C0">
            <w:pPr>
              <w:autoSpaceDE w:val="0"/>
              <w:autoSpaceDN w:val="0"/>
              <w:adjustRightInd w:val="0"/>
              <w:rPr>
                <w:rFonts w:ascii="Times New Roman" w:hAnsi="Times New Roman"/>
                <w:b/>
                <w:bCs/>
                <w:iCs/>
                <w:sz w:val="28"/>
                <w:szCs w:val="28"/>
              </w:rPr>
            </w:pPr>
          </w:p>
        </w:tc>
      </w:tr>
      <w:tr w:rsidR="00C706C0" w:rsidTr="000E4033">
        <w:tc>
          <w:tcPr>
            <w:tcW w:w="4503"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Показатель в %</w:t>
            </w:r>
          </w:p>
        </w:tc>
        <w:tc>
          <w:tcPr>
            <w:tcW w:w="1984" w:type="dxa"/>
          </w:tcPr>
          <w:p w:rsidR="00C706C0" w:rsidRDefault="00C706C0" w:rsidP="00C706C0">
            <w:pPr>
              <w:autoSpaceDE w:val="0"/>
              <w:autoSpaceDN w:val="0"/>
              <w:adjustRightInd w:val="0"/>
              <w:rPr>
                <w:rFonts w:ascii="Times New Roman" w:hAnsi="Times New Roman"/>
                <w:b/>
                <w:bCs/>
                <w:iCs/>
                <w:sz w:val="28"/>
                <w:szCs w:val="28"/>
              </w:rPr>
            </w:pPr>
          </w:p>
        </w:tc>
        <w:tc>
          <w:tcPr>
            <w:tcW w:w="1418" w:type="dxa"/>
          </w:tcPr>
          <w:p w:rsidR="00C706C0" w:rsidRDefault="00C706C0" w:rsidP="00C706C0">
            <w:pPr>
              <w:autoSpaceDE w:val="0"/>
              <w:autoSpaceDN w:val="0"/>
              <w:adjustRightInd w:val="0"/>
              <w:rPr>
                <w:rFonts w:ascii="Times New Roman" w:hAnsi="Times New Roman"/>
                <w:b/>
                <w:bCs/>
                <w:iCs/>
                <w:sz w:val="28"/>
                <w:szCs w:val="28"/>
              </w:rPr>
            </w:pPr>
          </w:p>
        </w:tc>
        <w:tc>
          <w:tcPr>
            <w:tcW w:w="1666" w:type="dxa"/>
          </w:tcPr>
          <w:p w:rsidR="00C706C0" w:rsidRDefault="00C706C0" w:rsidP="00C706C0">
            <w:pPr>
              <w:autoSpaceDE w:val="0"/>
              <w:autoSpaceDN w:val="0"/>
              <w:adjustRightInd w:val="0"/>
              <w:rPr>
                <w:rFonts w:ascii="Times New Roman" w:hAnsi="Times New Roman"/>
                <w:b/>
                <w:bCs/>
                <w:iCs/>
                <w:sz w:val="28"/>
                <w:szCs w:val="28"/>
              </w:rPr>
            </w:pPr>
          </w:p>
        </w:tc>
      </w:tr>
    </w:tbl>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p>
    <w:p w:rsidR="00C706C0" w:rsidRDefault="00C706C0" w:rsidP="00C706C0">
      <w:pPr>
        <w:spacing w:after="0" w:line="240" w:lineRule="auto"/>
        <w:jc w:val="center"/>
        <w:rPr>
          <w:rFonts w:ascii="Times New Roman" w:hAnsi="Times New Roman"/>
          <w:b/>
          <w:sz w:val="28"/>
          <w:szCs w:val="28"/>
          <w:u w:val="single"/>
        </w:rPr>
      </w:pPr>
      <w:r w:rsidRPr="002D3D86">
        <w:rPr>
          <w:rFonts w:ascii="Times New Roman" w:hAnsi="Times New Roman"/>
          <w:b/>
          <w:sz w:val="28"/>
          <w:szCs w:val="28"/>
          <w:u w:val="single"/>
        </w:rPr>
        <w:t>Мони</w:t>
      </w:r>
      <w:r>
        <w:rPr>
          <w:rFonts w:ascii="Times New Roman" w:hAnsi="Times New Roman"/>
          <w:b/>
          <w:sz w:val="28"/>
          <w:szCs w:val="28"/>
          <w:u w:val="single"/>
        </w:rPr>
        <w:t xml:space="preserve">торинг образовательного процесса </w:t>
      </w:r>
      <w:r w:rsidR="000E4033">
        <w:rPr>
          <w:rFonts w:ascii="Times New Roman" w:hAnsi="Times New Roman"/>
          <w:b/>
          <w:sz w:val="28"/>
          <w:szCs w:val="28"/>
          <w:u w:val="single"/>
        </w:rPr>
        <w:t xml:space="preserve">детей 6-7 лет </w:t>
      </w:r>
    </w:p>
    <w:p w:rsidR="00C706C0" w:rsidRDefault="00C706C0" w:rsidP="00C706C0">
      <w:pPr>
        <w:spacing w:after="0" w:line="240" w:lineRule="auto"/>
        <w:jc w:val="center"/>
        <w:rPr>
          <w:rFonts w:ascii="Times New Roman" w:hAnsi="Times New Roman"/>
          <w:b/>
          <w:sz w:val="28"/>
          <w:szCs w:val="28"/>
        </w:rPr>
      </w:pPr>
    </w:p>
    <w:p w:rsidR="00C706C0" w:rsidRPr="00E77BCF" w:rsidRDefault="00C706C0" w:rsidP="00C706C0">
      <w:pPr>
        <w:spacing w:after="0" w:line="240" w:lineRule="auto"/>
        <w:ind w:firstLine="426"/>
        <w:jc w:val="both"/>
        <w:rPr>
          <w:rFonts w:ascii="Times New Roman" w:hAnsi="Times New Roman"/>
          <w:sz w:val="28"/>
          <w:szCs w:val="28"/>
        </w:rPr>
      </w:pPr>
      <w:r w:rsidRPr="00E77BCF">
        <w:rPr>
          <w:rFonts w:ascii="Times New Roman" w:hAnsi="Times New Roman"/>
          <w:sz w:val="28"/>
          <w:szCs w:val="28"/>
        </w:rPr>
        <w:t>Исследуется интегративное качество «Овладевший необходимыми умениями и навыками»</w:t>
      </w:r>
    </w:p>
    <w:p w:rsidR="00C706C0" w:rsidRPr="00C27517" w:rsidRDefault="00C706C0" w:rsidP="00C706C0">
      <w:pPr>
        <w:spacing w:after="0" w:line="240" w:lineRule="auto"/>
        <w:ind w:firstLine="426"/>
        <w:jc w:val="both"/>
        <w:rPr>
          <w:rFonts w:ascii="Times New Roman" w:hAnsi="Times New Roman"/>
          <w:sz w:val="28"/>
          <w:szCs w:val="28"/>
        </w:rPr>
      </w:pPr>
      <w:r w:rsidRPr="00C27517">
        <w:rPr>
          <w:rFonts w:ascii="Times New Roman" w:hAnsi="Times New Roman"/>
          <w:sz w:val="28"/>
          <w:szCs w:val="28"/>
        </w:rPr>
        <w:t>Оценивается уровень овладения умениями и навыками по образовательным областям.</w:t>
      </w:r>
    </w:p>
    <w:p w:rsidR="00C706C0" w:rsidRDefault="00C706C0" w:rsidP="00C706C0">
      <w:pPr>
        <w:spacing w:after="0" w:line="240" w:lineRule="auto"/>
        <w:jc w:val="center"/>
        <w:rPr>
          <w:rFonts w:ascii="Times New Roman" w:hAnsi="Times New Roman"/>
          <w:b/>
          <w:sz w:val="28"/>
          <w:szCs w:val="28"/>
        </w:rPr>
      </w:pPr>
    </w:p>
    <w:p w:rsidR="00C706C0" w:rsidRPr="000E4033" w:rsidRDefault="00C706C0" w:rsidP="000E4033">
      <w:pPr>
        <w:spacing w:after="0" w:line="240" w:lineRule="auto"/>
        <w:jc w:val="center"/>
        <w:rPr>
          <w:rFonts w:ascii="Times New Roman" w:hAnsi="Times New Roman"/>
          <w:b/>
          <w:sz w:val="28"/>
          <w:szCs w:val="28"/>
        </w:rPr>
      </w:pPr>
      <w:r>
        <w:rPr>
          <w:rFonts w:ascii="Times New Roman" w:hAnsi="Times New Roman"/>
          <w:b/>
          <w:sz w:val="28"/>
          <w:szCs w:val="28"/>
        </w:rPr>
        <w:t>Критерии оценки освоения образовательных областей (умения и навыки), методы сбора данных</w:t>
      </w:r>
    </w:p>
    <w:p w:rsidR="00C706C0" w:rsidRPr="00D01DD0" w:rsidRDefault="004C040A" w:rsidP="00C706C0">
      <w:pPr>
        <w:autoSpaceDE w:val="0"/>
        <w:autoSpaceDN w:val="0"/>
        <w:adjustRightInd w:val="0"/>
        <w:spacing w:after="0" w:line="240" w:lineRule="auto"/>
        <w:ind w:firstLine="567"/>
        <w:jc w:val="both"/>
        <w:rPr>
          <w:rFonts w:ascii="Times New Roman" w:hAnsi="Times New Roman"/>
          <w:b/>
          <w:bCs/>
          <w:iCs/>
          <w:sz w:val="28"/>
          <w:szCs w:val="28"/>
        </w:rPr>
      </w:pPr>
      <w:r>
        <w:rPr>
          <w:rFonts w:ascii="Times New Roman" w:hAnsi="Times New Roman"/>
          <w:b/>
          <w:sz w:val="28"/>
          <w:szCs w:val="28"/>
        </w:rPr>
        <w:t>1. Образовательная область «Физическое развитие»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1"/>
        <w:gridCol w:w="6525"/>
        <w:gridCol w:w="2410"/>
      </w:tblGrid>
      <w:tr w:rsidR="00C706C0" w:rsidRPr="000E4033" w:rsidTr="00371E7A">
        <w:tc>
          <w:tcPr>
            <w:tcW w:w="671" w:type="dxa"/>
            <w:tcBorders>
              <w:top w:val="single" w:sz="4" w:space="0" w:color="auto"/>
              <w:left w:val="single" w:sz="4" w:space="0" w:color="auto"/>
              <w:bottom w:val="single" w:sz="4" w:space="0" w:color="auto"/>
              <w:right w:val="single" w:sz="4" w:space="0" w:color="auto"/>
            </w:tcBorders>
          </w:tcPr>
          <w:p w:rsidR="00C706C0" w:rsidRPr="000E4033" w:rsidRDefault="00C706C0" w:rsidP="000E4033">
            <w:pPr>
              <w:spacing w:after="0" w:line="240" w:lineRule="auto"/>
              <w:rPr>
                <w:rFonts w:ascii="Times New Roman" w:hAnsi="Times New Roman" w:cs="Times New Roman"/>
                <w:sz w:val="28"/>
                <w:szCs w:val="28"/>
              </w:rPr>
            </w:pPr>
            <w:r w:rsidRPr="000E4033">
              <w:rPr>
                <w:rFonts w:ascii="Times New Roman" w:hAnsi="Times New Roman" w:cs="Times New Roman"/>
                <w:sz w:val="28"/>
                <w:szCs w:val="28"/>
              </w:rPr>
              <w:lastRenderedPageBreak/>
              <w:t>1.</w:t>
            </w:r>
          </w:p>
        </w:tc>
        <w:tc>
          <w:tcPr>
            <w:tcW w:w="6525"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spacing w:line="240" w:lineRule="auto"/>
              <w:rPr>
                <w:rStyle w:val="FontStyle207"/>
                <w:rFonts w:ascii="Times New Roman" w:hAnsi="Times New Roman" w:cs="Times New Roman"/>
                <w:sz w:val="28"/>
                <w:szCs w:val="28"/>
              </w:rPr>
            </w:pPr>
            <w:r w:rsidRPr="000E4033">
              <w:rPr>
                <w:rFonts w:ascii="Times New Roman" w:hAnsi="Times New Roman"/>
                <w:bCs/>
                <w:iCs/>
                <w:sz w:val="28"/>
                <w:szCs w:val="28"/>
              </w:rPr>
              <w:t xml:space="preserve">Может прыгать на мягкое покрытие с высоты до </w:t>
            </w:r>
            <w:smartTag w:uri="urn:schemas-microsoft-com:office:smarttags" w:element="metricconverter">
              <w:smartTagPr>
                <w:attr w:name="ProductID" w:val="40 см"/>
              </w:smartTagPr>
              <w:r w:rsidRPr="000E4033">
                <w:rPr>
                  <w:rFonts w:ascii="Times New Roman" w:hAnsi="Times New Roman"/>
                  <w:bCs/>
                  <w:iCs/>
                  <w:sz w:val="28"/>
                  <w:szCs w:val="28"/>
                </w:rPr>
                <w:t>40 см</w:t>
              </w:r>
            </w:smartTag>
            <w:r w:rsidRPr="000E4033">
              <w:rPr>
                <w:rFonts w:ascii="Times New Roman" w:hAnsi="Times New Roman"/>
                <w:bCs/>
                <w:iCs/>
                <w:sz w:val="28"/>
                <w:szCs w:val="28"/>
              </w:rPr>
              <w:t xml:space="preserve">; мягко приземляться, прыгать в длину с места на расстояние не менее </w:t>
            </w:r>
            <w:smartTag w:uri="urn:schemas-microsoft-com:office:smarttags" w:element="metricconverter">
              <w:smartTagPr>
                <w:attr w:name="ProductID" w:val="100 см"/>
              </w:smartTagPr>
              <w:r w:rsidRPr="000E4033">
                <w:rPr>
                  <w:rFonts w:ascii="Times New Roman" w:hAnsi="Times New Roman"/>
                  <w:bCs/>
                  <w:iCs/>
                  <w:sz w:val="28"/>
                  <w:szCs w:val="28"/>
                </w:rPr>
                <w:t>100 см</w:t>
              </w:r>
            </w:smartTag>
            <w:r w:rsidRPr="000E4033">
              <w:rPr>
                <w:rFonts w:ascii="Times New Roman" w:hAnsi="Times New Roman"/>
                <w:bCs/>
                <w:iCs/>
                <w:sz w:val="28"/>
                <w:szCs w:val="28"/>
              </w:rPr>
              <w:t xml:space="preserve">, с разбега—180 см; в высоту с разбега — не менее </w:t>
            </w:r>
            <w:smartTag w:uri="urn:schemas-microsoft-com:office:smarttags" w:element="metricconverter">
              <w:smartTagPr>
                <w:attr w:name="ProductID" w:val="50 см"/>
              </w:smartTagPr>
              <w:r w:rsidRPr="000E4033">
                <w:rPr>
                  <w:rFonts w:ascii="Times New Roman" w:hAnsi="Times New Roman"/>
                  <w:bCs/>
                  <w:iCs/>
                  <w:sz w:val="28"/>
                  <w:szCs w:val="28"/>
                </w:rPr>
                <w:t>50 см</w:t>
              </w:r>
            </w:smartTag>
            <w:r w:rsidRPr="000E4033">
              <w:rPr>
                <w:rFonts w:ascii="Times New Roman" w:hAnsi="Times New Roman"/>
                <w:bCs/>
                <w:iCs/>
                <w:sz w:val="28"/>
                <w:szCs w:val="28"/>
              </w:rPr>
              <w:t xml:space="preserve">; </w:t>
            </w:r>
          </w:p>
        </w:tc>
        <w:tc>
          <w:tcPr>
            <w:tcW w:w="241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spacing w:line="240" w:lineRule="auto"/>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Комплекс тестовых заданий</w:t>
            </w:r>
          </w:p>
        </w:tc>
      </w:tr>
      <w:tr w:rsidR="00C706C0" w:rsidRPr="000E4033" w:rsidTr="00371E7A">
        <w:tc>
          <w:tcPr>
            <w:tcW w:w="671"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2.</w:t>
            </w:r>
          </w:p>
        </w:tc>
        <w:tc>
          <w:tcPr>
            <w:tcW w:w="6525"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spacing w:line="240" w:lineRule="auto"/>
              <w:rPr>
                <w:rStyle w:val="FontStyle207"/>
                <w:rFonts w:ascii="Times New Roman" w:hAnsi="Times New Roman" w:cs="Times New Roman"/>
                <w:sz w:val="28"/>
                <w:szCs w:val="28"/>
              </w:rPr>
            </w:pPr>
            <w:r w:rsidRPr="000E4033">
              <w:rPr>
                <w:rFonts w:ascii="Times New Roman" w:hAnsi="Times New Roman"/>
                <w:bCs/>
                <w:iCs/>
                <w:sz w:val="28"/>
                <w:szCs w:val="28"/>
              </w:rPr>
              <w:t>прыгать через короткую и длинную скакалку разными способами.</w:t>
            </w:r>
          </w:p>
        </w:tc>
        <w:tc>
          <w:tcPr>
            <w:tcW w:w="241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spacing w:line="240" w:lineRule="auto"/>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Комплекс тестовых заданий</w:t>
            </w:r>
          </w:p>
        </w:tc>
      </w:tr>
      <w:tr w:rsidR="00C706C0" w:rsidRPr="000E4033" w:rsidTr="00371E7A">
        <w:tc>
          <w:tcPr>
            <w:tcW w:w="671"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3.</w:t>
            </w:r>
          </w:p>
        </w:tc>
        <w:tc>
          <w:tcPr>
            <w:tcW w:w="6525"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spacing w:line="240" w:lineRule="auto"/>
              <w:rPr>
                <w:rStyle w:val="FontStyle207"/>
                <w:rFonts w:ascii="Times New Roman" w:hAnsi="Times New Roman" w:cs="Times New Roman"/>
                <w:sz w:val="28"/>
                <w:szCs w:val="28"/>
              </w:rPr>
            </w:pPr>
            <w:r w:rsidRPr="000E4033">
              <w:rPr>
                <w:rFonts w:ascii="Times New Roman" w:hAnsi="Times New Roman"/>
                <w:bCs/>
                <w:iCs/>
                <w:sz w:val="28"/>
                <w:szCs w:val="28"/>
              </w:rPr>
              <w:t xml:space="preserve">Может перебрасывать набивные мячи (вес </w:t>
            </w:r>
            <w:smartTag w:uri="urn:schemas-microsoft-com:office:smarttags" w:element="metricconverter">
              <w:smartTagPr>
                <w:attr w:name="ProductID" w:val="1 кг"/>
              </w:smartTagPr>
              <w:r w:rsidRPr="000E4033">
                <w:rPr>
                  <w:rFonts w:ascii="Times New Roman" w:hAnsi="Times New Roman"/>
                  <w:bCs/>
                  <w:iCs/>
                  <w:sz w:val="28"/>
                  <w:szCs w:val="28"/>
                </w:rPr>
                <w:t>1 кг</w:t>
              </w:r>
            </w:smartTag>
            <w:r w:rsidRPr="000E4033">
              <w:rPr>
                <w:rFonts w:ascii="Times New Roman" w:hAnsi="Times New Roman"/>
                <w:bCs/>
                <w:iCs/>
                <w:sz w:val="28"/>
                <w:szCs w:val="28"/>
              </w:rPr>
              <w:t xml:space="preserve">), бросать предметы в цель из разных исходных положений, попадать в вертикальную и горизонтальную цель с расстояния 4- </w:t>
            </w:r>
            <w:smartTag w:uri="urn:schemas-microsoft-com:office:smarttags" w:element="metricconverter">
              <w:smartTagPr>
                <w:attr w:name="ProductID" w:val="5 м"/>
              </w:smartTagPr>
              <w:r w:rsidRPr="000E4033">
                <w:rPr>
                  <w:rFonts w:ascii="Times New Roman" w:hAnsi="Times New Roman"/>
                  <w:bCs/>
                  <w:iCs/>
                  <w:sz w:val="28"/>
                  <w:szCs w:val="28"/>
                </w:rPr>
                <w:t>5 м</w:t>
              </w:r>
            </w:smartTag>
            <w:r w:rsidRPr="000E4033">
              <w:rPr>
                <w:rFonts w:ascii="Times New Roman" w:hAnsi="Times New Roman"/>
                <w:bCs/>
                <w:iCs/>
                <w:sz w:val="28"/>
                <w:szCs w:val="28"/>
              </w:rPr>
              <w:t>, метать предметы правой и левой рукой на расстояние 5-</w:t>
            </w:r>
            <w:smartTag w:uri="urn:schemas-microsoft-com:office:smarttags" w:element="metricconverter">
              <w:smartTagPr>
                <w:attr w:name="ProductID" w:val="12 м"/>
              </w:smartTagPr>
              <w:r w:rsidRPr="000E4033">
                <w:rPr>
                  <w:rFonts w:ascii="Times New Roman" w:hAnsi="Times New Roman"/>
                  <w:bCs/>
                  <w:iCs/>
                  <w:sz w:val="28"/>
                  <w:szCs w:val="28"/>
                </w:rPr>
                <w:t>12 м</w:t>
              </w:r>
            </w:smartTag>
            <w:r w:rsidRPr="000E4033">
              <w:rPr>
                <w:rFonts w:ascii="Times New Roman" w:hAnsi="Times New Roman"/>
                <w:bCs/>
                <w:iCs/>
                <w:sz w:val="28"/>
                <w:szCs w:val="28"/>
              </w:rPr>
              <w:t>, метать предметы в движущуюся цель.</w:t>
            </w:r>
          </w:p>
        </w:tc>
        <w:tc>
          <w:tcPr>
            <w:tcW w:w="241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Комплекс тестовых заданий</w:t>
            </w:r>
          </w:p>
        </w:tc>
      </w:tr>
      <w:tr w:rsidR="00C706C0" w:rsidRPr="000E4033" w:rsidTr="00371E7A">
        <w:tc>
          <w:tcPr>
            <w:tcW w:w="671"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4.</w:t>
            </w:r>
          </w:p>
        </w:tc>
        <w:tc>
          <w:tcPr>
            <w:tcW w:w="6525"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spacing w:line="240" w:lineRule="auto"/>
              <w:rPr>
                <w:rStyle w:val="FontStyle207"/>
                <w:rFonts w:ascii="Times New Roman" w:hAnsi="Times New Roman" w:cs="Times New Roman"/>
                <w:sz w:val="28"/>
                <w:szCs w:val="28"/>
              </w:rPr>
            </w:pPr>
            <w:r w:rsidRPr="000E4033">
              <w:rPr>
                <w:rFonts w:ascii="Times New Roman" w:hAnsi="Times New Roman"/>
                <w:bCs/>
                <w:iCs/>
                <w:sz w:val="28"/>
                <w:szCs w:val="28"/>
              </w:rPr>
              <w:t>Умеет перестраиваться в 3-4 колонны, в 2-3 круга на ходу, в две шеренги после расчета на «первый-второй», соблюдать интервалы во время передвижения.</w:t>
            </w:r>
          </w:p>
        </w:tc>
        <w:tc>
          <w:tcPr>
            <w:tcW w:w="241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Наблюдение воспитателя, инструктора по физкультуре</w:t>
            </w:r>
          </w:p>
        </w:tc>
      </w:tr>
      <w:tr w:rsidR="00C706C0" w:rsidRPr="000E4033" w:rsidTr="00371E7A">
        <w:tc>
          <w:tcPr>
            <w:tcW w:w="671"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5.</w:t>
            </w:r>
          </w:p>
        </w:tc>
        <w:tc>
          <w:tcPr>
            <w:tcW w:w="6525"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rPr>
                <w:rStyle w:val="FontStyle207"/>
                <w:rFonts w:ascii="Times New Roman" w:hAnsi="Times New Roman" w:cs="Times New Roman"/>
                <w:sz w:val="28"/>
                <w:szCs w:val="28"/>
              </w:rPr>
            </w:pPr>
            <w:r w:rsidRPr="000E4033">
              <w:rPr>
                <w:rFonts w:ascii="Times New Roman" w:hAnsi="Times New Roman" w:cs="Times New Roman"/>
                <w:bCs/>
                <w:iCs/>
                <w:sz w:val="28"/>
                <w:szCs w:val="28"/>
              </w:rPr>
              <w:t>Выполняет физические упражнения из разных исходных положений четко и ритмично, в заданном темпе под музыку, по</w:t>
            </w:r>
            <w:r w:rsidR="00371E7A">
              <w:rPr>
                <w:rFonts w:ascii="Times New Roman" w:hAnsi="Times New Roman" w:cs="Times New Roman"/>
                <w:bCs/>
                <w:iCs/>
                <w:sz w:val="28"/>
                <w:szCs w:val="28"/>
              </w:rPr>
              <w:t xml:space="preserve"> </w:t>
            </w:r>
            <w:r w:rsidRPr="000E4033">
              <w:rPr>
                <w:rFonts w:ascii="Times New Roman" w:hAnsi="Times New Roman" w:cs="Times New Roman"/>
                <w:bCs/>
                <w:iCs/>
                <w:sz w:val="28"/>
                <w:szCs w:val="28"/>
              </w:rPr>
              <w:t>словесной инструкции.</w:t>
            </w:r>
          </w:p>
        </w:tc>
        <w:tc>
          <w:tcPr>
            <w:tcW w:w="241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Наблюдение воспитателя, инструктора по физкультуре</w:t>
            </w:r>
          </w:p>
        </w:tc>
      </w:tr>
      <w:tr w:rsidR="00C706C0" w:rsidRPr="000E4033" w:rsidTr="00371E7A">
        <w:tc>
          <w:tcPr>
            <w:tcW w:w="671"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6.</w:t>
            </w:r>
          </w:p>
        </w:tc>
        <w:tc>
          <w:tcPr>
            <w:tcW w:w="6525"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rPr>
                <w:rFonts w:ascii="Times New Roman" w:hAnsi="Times New Roman" w:cs="Times New Roman"/>
                <w:bCs/>
                <w:iCs/>
                <w:sz w:val="28"/>
                <w:szCs w:val="28"/>
              </w:rPr>
            </w:pPr>
            <w:r w:rsidRPr="000E4033">
              <w:rPr>
                <w:rFonts w:ascii="Times New Roman" w:hAnsi="Times New Roman" w:cs="Times New Roman"/>
                <w:bCs/>
                <w:iCs/>
                <w:sz w:val="28"/>
                <w:szCs w:val="28"/>
              </w:rPr>
              <w:t>Участвует в играх с элементами спорта (городки, бадминтон, баскетбол, футбол, хоккей, настольный теннис).</w:t>
            </w:r>
          </w:p>
        </w:tc>
        <w:tc>
          <w:tcPr>
            <w:tcW w:w="241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Наблюдение воспитателя, инструктора по физкультуре</w:t>
            </w:r>
          </w:p>
        </w:tc>
      </w:tr>
    </w:tbl>
    <w:p w:rsidR="00C706C0" w:rsidRPr="000E4033" w:rsidRDefault="00C706C0" w:rsidP="000E4033">
      <w:pPr>
        <w:autoSpaceDE w:val="0"/>
        <w:autoSpaceDN w:val="0"/>
        <w:adjustRightInd w:val="0"/>
        <w:spacing w:after="0" w:line="240" w:lineRule="auto"/>
        <w:ind w:firstLine="567"/>
        <w:jc w:val="both"/>
        <w:rPr>
          <w:rFonts w:ascii="Times New Roman" w:hAnsi="Times New Roman" w:cs="Times New Roman"/>
          <w:b/>
          <w:bCs/>
          <w:iCs/>
          <w:sz w:val="28"/>
          <w:szCs w:val="28"/>
        </w:rPr>
      </w:pPr>
      <w:r w:rsidRPr="000E4033">
        <w:rPr>
          <w:rFonts w:ascii="Times New Roman" w:hAnsi="Times New Roman" w:cs="Times New Roman"/>
          <w:b/>
          <w:sz w:val="28"/>
          <w:szCs w:val="28"/>
        </w:rPr>
        <w:t xml:space="preserve">2. Коммуникация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
        <w:gridCol w:w="6189"/>
        <w:gridCol w:w="2800"/>
      </w:tblGrid>
      <w:tr w:rsidR="00C706C0" w:rsidRPr="000E4033" w:rsidTr="00371E7A">
        <w:tc>
          <w:tcPr>
            <w:tcW w:w="58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1.</w:t>
            </w:r>
          </w:p>
        </w:tc>
        <w:tc>
          <w:tcPr>
            <w:tcW w:w="618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both"/>
              <w:rPr>
                <w:rFonts w:ascii="Times New Roman" w:hAnsi="Times New Roman" w:cs="Times New Roman"/>
                <w:sz w:val="28"/>
                <w:szCs w:val="28"/>
              </w:rPr>
            </w:pPr>
            <w:r w:rsidRPr="000E4033">
              <w:rPr>
                <w:rFonts w:ascii="Times New Roman" w:hAnsi="Times New Roman" w:cs="Times New Roman"/>
                <w:bCs/>
                <w:iCs/>
                <w:sz w:val="28"/>
                <w:szCs w:val="28"/>
              </w:rPr>
              <w:t xml:space="preserve">Пересказывает и драматизирует небольшие литературные произведения. </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both"/>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Наблюдение воспитателя.</w:t>
            </w:r>
          </w:p>
        </w:tc>
      </w:tr>
      <w:tr w:rsidR="00C706C0" w:rsidRPr="000E4033" w:rsidTr="00371E7A">
        <w:tc>
          <w:tcPr>
            <w:tcW w:w="58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2.</w:t>
            </w:r>
          </w:p>
        </w:tc>
        <w:tc>
          <w:tcPr>
            <w:tcW w:w="618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tabs>
                <w:tab w:val="left" w:pos="7315"/>
              </w:tabs>
              <w:spacing w:line="240" w:lineRule="auto"/>
              <w:ind w:firstLine="37"/>
              <w:rPr>
                <w:rFonts w:ascii="Times New Roman" w:hAnsi="Times New Roman"/>
                <w:sz w:val="28"/>
                <w:szCs w:val="28"/>
              </w:rPr>
            </w:pPr>
            <w:r w:rsidRPr="000E4033">
              <w:rPr>
                <w:rFonts w:ascii="Times New Roman" w:hAnsi="Times New Roman"/>
                <w:bCs/>
                <w:iCs/>
                <w:sz w:val="28"/>
                <w:szCs w:val="28"/>
              </w:rPr>
              <w:t>Составляет по плану и образцу рассказы о предмете, по сюжетной картинке, набору картин с фабульным развитием действия.</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tabs>
                <w:tab w:val="left" w:pos="7315"/>
              </w:tabs>
              <w:spacing w:line="240" w:lineRule="auto"/>
              <w:ind w:firstLine="37"/>
              <w:rPr>
                <w:rStyle w:val="FontStyle269"/>
                <w:rFonts w:ascii="Times New Roman" w:hAnsi="Times New Roman" w:cs="Times New Roman"/>
                <w:i w:val="0"/>
                <w:sz w:val="28"/>
                <w:szCs w:val="28"/>
              </w:rPr>
            </w:pPr>
            <w:r w:rsidRPr="000E4033">
              <w:rPr>
                <w:rStyle w:val="FontStyle269"/>
                <w:rFonts w:ascii="Times New Roman" w:hAnsi="Times New Roman" w:cs="Times New Roman"/>
                <w:sz w:val="28"/>
                <w:szCs w:val="28"/>
              </w:rPr>
              <w:t>Диагностическое задание</w:t>
            </w:r>
          </w:p>
        </w:tc>
      </w:tr>
      <w:tr w:rsidR="00C706C0" w:rsidRPr="000E4033" w:rsidTr="00371E7A">
        <w:tc>
          <w:tcPr>
            <w:tcW w:w="58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3.</w:t>
            </w:r>
          </w:p>
        </w:tc>
        <w:tc>
          <w:tcPr>
            <w:tcW w:w="618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0E4033">
              <w:rPr>
                <w:rFonts w:ascii="Times New Roman" w:hAnsi="Times New Roman" w:cs="Times New Roman"/>
                <w:bCs/>
                <w:iCs/>
                <w:sz w:val="28"/>
                <w:szCs w:val="28"/>
              </w:rPr>
              <w:t>Употребляет в речи синонимы, антонимы, сложные предложения разных видов.</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tabs>
                <w:tab w:val="left" w:pos="7315"/>
              </w:tabs>
              <w:spacing w:line="240" w:lineRule="auto"/>
              <w:ind w:firstLine="37"/>
              <w:rPr>
                <w:rStyle w:val="FontStyle269"/>
                <w:rFonts w:ascii="Times New Roman" w:hAnsi="Times New Roman" w:cs="Times New Roman"/>
                <w:i w:val="0"/>
                <w:sz w:val="28"/>
                <w:szCs w:val="28"/>
              </w:rPr>
            </w:pPr>
            <w:r w:rsidRPr="000E4033">
              <w:rPr>
                <w:rStyle w:val="FontStyle269"/>
                <w:rFonts w:ascii="Times New Roman" w:hAnsi="Times New Roman" w:cs="Times New Roman"/>
                <w:i w:val="0"/>
                <w:sz w:val="28"/>
                <w:szCs w:val="28"/>
              </w:rPr>
              <w:t>Диагностическое задание</w:t>
            </w:r>
          </w:p>
        </w:tc>
      </w:tr>
      <w:tr w:rsidR="00C706C0" w:rsidRPr="000E4033" w:rsidTr="00371E7A">
        <w:tc>
          <w:tcPr>
            <w:tcW w:w="58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4.</w:t>
            </w:r>
          </w:p>
        </w:tc>
        <w:tc>
          <w:tcPr>
            <w:tcW w:w="618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0E4033">
              <w:rPr>
                <w:rFonts w:ascii="Times New Roman" w:hAnsi="Times New Roman" w:cs="Times New Roman"/>
                <w:bCs/>
                <w:iCs/>
                <w:sz w:val="28"/>
                <w:szCs w:val="28"/>
              </w:rPr>
              <w:t>Различает понятия «звук», «слог», «слово, «предложение».</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tabs>
                <w:tab w:val="left" w:pos="7315"/>
              </w:tabs>
              <w:spacing w:line="240" w:lineRule="auto"/>
              <w:ind w:firstLine="37"/>
              <w:rPr>
                <w:rStyle w:val="FontStyle269"/>
                <w:rFonts w:ascii="Times New Roman" w:hAnsi="Times New Roman" w:cs="Times New Roman"/>
                <w:i w:val="0"/>
                <w:sz w:val="28"/>
                <w:szCs w:val="28"/>
              </w:rPr>
            </w:pPr>
            <w:r w:rsidRPr="000E4033">
              <w:rPr>
                <w:rStyle w:val="FontStyle269"/>
                <w:rFonts w:ascii="Times New Roman" w:hAnsi="Times New Roman" w:cs="Times New Roman"/>
                <w:i w:val="0"/>
                <w:sz w:val="28"/>
                <w:szCs w:val="28"/>
              </w:rPr>
              <w:t>Наблюдение воспитателя</w:t>
            </w:r>
          </w:p>
        </w:tc>
      </w:tr>
      <w:tr w:rsidR="00C706C0" w:rsidRPr="000E4033" w:rsidTr="00371E7A">
        <w:tc>
          <w:tcPr>
            <w:tcW w:w="58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5.</w:t>
            </w:r>
          </w:p>
        </w:tc>
        <w:tc>
          <w:tcPr>
            <w:tcW w:w="618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0E4033">
              <w:rPr>
                <w:rFonts w:ascii="Times New Roman" w:hAnsi="Times New Roman" w:cs="Times New Roman"/>
                <w:bCs/>
                <w:iCs/>
                <w:sz w:val="28"/>
                <w:szCs w:val="28"/>
              </w:rPr>
              <w:t>Называет в последовательности слова в предложении, звуки и слоги в словах.</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tabs>
                <w:tab w:val="left" w:pos="7315"/>
              </w:tabs>
              <w:spacing w:line="240" w:lineRule="auto"/>
              <w:ind w:firstLine="37"/>
              <w:rPr>
                <w:rStyle w:val="FontStyle269"/>
                <w:rFonts w:ascii="Times New Roman" w:hAnsi="Times New Roman" w:cs="Times New Roman"/>
                <w:i w:val="0"/>
                <w:sz w:val="28"/>
                <w:szCs w:val="28"/>
              </w:rPr>
            </w:pPr>
            <w:r w:rsidRPr="000E4033">
              <w:rPr>
                <w:rStyle w:val="FontStyle269"/>
                <w:rFonts w:ascii="Times New Roman" w:hAnsi="Times New Roman" w:cs="Times New Roman"/>
                <w:i w:val="0"/>
                <w:sz w:val="28"/>
                <w:szCs w:val="28"/>
              </w:rPr>
              <w:t xml:space="preserve">Диагностическое задание </w:t>
            </w:r>
          </w:p>
        </w:tc>
      </w:tr>
      <w:tr w:rsidR="00C706C0" w:rsidRPr="000E4033" w:rsidTr="00371E7A">
        <w:tc>
          <w:tcPr>
            <w:tcW w:w="58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6.</w:t>
            </w:r>
          </w:p>
        </w:tc>
        <w:tc>
          <w:tcPr>
            <w:tcW w:w="6189" w:type="dxa"/>
            <w:tcBorders>
              <w:top w:val="single" w:sz="4" w:space="0" w:color="auto"/>
              <w:left w:val="single" w:sz="4" w:space="0" w:color="auto"/>
              <w:bottom w:val="single" w:sz="4" w:space="0" w:color="auto"/>
              <w:right w:val="single" w:sz="4" w:space="0" w:color="auto"/>
            </w:tcBorders>
          </w:tcPr>
          <w:p w:rsidR="00C706C0" w:rsidRPr="000E4033" w:rsidRDefault="00C706C0" w:rsidP="00371E7A">
            <w:pPr>
              <w:autoSpaceDE w:val="0"/>
              <w:autoSpaceDN w:val="0"/>
              <w:adjustRightInd w:val="0"/>
              <w:spacing w:after="0" w:line="240" w:lineRule="auto"/>
              <w:jc w:val="both"/>
              <w:rPr>
                <w:rFonts w:ascii="Times New Roman" w:hAnsi="Times New Roman" w:cs="Times New Roman"/>
                <w:bCs/>
                <w:iCs/>
                <w:sz w:val="28"/>
                <w:szCs w:val="28"/>
              </w:rPr>
            </w:pPr>
            <w:r w:rsidRPr="000E4033">
              <w:rPr>
                <w:rFonts w:ascii="Times New Roman" w:hAnsi="Times New Roman" w:cs="Times New Roman"/>
                <w:bCs/>
                <w:iCs/>
                <w:sz w:val="28"/>
                <w:szCs w:val="28"/>
              </w:rPr>
              <w:t>Находит в предложении слова с заданным звуком, определяет место звука в слове.</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tabs>
                <w:tab w:val="left" w:pos="7315"/>
              </w:tabs>
              <w:spacing w:line="240" w:lineRule="auto"/>
              <w:ind w:firstLine="37"/>
              <w:rPr>
                <w:rStyle w:val="FontStyle269"/>
                <w:rFonts w:ascii="Times New Roman" w:hAnsi="Times New Roman" w:cs="Times New Roman"/>
                <w:i w:val="0"/>
                <w:sz w:val="28"/>
                <w:szCs w:val="28"/>
              </w:rPr>
            </w:pPr>
            <w:r w:rsidRPr="000E4033">
              <w:rPr>
                <w:rStyle w:val="FontStyle269"/>
                <w:rFonts w:ascii="Times New Roman" w:hAnsi="Times New Roman" w:cs="Times New Roman"/>
                <w:i w:val="0"/>
                <w:sz w:val="28"/>
                <w:szCs w:val="28"/>
              </w:rPr>
              <w:t>Диагностическое задание</w:t>
            </w:r>
          </w:p>
        </w:tc>
      </w:tr>
    </w:tbl>
    <w:p w:rsidR="00C706C0" w:rsidRPr="00371E7A" w:rsidRDefault="00C706C0" w:rsidP="00371E7A">
      <w:pPr>
        <w:autoSpaceDE w:val="0"/>
        <w:autoSpaceDN w:val="0"/>
        <w:adjustRightInd w:val="0"/>
        <w:spacing w:after="0" w:line="240" w:lineRule="auto"/>
        <w:ind w:firstLine="567"/>
        <w:jc w:val="both"/>
        <w:rPr>
          <w:rFonts w:ascii="Times New Roman" w:hAnsi="Times New Roman" w:cs="Times New Roman"/>
          <w:b/>
          <w:bCs/>
          <w:iCs/>
          <w:sz w:val="28"/>
          <w:szCs w:val="28"/>
        </w:rPr>
      </w:pPr>
      <w:r w:rsidRPr="000E4033">
        <w:rPr>
          <w:rFonts w:ascii="Times New Roman" w:hAnsi="Times New Roman" w:cs="Times New Roman"/>
          <w:b/>
          <w:sz w:val="28"/>
          <w:szCs w:val="28"/>
        </w:rPr>
        <w:t>3. Социализация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
        <w:gridCol w:w="6185"/>
        <w:gridCol w:w="2800"/>
      </w:tblGrid>
      <w:tr w:rsidR="00C706C0" w:rsidRPr="000E4033" w:rsidTr="00371E7A">
        <w:tc>
          <w:tcPr>
            <w:tcW w:w="586"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1.</w:t>
            </w:r>
          </w:p>
        </w:tc>
        <w:tc>
          <w:tcPr>
            <w:tcW w:w="6185"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spacing w:line="240" w:lineRule="auto"/>
              <w:ind w:firstLine="37"/>
              <w:rPr>
                <w:rFonts w:ascii="Times New Roman" w:hAnsi="Times New Roman"/>
                <w:sz w:val="28"/>
                <w:szCs w:val="28"/>
              </w:rPr>
            </w:pPr>
            <w:r w:rsidRPr="000E4033">
              <w:rPr>
                <w:rFonts w:ascii="Times New Roman" w:hAnsi="Times New Roman"/>
                <w:bCs/>
                <w:iCs/>
                <w:sz w:val="28"/>
                <w:szCs w:val="28"/>
              </w:rPr>
              <w:t>Придерживается в процессе игры намеченного замысла, оставляя место для импровизации. Находит новую трактовку роли и исполняет ее.</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spacing w:line="240" w:lineRule="auto"/>
              <w:ind w:firstLine="37"/>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Наблюдение воспитателя</w:t>
            </w:r>
          </w:p>
        </w:tc>
      </w:tr>
      <w:tr w:rsidR="00C706C0" w:rsidRPr="000E4033" w:rsidTr="00371E7A">
        <w:tc>
          <w:tcPr>
            <w:tcW w:w="586"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2.</w:t>
            </w:r>
          </w:p>
        </w:tc>
        <w:tc>
          <w:tcPr>
            <w:tcW w:w="6185"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spacing w:line="240" w:lineRule="auto"/>
              <w:ind w:firstLine="37"/>
              <w:rPr>
                <w:rFonts w:ascii="Times New Roman" w:hAnsi="Times New Roman"/>
                <w:sz w:val="28"/>
                <w:szCs w:val="28"/>
              </w:rPr>
            </w:pPr>
            <w:r w:rsidRPr="000E4033">
              <w:rPr>
                <w:rFonts w:ascii="Times New Roman" w:hAnsi="Times New Roman"/>
                <w:bCs/>
                <w:iCs/>
                <w:sz w:val="28"/>
                <w:szCs w:val="28"/>
              </w:rPr>
              <w:t xml:space="preserve">В дидактических играх договаривается со сверстниками об очередности ходов, выборе карт, схем; проявляет себя терпимым и </w:t>
            </w:r>
            <w:r w:rsidRPr="000E4033">
              <w:rPr>
                <w:rFonts w:ascii="Times New Roman" w:hAnsi="Times New Roman"/>
                <w:bCs/>
                <w:iCs/>
                <w:sz w:val="28"/>
                <w:szCs w:val="28"/>
              </w:rPr>
              <w:lastRenderedPageBreak/>
              <w:t>доброжелательным партнером.</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spacing w:line="240" w:lineRule="auto"/>
              <w:ind w:firstLine="37"/>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lastRenderedPageBreak/>
              <w:t>Наблюдение воспитателя</w:t>
            </w:r>
          </w:p>
        </w:tc>
      </w:tr>
      <w:tr w:rsidR="00C706C0" w:rsidRPr="000E4033" w:rsidTr="00371E7A">
        <w:tc>
          <w:tcPr>
            <w:tcW w:w="586"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lastRenderedPageBreak/>
              <w:t>3.</w:t>
            </w:r>
          </w:p>
        </w:tc>
        <w:tc>
          <w:tcPr>
            <w:tcW w:w="6185"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0E4033">
              <w:rPr>
                <w:rFonts w:ascii="Times New Roman" w:hAnsi="Times New Roman" w:cs="Times New Roman"/>
                <w:bCs/>
                <w:iCs/>
                <w:sz w:val="28"/>
                <w:szCs w:val="28"/>
              </w:rPr>
              <w:t>Участвует в творческих группах по созданию спектаклей («режиссеры, «актеры», «костюмеры, «оформители» и т. д.).</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spacing w:line="240" w:lineRule="auto"/>
              <w:ind w:firstLine="37"/>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Наблюдение воспитателя</w:t>
            </w:r>
          </w:p>
        </w:tc>
      </w:tr>
      <w:tr w:rsidR="00C706C0" w:rsidRPr="000E4033" w:rsidTr="00371E7A">
        <w:tc>
          <w:tcPr>
            <w:tcW w:w="586"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4.</w:t>
            </w:r>
          </w:p>
        </w:tc>
        <w:tc>
          <w:tcPr>
            <w:tcW w:w="6185"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spacing w:line="240" w:lineRule="auto"/>
              <w:ind w:firstLine="37"/>
              <w:rPr>
                <w:rFonts w:ascii="Times New Roman" w:hAnsi="Times New Roman"/>
                <w:sz w:val="28"/>
                <w:szCs w:val="28"/>
              </w:rPr>
            </w:pPr>
            <w:r w:rsidRPr="000E4033">
              <w:rPr>
                <w:rFonts w:ascii="Times New Roman" w:hAnsi="Times New Roman"/>
                <w:bCs/>
                <w:iCs/>
                <w:sz w:val="28"/>
                <w:szCs w:val="28"/>
              </w:rPr>
              <w:t>Может моделировать предметно игровую среду.</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1"/>
              <w:widowControl/>
              <w:spacing w:line="240" w:lineRule="auto"/>
              <w:ind w:firstLine="37"/>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Наблюдение воспитателя</w:t>
            </w:r>
          </w:p>
        </w:tc>
      </w:tr>
    </w:tbl>
    <w:p w:rsidR="00C706C0" w:rsidRPr="000E4033" w:rsidRDefault="00C706C0" w:rsidP="00C706C0">
      <w:pPr>
        <w:autoSpaceDE w:val="0"/>
        <w:autoSpaceDN w:val="0"/>
        <w:adjustRightInd w:val="0"/>
        <w:spacing w:after="0" w:line="240" w:lineRule="auto"/>
        <w:jc w:val="both"/>
        <w:rPr>
          <w:rFonts w:ascii="Times New Roman" w:hAnsi="Times New Roman" w:cs="Times New Roman"/>
          <w:b/>
          <w:sz w:val="28"/>
          <w:szCs w:val="28"/>
        </w:rPr>
      </w:pPr>
    </w:p>
    <w:p w:rsidR="00C706C0" w:rsidRPr="00371E7A" w:rsidRDefault="00C706C0" w:rsidP="00371E7A">
      <w:pPr>
        <w:autoSpaceDE w:val="0"/>
        <w:autoSpaceDN w:val="0"/>
        <w:adjustRightInd w:val="0"/>
        <w:spacing w:after="0" w:line="240" w:lineRule="auto"/>
        <w:ind w:firstLine="567"/>
        <w:jc w:val="both"/>
        <w:rPr>
          <w:rFonts w:ascii="Times New Roman" w:hAnsi="Times New Roman" w:cs="Times New Roman"/>
          <w:b/>
          <w:bCs/>
          <w:iCs/>
          <w:sz w:val="28"/>
          <w:szCs w:val="28"/>
        </w:rPr>
      </w:pPr>
      <w:r w:rsidRPr="000E4033">
        <w:rPr>
          <w:rFonts w:ascii="Times New Roman" w:hAnsi="Times New Roman" w:cs="Times New Roman"/>
          <w:b/>
          <w:sz w:val="28"/>
          <w:szCs w:val="28"/>
        </w:rPr>
        <w:t xml:space="preserve"> Труд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
        <w:gridCol w:w="6188"/>
        <w:gridCol w:w="2800"/>
      </w:tblGrid>
      <w:tr w:rsidR="00C706C0" w:rsidRPr="000E4033" w:rsidTr="00371E7A">
        <w:tc>
          <w:tcPr>
            <w:tcW w:w="583"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1.</w:t>
            </w:r>
          </w:p>
        </w:tc>
        <w:tc>
          <w:tcPr>
            <w:tcW w:w="6188"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autoSpaceDE w:val="0"/>
              <w:autoSpaceDN w:val="0"/>
              <w:adjustRightInd w:val="0"/>
              <w:spacing w:after="0" w:line="240" w:lineRule="auto"/>
              <w:ind w:hanging="16"/>
              <w:jc w:val="both"/>
              <w:rPr>
                <w:rFonts w:ascii="Times New Roman" w:hAnsi="Times New Roman" w:cs="Times New Roman"/>
                <w:bCs/>
                <w:iCs/>
                <w:sz w:val="28"/>
                <w:szCs w:val="28"/>
              </w:rPr>
            </w:pPr>
            <w:r w:rsidRPr="000E4033">
              <w:rPr>
                <w:rFonts w:ascii="Times New Roman" w:hAnsi="Times New Roman" w:cs="Times New Roman"/>
                <w:bCs/>
                <w:iCs/>
                <w:sz w:val="28"/>
                <w:szCs w:val="28"/>
              </w:rPr>
              <w:t>Самостоятельно ухаживает за одеждой, устраняет непорядок в своем внешнем виде.</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both"/>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Наблюдение воспитателя</w:t>
            </w:r>
          </w:p>
        </w:tc>
      </w:tr>
      <w:tr w:rsidR="00C706C0" w:rsidRPr="000E4033" w:rsidTr="00371E7A">
        <w:tc>
          <w:tcPr>
            <w:tcW w:w="583"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2.</w:t>
            </w:r>
          </w:p>
        </w:tc>
        <w:tc>
          <w:tcPr>
            <w:tcW w:w="6188"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both"/>
              <w:rPr>
                <w:rFonts w:ascii="Times New Roman" w:hAnsi="Times New Roman" w:cs="Times New Roman"/>
                <w:sz w:val="28"/>
                <w:szCs w:val="28"/>
              </w:rPr>
            </w:pPr>
            <w:r w:rsidRPr="000E4033">
              <w:rPr>
                <w:rFonts w:ascii="Times New Roman" w:hAnsi="Times New Roman" w:cs="Times New Roman"/>
                <w:bCs/>
                <w:iCs/>
                <w:sz w:val="28"/>
                <w:szCs w:val="28"/>
              </w:rPr>
              <w:t>Ответственно выполняет обязанности дежурного по столовой, в уголке природы. Проявляет трудолюбие в работе на участке детского сада.</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both"/>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Наблюдение воспитателя</w:t>
            </w:r>
          </w:p>
        </w:tc>
      </w:tr>
      <w:tr w:rsidR="00C706C0" w:rsidRPr="000E4033" w:rsidTr="00371E7A">
        <w:tc>
          <w:tcPr>
            <w:tcW w:w="583"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3.</w:t>
            </w:r>
          </w:p>
        </w:tc>
        <w:tc>
          <w:tcPr>
            <w:tcW w:w="6188"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0E4033">
              <w:rPr>
                <w:rFonts w:ascii="Times New Roman" w:hAnsi="Times New Roman" w:cs="Times New Roman"/>
                <w:bCs/>
                <w:iCs/>
                <w:sz w:val="28"/>
                <w:szCs w:val="28"/>
              </w:rPr>
              <w:t>Может планировать свою трудовую деятельность; отбирать материалы необходимые для занятий.</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both"/>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Наблюдение воспитателя</w:t>
            </w:r>
          </w:p>
        </w:tc>
      </w:tr>
    </w:tbl>
    <w:p w:rsidR="00C706C0" w:rsidRPr="000E4033" w:rsidRDefault="00371E7A" w:rsidP="00C706C0">
      <w:pPr>
        <w:autoSpaceDE w:val="0"/>
        <w:autoSpaceDN w:val="0"/>
        <w:adjustRightInd w:val="0"/>
        <w:spacing w:after="0" w:line="240" w:lineRule="auto"/>
        <w:ind w:firstLine="567"/>
        <w:jc w:val="both"/>
        <w:rPr>
          <w:rFonts w:ascii="Times New Roman" w:hAnsi="Times New Roman" w:cs="Times New Roman"/>
          <w:b/>
          <w:bCs/>
          <w:iCs/>
          <w:sz w:val="28"/>
          <w:szCs w:val="28"/>
        </w:rPr>
      </w:pPr>
      <w:r>
        <w:rPr>
          <w:rFonts w:ascii="Times New Roman" w:hAnsi="Times New Roman" w:cs="Times New Roman"/>
          <w:b/>
          <w:sz w:val="28"/>
          <w:szCs w:val="28"/>
        </w:rPr>
        <w:t>5. Познавательное развитие</w:t>
      </w:r>
    </w:p>
    <w:p w:rsidR="00C706C0" w:rsidRPr="000E4033" w:rsidRDefault="00C706C0" w:rsidP="00C706C0">
      <w:pPr>
        <w:spacing w:after="0" w:line="240" w:lineRule="auto"/>
        <w:jc w:val="center"/>
        <w:rPr>
          <w:rFonts w:ascii="Times New Roman" w:hAnsi="Times New Roman" w:cs="Times New Roman"/>
          <w:b/>
          <w:i/>
          <w:sz w:val="28"/>
          <w:szCs w:val="28"/>
        </w:rPr>
      </w:pPr>
      <w:r w:rsidRPr="000E4033">
        <w:rPr>
          <w:rStyle w:val="FontStyle202"/>
          <w:rFonts w:ascii="Times New Roman" w:hAnsi="Times New Roman" w:cs="Times New Roman"/>
          <w:i/>
          <w:sz w:val="28"/>
          <w:szCs w:val="28"/>
        </w:rPr>
        <w:t xml:space="preserve">Продуктивная (конструктивная) деятельность. </w:t>
      </w:r>
      <w:r w:rsidRPr="000E4033">
        <w:rPr>
          <w:rFonts w:ascii="Times New Roman" w:hAnsi="Times New Roman" w:cs="Times New Roman"/>
          <w:b/>
          <w:i/>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6176"/>
        <w:gridCol w:w="2800"/>
      </w:tblGrid>
      <w:tr w:rsidR="00C706C0" w:rsidRPr="000E4033" w:rsidTr="00371E7A">
        <w:tc>
          <w:tcPr>
            <w:tcW w:w="595"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1.</w:t>
            </w:r>
          </w:p>
        </w:tc>
        <w:tc>
          <w:tcPr>
            <w:tcW w:w="6176"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autoSpaceDE w:val="0"/>
              <w:autoSpaceDN w:val="0"/>
              <w:adjustRightInd w:val="0"/>
              <w:spacing w:after="0" w:line="240" w:lineRule="auto"/>
              <w:jc w:val="both"/>
              <w:rPr>
                <w:rFonts w:ascii="Times New Roman" w:hAnsi="Times New Roman" w:cs="Times New Roman"/>
                <w:sz w:val="28"/>
                <w:szCs w:val="28"/>
              </w:rPr>
            </w:pPr>
            <w:r w:rsidRPr="000E4033">
              <w:rPr>
                <w:rFonts w:ascii="Times New Roman" w:hAnsi="Times New Roman" w:cs="Times New Roman"/>
                <w:bCs/>
                <w:iCs/>
                <w:sz w:val="28"/>
                <w:szCs w:val="28"/>
              </w:rPr>
              <w:t xml:space="preserve">Способен создавать различные конструкции одного и того же объекта. </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both"/>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Наблюдение воспитателя</w:t>
            </w:r>
          </w:p>
        </w:tc>
      </w:tr>
      <w:tr w:rsidR="00C706C0" w:rsidRPr="000E4033" w:rsidTr="00371E7A">
        <w:tc>
          <w:tcPr>
            <w:tcW w:w="595"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2.</w:t>
            </w:r>
          </w:p>
        </w:tc>
        <w:tc>
          <w:tcPr>
            <w:tcW w:w="6176"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0E4033">
              <w:rPr>
                <w:rFonts w:ascii="Times New Roman" w:hAnsi="Times New Roman" w:cs="Times New Roman"/>
                <w:bCs/>
                <w:iCs/>
                <w:sz w:val="28"/>
                <w:szCs w:val="28"/>
              </w:rPr>
              <w:t xml:space="preserve">Может создавать модели из пластмассового и деревянного конструкторов по рисунку и словесной инструкции. </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both"/>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Диагностическое задание</w:t>
            </w:r>
          </w:p>
        </w:tc>
      </w:tr>
    </w:tbl>
    <w:p w:rsidR="00C706C0" w:rsidRPr="000E4033" w:rsidRDefault="00C706C0" w:rsidP="00C706C0">
      <w:pPr>
        <w:autoSpaceDE w:val="0"/>
        <w:autoSpaceDN w:val="0"/>
        <w:adjustRightInd w:val="0"/>
        <w:spacing w:after="0" w:line="240" w:lineRule="auto"/>
        <w:ind w:firstLine="567"/>
        <w:jc w:val="center"/>
        <w:rPr>
          <w:rStyle w:val="FontStyle202"/>
          <w:rFonts w:ascii="Times New Roman" w:hAnsi="Times New Roman" w:cs="Times New Roman"/>
          <w:b w:val="0"/>
          <w:i/>
          <w:sz w:val="28"/>
          <w:szCs w:val="28"/>
        </w:rPr>
      </w:pPr>
      <w:r w:rsidRPr="000E4033">
        <w:rPr>
          <w:rStyle w:val="FontStyle202"/>
          <w:rFonts w:ascii="Times New Roman" w:hAnsi="Times New Roman" w:cs="Times New Roman"/>
          <w:i/>
          <w:sz w:val="28"/>
          <w:szCs w:val="28"/>
        </w:rPr>
        <w:t>Формирование элементарных математических представлений.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
        <w:gridCol w:w="6179"/>
        <w:gridCol w:w="2800"/>
      </w:tblGrid>
      <w:tr w:rsidR="00C706C0" w:rsidRPr="000E4033" w:rsidTr="00371E7A">
        <w:tc>
          <w:tcPr>
            <w:tcW w:w="59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3.</w:t>
            </w:r>
          </w:p>
        </w:tc>
        <w:tc>
          <w:tcPr>
            <w:tcW w:w="617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02"/>
              <w:widowControl/>
              <w:spacing w:line="240" w:lineRule="auto"/>
              <w:ind w:firstLine="37"/>
              <w:jc w:val="both"/>
              <w:rPr>
                <w:rFonts w:ascii="Times New Roman" w:hAnsi="Times New Roman" w:cs="Times New Roman"/>
                <w:sz w:val="28"/>
                <w:szCs w:val="28"/>
              </w:rPr>
            </w:pPr>
            <w:r w:rsidRPr="000E4033">
              <w:rPr>
                <w:rFonts w:ascii="Times New Roman" w:hAnsi="Times New Roman" w:cs="Times New Roman"/>
                <w:bCs/>
                <w:iCs/>
                <w:sz w:val="28"/>
                <w:szCs w:val="28"/>
              </w:rPr>
              <w:t>Самостоятельно объединяет различные группы предметов, имеющие общий признак,  в единое множество и удаляет из множества отдельные его части (часть предметов).</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02"/>
              <w:widowControl/>
              <w:spacing w:line="240" w:lineRule="auto"/>
              <w:ind w:firstLine="37"/>
              <w:jc w:val="both"/>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Диагностическое задание типа «Четвёртый лишний»</w:t>
            </w:r>
          </w:p>
        </w:tc>
      </w:tr>
      <w:tr w:rsidR="00C706C0" w:rsidRPr="000E4033" w:rsidTr="00371E7A">
        <w:tc>
          <w:tcPr>
            <w:tcW w:w="59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4.</w:t>
            </w:r>
          </w:p>
        </w:tc>
        <w:tc>
          <w:tcPr>
            <w:tcW w:w="617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02"/>
              <w:widowControl/>
              <w:spacing w:line="240" w:lineRule="auto"/>
              <w:ind w:firstLine="37"/>
              <w:jc w:val="both"/>
              <w:rPr>
                <w:rFonts w:ascii="Times New Roman" w:hAnsi="Times New Roman" w:cs="Times New Roman"/>
                <w:bCs/>
                <w:iCs/>
                <w:sz w:val="28"/>
                <w:szCs w:val="28"/>
              </w:rPr>
            </w:pPr>
            <w:r w:rsidRPr="000E4033">
              <w:rPr>
                <w:rFonts w:ascii="Times New Roman" w:hAnsi="Times New Roman" w:cs="Times New Roman"/>
                <w:bCs/>
                <w:iCs/>
                <w:sz w:val="28"/>
                <w:szCs w:val="28"/>
              </w:rPr>
              <w:t>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102"/>
              <w:widowControl/>
              <w:spacing w:line="240" w:lineRule="auto"/>
              <w:ind w:firstLine="37"/>
              <w:jc w:val="both"/>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Наблюдение воспитателя</w:t>
            </w:r>
          </w:p>
        </w:tc>
      </w:tr>
      <w:tr w:rsidR="00C706C0" w:rsidRPr="000E4033" w:rsidTr="00371E7A">
        <w:tc>
          <w:tcPr>
            <w:tcW w:w="59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5.</w:t>
            </w:r>
          </w:p>
        </w:tc>
        <w:tc>
          <w:tcPr>
            <w:tcW w:w="617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52"/>
              <w:widowControl/>
              <w:spacing w:line="240" w:lineRule="auto"/>
              <w:ind w:firstLine="37"/>
              <w:rPr>
                <w:rFonts w:ascii="Times New Roman" w:hAnsi="Times New Roman" w:cs="Times New Roman"/>
                <w:sz w:val="28"/>
                <w:szCs w:val="28"/>
              </w:rPr>
            </w:pPr>
            <w:r w:rsidRPr="000E4033">
              <w:rPr>
                <w:rFonts w:ascii="Times New Roman" w:hAnsi="Times New Roman" w:cs="Times New Roman"/>
                <w:bCs/>
                <w:iCs/>
                <w:sz w:val="28"/>
                <w:szCs w:val="28"/>
              </w:rPr>
              <w:t>Считает до 10 и дальше (количественный, порядковый счет в пределах 20).</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52"/>
              <w:widowControl/>
              <w:spacing w:line="240" w:lineRule="auto"/>
              <w:ind w:firstLine="0"/>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Диагностическое задание</w:t>
            </w:r>
          </w:p>
        </w:tc>
      </w:tr>
      <w:tr w:rsidR="00C706C0" w:rsidRPr="000E4033" w:rsidTr="00371E7A">
        <w:tc>
          <w:tcPr>
            <w:tcW w:w="59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6.</w:t>
            </w:r>
          </w:p>
        </w:tc>
        <w:tc>
          <w:tcPr>
            <w:tcW w:w="617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52"/>
              <w:widowControl/>
              <w:spacing w:line="240" w:lineRule="auto"/>
              <w:ind w:firstLine="37"/>
              <w:rPr>
                <w:rFonts w:ascii="Times New Roman" w:hAnsi="Times New Roman" w:cs="Times New Roman"/>
                <w:sz w:val="28"/>
                <w:szCs w:val="28"/>
              </w:rPr>
            </w:pPr>
            <w:r w:rsidRPr="000E4033">
              <w:rPr>
                <w:rFonts w:ascii="Times New Roman" w:hAnsi="Times New Roman" w:cs="Times New Roman"/>
                <w:bCs/>
                <w:iCs/>
                <w:sz w:val="28"/>
                <w:szCs w:val="28"/>
              </w:rPr>
              <w:t>Называет числа в прямом (обратном) порядке до 10, начиная с любого числа натурального ряда (в пределах 10).</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52"/>
              <w:widowControl/>
              <w:spacing w:line="240" w:lineRule="auto"/>
              <w:ind w:firstLine="37"/>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Диагностическое задание</w:t>
            </w:r>
          </w:p>
        </w:tc>
      </w:tr>
      <w:tr w:rsidR="00C706C0" w:rsidRPr="000E4033" w:rsidTr="00371E7A">
        <w:tc>
          <w:tcPr>
            <w:tcW w:w="59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7.</w:t>
            </w:r>
          </w:p>
        </w:tc>
        <w:tc>
          <w:tcPr>
            <w:tcW w:w="617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52"/>
              <w:widowControl/>
              <w:spacing w:line="240" w:lineRule="auto"/>
              <w:ind w:firstLine="37"/>
              <w:rPr>
                <w:rFonts w:ascii="Times New Roman" w:hAnsi="Times New Roman" w:cs="Times New Roman"/>
                <w:sz w:val="28"/>
                <w:szCs w:val="28"/>
              </w:rPr>
            </w:pPr>
            <w:r w:rsidRPr="000E4033">
              <w:rPr>
                <w:rFonts w:ascii="Times New Roman" w:hAnsi="Times New Roman" w:cs="Times New Roman"/>
                <w:bCs/>
                <w:iCs/>
                <w:sz w:val="28"/>
                <w:szCs w:val="28"/>
              </w:rPr>
              <w:t>Соотносит цифру (0-9) и количество предметов.</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52"/>
              <w:widowControl/>
              <w:spacing w:line="240" w:lineRule="auto"/>
              <w:ind w:firstLine="37"/>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Диагностическое задание «Покажи цифру»</w:t>
            </w:r>
          </w:p>
        </w:tc>
      </w:tr>
      <w:tr w:rsidR="00C706C0" w:rsidRPr="000E4033" w:rsidTr="00371E7A">
        <w:tc>
          <w:tcPr>
            <w:tcW w:w="59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8.</w:t>
            </w:r>
          </w:p>
        </w:tc>
        <w:tc>
          <w:tcPr>
            <w:tcW w:w="617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52"/>
              <w:widowControl/>
              <w:spacing w:line="240" w:lineRule="auto"/>
              <w:ind w:firstLine="37"/>
              <w:rPr>
                <w:rFonts w:ascii="Times New Roman" w:hAnsi="Times New Roman" w:cs="Times New Roman"/>
                <w:sz w:val="28"/>
                <w:szCs w:val="28"/>
              </w:rPr>
            </w:pPr>
            <w:r w:rsidRPr="000E4033">
              <w:rPr>
                <w:rFonts w:ascii="Times New Roman" w:hAnsi="Times New Roman" w:cs="Times New Roman"/>
                <w:bCs/>
                <w:iCs/>
                <w:sz w:val="28"/>
                <w:szCs w:val="28"/>
              </w:rPr>
              <w:t>Составляет, и решать задачи в одно действие на сложение и вычитание, пользуется цифрами и арифметическими знаками (+, -,=).</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52"/>
              <w:widowControl/>
              <w:spacing w:line="240" w:lineRule="auto"/>
              <w:ind w:firstLine="37"/>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Беседа</w:t>
            </w:r>
          </w:p>
        </w:tc>
      </w:tr>
      <w:tr w:rsidR="00C706C0" w:rsidRPr="000E4033" w:rsidTr="00371E7A">
        <w:tc>
          <w:tcPr>
            <w:tcW w:w="59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9.</w:t>
            </w:r>
          </w:p>
        </w:tc>
        <w:tc>
          <w:tcPr>
            <w:tcW w:w="617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autoSpaceDE w:val="0"/>
              <w:autoSpaceDN w:val="0"/>
              <w:adjustRightInd w:val="0"/>
              <w:spacing w:after="0" w:line="240" w:lineRule="auto"/>
              <w:jc w:val="both"/>
              <w:rPr>
                <w:rFonts w:ascii="Times New Roman" w:hAnsi="Times New Roman" w:cs="Times New Roman"/>
                <w:sz w:val="28"/>
                <w:szCs w:val="28"/>
              </w:rPr>
            </w:pPr>
            <w:r w:rsidRPr="000E4033">
              <w:rPr>
                <w:rFonts w:ascii="Times New Roman" w:hAnsi="Times New Roman" w:cs="Times New Roman"/>
                <w:bCs/>
                <w:iCs/>
                <w:sz w:val="28"/>
                <w:szCs w:val="28"/>
              </w:rPr>
              <w:t xml:space="preserve">Измеряет длину предметов, отрезки прямых линий,  объемы жидких и сыпучих веществ с </w:t>
            </w:r>
            <w:r w:rsidRPr="000E4033">
              <w:rPr>
                <w:rFonts w:ascii="Times New Roman" w:hAnsi="Times New Roman" w:cs="Times New Roman"/>
                <w:bCs/>
                <w:iCs/>
                <w:sz w:val="28"/>
                <w:szCs w:val="28"/>
              </w:rPr>
              <w:lastRenderedPageBreak/>
              <w:t xml:space="preserve">помощью условных мер.  </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46"/>
              <w:widowControl/>
              <w:spacing w:line="240" w:lineRule="auto"/>
              <w:ind w:firstLine="37"/>
              <w:jc w:val="both"/>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lastRenderedPageBreak/>
              <w:t>Беседа</w:t>
            </w:r>
          </w:p>
        </w:tc>
      </w:tr>
      <w:tr w:rsidR="00C706C0" w:rsidRPr="000E4033" w:rsidTr="00371E7A">
        <w:tc>
          <w:tcPr>
            <w:tcW w:w="59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lastRenderedPageBreak/>
              <w:t>10.</w:t>
            </w:r>
          </w:p>
        </w:tc>
        <w:tc>
          <w:tcPr>
            <w:tcW w:w="617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0E4033">
              <w:rPr>
                <w:rFonts w:ascii="Times New Roman" w:hAnsi="Times New Roman" w:cs="Times New Roman"/>
                <w:bCs/>
                <w:iCs/>
                <w:sz w:val="28"/>
                <w:szCs w:val="28"/>
              </w:rPr>
              <w:t>Различает, называет: отрезок, угол, круг (овал), многоугольники (треугольники, четырехугольники, пятиугольники и др.), шар, куб. Проводит  их сравнение.</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46"/>
              <w:widowControl/>
              <w:spacing w:line="240" w:lineRule="auto"/>
              <w:ind w:firstLine="37"/>
              <w:jc w:val="both"/>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Беседа</w:t>
            </w:r>
          </w:p>
        </w:tc>
      </w:tr>
      <w:tr w:rsidR="00C706C0" w:rsidRPr="000E4033" w:rsidTr="00371E7A">
        <w:tc>
          <w:tcPr>
            <w:tcW w:w="59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11.</w:t>
            </w:r>
          </w:p>
        </w:tc>
        <w:tc>
          <w:tcPr>
            <w:tcW w:w="617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0E4033">
              <w:rPr>
                <w:rFonts w:ascii="Times New Roman" w:hAnsi="Times New Roman" w:cs="Times New Roman"/>
                <w:bCs/>
                <w:iCs/>
                <w:sz w:val="28"/>
                <w:szCs w:val="28"/>
              </w:rPr>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46"/>
              <w:widowControl/>
              <w:spacing w:line="240" w:lineRule="auto"/>
              <w:ind w:firstLine="37"/>
              <w:jc w:val="both"/>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Диагностическое задание</w:t>
            </w:r>
          </w:p>
        </w:tc>
      </w:tr>
      <w:tr w:rsidR="00C706C0" w:rsidRPr="000E4033" w:rsidTr="00371E7A">
        <w:tc>
          <w:tcPr>
            <w:tcW w:w="592"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spacing w:after="0" w:line="240" w:lineRule="auto"/>
              <w:jc w:val="center"/>
              <w:rPr>
                <w:rFonts w:ascii="Times New Roman" w:hAnsi="Times New Roman" w:cs="Times New Roman"/>
                <w:sz w:val="28"/>
                <w:szCs w:val="28"/>
              </w:rPr>
            </w:pPr>
            <w:r w:rsidRPr="000E4033">
              <w:rPr>
                <w:rFonts w:ascii="Times New Roman" w:hAnsi="Times New Roman" w:cs="Times New Roman"/>
                <w:sz w:val="28"/>
                <w:szCs w:val="28"/>
              </w:rPr>
              <w:t>12.</w:t>
            </w:r>
          </w:p>
        </w:tc>
        <w:tc>
          <w:tcPr>
            <w:tcW w:w="6179"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autoSpaceDE w:val="0"/>
              <w:autoSpaceDN w:val="0"/>
              <w:adjustRightInd w:val="0"/>
              <w:spacing w:after="0" w:line="240" w:lineRule="auto"/>
              <w:jc w:val="both"/>
              <w:rPr>
                <w:rFonts w:ascii="Times New Roman" w:hAnsi="Times New Roman" w:cs="Times New Roman"/>
                <w:bCs/>
                <w:iCs/>
                <w:sz w:val="28"/>
                <w:szCs w:val="28"/>
              </w:rPr>
            </w:pPr>
            <w:r w:rsidRPr="000E4033">
              <w:rPr>
                <w:rFonts w:ascii="Times New Roman" w:hAnsi="Times New Roman" w:cs="Times New Roman"/>
                <w:bCs/>
                <w:iCs/>
                <w:sz w:val="28"/>
                <w:szCs w:val="28"/>
              </w:rPr>
              <w:t>Умеет определять временные отношения (день — неделя— месяц); время по часам с точностью до 1 часа.</w:t>
            </w:r>
          </w:p>
        </w:tc>
        <w:tc>
          <w:tcPr>
            <w:tcW w:w="2800" w:type="dxa"/>
            <w:tcBorders>
              <w:top w:val="single" w:sz="4" w:space="0" w:color="auto"/>
              <w:left w:val="single" w:sz="4" w:space="0" w:color="auto"/>
              <w:bottom w:val="single" w:sz="4" w:space="0" w:color="auto"/>
              <w:right w:val="single" w:sz="4" w:space="0" w:color="auto"/>
            </w:tcBorders>
          </w:tcPr>
          <w:p w:rsidR="00C706C0" w:rsidRPr="000E4033" w:rsidRDefault="00C706C0" w:rsidP="00C706C0">
            <w:pPr>
              <w:pStyle w:val="Style46"/>
              <w:widowControl/>
              <w:spacing w:line="240" w:lineRule="auto"/>
              <w:ind w:firstLine="37"/>
              <w:jc w:val="both"/>
              <w:rPr>
                <w:rStyle w:val="FontStyle207"/>
                <w:rFonts w:ascii="Times New Roman" w:hAnsi="Times New Roman" w:cs="Times New Roman"/>
                <w:sz w:val="28"/>
                <w:szCs w:val="28"/>
              </w:rPr>
            </w:pPr>
            <w:r w:rsidRPr="000E4033">
              <w:rPr>
                <w:rStyle w:val="FontStyle207"/>
                <w:rFonts w:ascii="Times New Roman" w:hAnsi="Times New Roman" w:cs="Times New Roman"/>
                <w:sz w:val="28"/>
                <w:szCs w:val="28"/>
              </w:rPr>
              <w:t>Наблюдение воспитателя, беседа.</w:t>
            </w:r>
          </w:p>
        </w:tc>
      </w:tr>
      <w:tr w:rsidR="00C706C0" w:rsidRPr="002D3D86" w:rsidTr="00371E7A">
        <w:tc>
          <w:tcPr>
            <w:tcW w:w="592"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13.</w:t>
            </w:r>
          </w:p>
        </w:tc>
        <w:tc>
          <w:tcPr>
            <w:tcW w:w="6179"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Знает состав чисел первого десятка (из отдельных единиц) и состав чисел первого пятка из двух меньших.</w:t>
            </w:r>
          </w:p>
        </w:tc>
        <w:tc>
          <w:tcPr>
            <w:tcW w:w="2800"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46"/>
              <w:widowControl/>
              <w:spacing w:line="240" w:lineRule="auto"/>
              <w:ind w:firstLine="37"/>
              <w:jc w:val="both"/>
              <w:rPr>
                <w:rStyle w:val="FontStyle207"/>
                <w:sz w:val="28"/>
                <w:szCs w:val="28"/>
              </w:rPr>
            </w:pPr>
            <w:r>
              <w:rPr>
                <w:rStyle w:val="FontStyle207"/>
                <w:sz w:val="28"/>
                <w:szCs w:val="28"/>
              </w:rPr>
              <w:t>Беседа.</w:t>
            </w:r>
          </w:p>
        </w:tc>
      </w:tr>
      <w:tr w:rsidR="00C706C0" w:rsidRPr="002D3D86" w:rsidTr="00371E7A">
        <w:tc>
          <w:tcPr>
            <w:tcW w:w="592"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14.</w:t>
            </w:r>
          </w:p>
        </w:tc>
        <w:tc>
          <w:tcPr>
            <w:tcW w:w="6179"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Умеет получать каждое число первого десятка, прибавляя,  единицу к предыдущему и вычитая единицу из следующего за ним в ряду.</w:t>
            </w:r>
          </w:p>
        </w:tc>
        <w:tc>
          <w:tcPr>
            <w:tcW w:w="2800"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46"/>
              <w:widowControl/>
              <w:spacing w:line="240" w:lineRule="auto"/>
              <w:ind w:firstLine="37"/>
              <w:jc w:val="both"/>
              <w:rPr>
                <w:rStyle w:val="FontStyle207"/>
                <w:sz w:val="28"/>
                <w:szCs w:val="28"/>
              </w:rPr>
            </w:pPr>
            <w:r>
              <w:rPr>
                <w:rStyle w:val="FontStyle207"/>
                <w:sz w:val="28"/>
                <w:szCs w:val="28"/>
              </w:rPr>
              <w:t>Диагностическое задание</w:t>
            </w:r>
          </w:p>
        </w:tc>
      </w:tr>
      <w:tr w:rsidR="00C706C0" w:rsidRPr="002D3D86" w:rsidTr="00371E7A">
        <w:tc>
          <w:tcPr>
            <w:tcW w:w="592"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15.</w:t>
            </w:r>
          </w:p>
        </w:tc>
        <w:tc>
          <w:tcPr>
            <w:tcW w:w="6179"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Знает монеты достоинством 1, 5, 10 копеек; 1, 2, 5 рублей.</w:t>
            </w:r>
          </w:p>
        </w:tc>
        <w:tc>
          <w:tcPr>
            <w:tcW w:w="2800"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46"/>
              <w:widowControl/>
              <w:spacing w:line="240" w:lineRule="auto"/>
              <w:ind w:firstLine="37"/>
              <w:jc w:val="both"/>
              <w:rPr>
                <w:rStyle w:val="FontStyle207"/>
                <w:sz w:val="28"/>
                <w:szCs w:val="28"/>
              </w:rPr>
            </w:pPr>
            <w:r>
              <w:rPr>
                <w:rStyle w:val="FontStyle207"/>
                <w:sz w:val="28"/>
                <w:szCs w:val="28"/>
              </w:rPr>
              <w:t>Беседа.</w:t>
            </w:r>
          </w:p>
        </w:tc>
      </w:tr>
      <w:tr w:rsidR="00C706C0" w:rsidRPr="002D3D86" w:rsidTr="00371E7A">
        <w:tc>
          <w:tcPr>
            <w:tcW w:w="592"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16.</w:t>
            </w:r>
          </w:p>
        </w:tc>
        <w:tc>
          <w:tcPr>
            <w:tcW w:w="6179"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 xml:space="preserve">Знает название текущего месяца года; последовательность всех дней недели, времен  года. </w:t>
            </w:r>
          </w:p>
        </w:tc>
        <w:tc>
          <w:tcPr>
            <w:tcW w:w="2800"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46"/>
              <w:widowControl/>
              <w:spacing w:line="240" w:lineRule="auto"/>
              <w:ind w:firstLine="37"/>
              <w:jc w:val="both"/>
              <w:rPr>
                <w:rStyle w:val="FontStyle207"/>
                <w:sz w:val="28"/>
                <w:szCs w:val="28"/>
              </w:rPr>
            </w:pPr>
            <w:r>
              <w:rPr>
                <w:rStyle w:val="FontStyle207"/>
                <w:sz w:val="28"/>
                <w:szCs w:val="28"/>
              </w:rPr>
              <w:t>Беседа.</w:t>
            </w:r>
          </w:p>
        </w:tc>
      </w:tr>
    </w:tbl>
    <w:p w:rsidR="00C706C0" w:rsidRPr="00371E7A" w:rsidRDefault="00371E7A" w:rsidP="00C706C0">
      <w:pPr>
        <w:autoSpaceDE w:val="0"/>
        <w:autoSpaceDN w:val="0"/>
        <w:adjustRightInd w:val="0"/>
        <w:spacing w:after="0" w:line="240" w:lineRule="auto"/>
        <w:ind w:firstLine="567"/>
        <w:rPr>
          <w:rStyle w:val="FontStyle227"/>
          <w:rFonts w:ascii="Times New Roman" w:hAnsi="Times New Roman"/>
          <w:b w:val="0"/>
          <w:sz w:val="28"/>
          <w:szCs w:val="28"/>
        </w:rPr>
      </w:pPr>
      <w:r w:rsidRPr="00371E7A">
        <w:rPr>
          <w:rStyle w:val="FontStyle227"/>
          <w:rFonts w:ascii="Times New Roman" w:hAnsi="Times New Roman"/>
          <w:b w:val="0"/>
          <w:sz w:val="28"/>
          <w:szCs w:val="28"/>
        </w:rPr>
        <w:t xml:space="preserve">                 </w:t>
      </w:r>
      <w:r w:rsidR="00C706C0" w:rsidRPr="00371E7A">
        <w:rPr>
          <w:rStyle w:val="FontStyle227"/>
          <w:rFonts w:ascii="Times New Roman" w:hAnsi="Times New Roman"/>
          <w:b w:val="0"/>
          <w:sz w:val="28"/>
          <w:szCs w:val="28"/>
        </w:rPr>
        <w:t>Чтение художественной литературы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
        <w:gridCol w:w="6178"/>
        <w:gridCol w:w="2800"/>
      </w:tblGrid>
      <w:tr w:rsidR="00C706C0" w:rsidRPr="002D3D86" w:rsidTr="00371E7A">
        <w:tc>
          <w:tcPr>
            <w:tcW w:w="593"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617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D01DD0">
              <w:rPr>
                <w:rFonts w:ascii="Times New Roman" w:hAnsi="Times New Roman"/>
                <w:bCs/>
                <w:iCs/>
                <w:sz w:val="28"/>
                <w:szCs w:val="28"/>
              </w:rPr>
              <w:t>Различает жанры литературных произведений.</w:t>
            </w:r>
          </w:p>
        </w:tc>
        <w:tc>
          <w:tcPr>
            <w:tcW w:w="2800"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Наблюдение, инд.беседа</w:t>
            </w:r>
          </w:p>
        </w:tc>
      </w:tr>
      <w:tr w:rsidR="00C706C0" w:rsidRPr="002D3D86" w:rsidTr="00371E7A">
        <w:tc>
          <w:tcPr>
            <w:tcW w:w="593"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617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autoSpaceDE w:val="0"/>
              <w:autoSpaceDN w:val="0"/>
              <w:adjustRightInd w:val="0"/>
              <w:spacing w:after="0" w:line="240" w:lineRule="auto"/>
              <w:jc w:val="both"/>
              <w:rPr>
                <w:rFonts w:ascii="Times New Roman" w:hAnsi="Times New Roman"/>
                <w:sz w:val="28"/>
                <w:szCs w:val="28"/>
              </w:rPr>
            </w:pPr>
            <w:r>
              <w:rPr>
                <w:rFonts w:ascii="Times New Roman" w:hAnsi="Times New Roman"/>
                <w:bCs/>
                <w:iCs/>
                <w:sz w:val="28"/>
                <w:szCs w:val="28"/>
              </w:rPr>
              <w:t>З</w:t>
            </w:r>
            <w:r w:rsidRPr="00D01DD0">
              <w:rPr>
                <w:rFonts w:ascii="Times New Roman" w:hAnsi="Times New Roman"/>
                <w:bCs/>
                <w:iCs/>
                <w:sz w:val="28"/>
                <w:szCs w:val="28"/>
              </w:rPr>
              <w:t>нает наизусть</w:t>
            </w:r>
            <w:r>
              <w:rPr>
                <w:rFonts w:ascii="Times New Roman" w:hAnsi="Times New Roman"/>
                <w:bCs/>
                <w:iCs/>
                <w:sz w:val="28"/>
                <w:szCs w:val="28"/>
              </w:rPr>
              <w:t xml:space="preserve"> и выразительно читает </w:t>
            </w:r>
            <w:r w:rsidRPr="00D01DD0">
              <w:rPr>
                <w:rFonts w:ascii="Times New Roman" w:hAnsi="Times New Roman"/>
                <w:bCs/>
                <w:iCs/>
                <w:sz w:val="28"/>
                <w:szCs w:val="28"/>
              </w:rPr>
              <w:t xml:space="preserve"> 2-3 любимых стихотворения,  2-3 считалки,  2-3 загадки.</w:t>
            </w:r>
          </w:p>
        </w:tc>
        <w:tc>
          <w:tcPr>
            <w:tcW w:w="2800"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Наблюдение, инд.беседа</w:t>
            </w:r>
          </w:p>
        </w:tc>
      </w:tr>
      <w:tr w:rsidR="00C706C0" w:rsidRPr="002D3D86" w:rsidTr="00371E7A">
        <w:tc>
          <w:tcPr>
            <w:tcW w:w="593"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617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D01DD0">
              <w:rPr>
                <w:rFonts w:ascii="Times New Roman" w:hAnsi="Times New Roman"/>
                <w:bCs/>
                <w:iCs/>
                <w:sz w:val="28"/>
                <w:szCs w:val="28"/>
              </w:rPr>
              <w:t>Называет 2-3 авторов и 2-3 иллюстраторов книг.</w:t>
            </w:r>
          </w:p>
        </w:tc>
        <w:tc>
          <w:tcPr>
            <w:tcW w:w="2800"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Наблюдение, инд.беседа</w:t>
            </w:r>
          </w:p>
        </w:tc>
      </w:tr>
    </w:tbl>
    <w:p w:rsidR="00C706C0" w:rsidRDefault="00371E7A" w:rsidP="00C706C0">
      <w:pPr>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sz w:val="28"/>
          <w:szCs w:val="28"/>
        </w:rPr>
        <w:t xml:space="preserve">            Художественно-эстетическое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6184"/>
        <w:gridCol w:w="2800"/>
      </w:tblGrid>
      <w:tr w:rsidR="00C706C0" w:rsidRPr="002D3D86" w:rsidTr="00371E7A">
        <w:tc>
          <w:tcPr>
            <w:tcW w:w="58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6184"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pStyle w:val="Style11"/>
              <w:widowControl/>
              <w:spacing w:line="240" w:lineRule="auto"/>
              <w:rPr>
                <w:rFonts w:ascii="Century Schoolbook" w:hAnsi="Century Schoolbook" w:cs="Century Schoolbook"/>
                <w:sz w:val="28"/>
                <w:szCs w:val="28"/>
              </w:rPr>
            </w:pPr>
            <w:r w:rsidRPr="00D01DD0">
              <w:rPr>
                <w:rFonts w:ascii="Times New Roman" w:hAnsi="Times New Roman"/>
                <w:bCs/>
                <w:iCs/>
                <w:sz w:val="28"/>
                <w:szCs w:val="28"/>
              </w:rPr>
              <w:t>Различает виды изобразительного искусства:  живопись, графика,  скульптура, декоративно-прикладное и народное искусство.</w:t>
            </w:r>
          </w:p>
        </w:tc>
        <w:tc>
          <w:tcPr>
            <w:tcW w:w="2800"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Наблюдение</w:t>
            </w:r>
          </w:p>
        </w:tc>
      </w:tr>
    </w:tbl>
    <w:p w:rsidR="00C706C0" w:rsidRPr="00B50671" w:rsidRDefault="00C706C0" w:rsidP="00C706C0">
      <w:pPr>
        <w:spacing w:after="0" w:line="240" w:lineRule="auto"/>
        <w:jc w:val="center"/>
        <w:rPr>
          <w:rFonts w:ascii="Times New Roman" w:hAnsi="Times New Roman"/>
          <w:i/>
          <w:sz w:val="28"/>
          <w:szCs w:val="28"/>
        </w:rPr>
      </w:pPr>
      <w:r w:rsidRPr="00B50671">
        <w:rPr>
          <w:rFonts w:ascii="Times New Roman" w:hAnsi="Times New Roman"/>
          <w:i/>
          <w:sz w:val="28"/>
          <w:szCs w:val="28"/>
        </w:rPr>
        <w:t xml:space="preserve">Рисование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6184"/>
        <w:gridCol w:w="2800"/>
      </w:tblGrid>
      <w:tr w:rsidR="00C706C0" w:rsidRPr="002D3D86" w:rsidTr="00371E7A">
        <w:tc>
          <w:tcPr>
            <w:tcW w:w="58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2</w:t>
            </w:r>
            <w:r w:rsidRPr="002D3D86">
              <w:rPr>
                <w:rFonts w:ascii="Times New Roman" w:hAnsi="Times New Roman"/>
                <w:sz w:val="28"/>
                <w:szCs w:val="28"/>
              </w:rPr>
              <w:t>.</w:t>
            </w:r>
          </w:p>
        </w:tc>
        <w:tc>
          <w:tcPr>
            <w:tcW w:w="6184"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pStyle w:val="Style11"/>
              <w:widowControl/>
              <w:spacing w:line="240" w:lineRule="auto"/>
              <w:rPr>
                <w:rFonts w:ascii="Century Schoolbook" w:hAnsi="Century Schoolbook" w:cs="Century Schoolbook"/>
                <w:sz w:val="28"/>
                <w:szCs w:val="28"/>
              </w:rPr>
            </w:pPr>
            <w:r w:rsidRPr="00D01DD0">
              <w:rPr>
                <w:rFonts w:ascii="Times New Roman" w:hAnsi="Times New Roman"/>
                <w:bCs/>
                <w:iCs/>
                <w:sz w:val="28"/>
                <w:szCs w:val="28"/>
              </w:rPr>
              <w:t>Создает индивидуальные и коллективные рисунки декоративные, предметные и сюжетные  композиции на темы окружающей жизни,  литературных произведений.</w:t>
            </w:r>
          </w:p>
        </w:tc>
        <w:tc>
          <w:tcPr>
            <w:tcW w:w="2800"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r w:rsidR="00C706C0" w:rsidRPr="002D3D86" w:rsidTr="00371E7A">
        <w:tc>
          <w:tcPr>
            <w:tcW w:w="587"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3</w:t>
            </w:r>
            <w:r w:rsidRPr="002D3D86">
              <w:rPr>
                <w:rFonts w:ascii="Times New Roman" w:hAnsi="Times New Roman"/>
                <w:sz w:val="28"/>
                <w:szCs w:val="28"/>
              </w:rPr>
              <w:t>.</w:t>
            </w:r>
          </w:p>
        </w:tc>
        <w:tc>
          <w:tcPr>
            <w:tcW w:w="6184" w:type="dxa"/>
            <w:tcBorders>
              <w:top w:val="single" w:sz="4" w:space="0" w:color="auto"/>
              <w:left w:val="single" w:sz="4" w:space="0" w:color="auto"/>
              <w:bottom w:val="single" w:sz="4" w:space="0" w:color="auto"/>
              <w:right w:val="single" w:sz="4" w:space="0" w:color="auto"/>
            </w:tcBorders>
          </w:tcPr>
          <w:p w:rsidR="00C706C0" w:rsidRPr="00686DB0" w:rsidRDefault="00C706C0" w:rsidP="00C706C0">
            <w:pPr>
              <w:autoSpaceDE w:val="0"/>
              <w:autoSpaceDN w:val="0"/>
              <w:adjustRightInd w:val="0"/>
              <w:spacing w:after="0" w:line="240" w:lineRule="auto"/>
              <w:ind w:hanging="20"/>
              <w:jc w:val="both"/>
              <w:rPr>
                <w:rFonts w:ascii="Times New Roman" w:hAnsi="Times New Roman"/>
                <w:bCs/>
                <w:iCs/>
                <w:sz w:val="28"/>
                <w:szCs w:val="28"/>
              </w:rPr>
            </w:pPr>
            <w:r w:rsidRPr="00D01DD0">
              <w:rPr>
                <w:rFonts w:ascii="Times New Roman" w:hAnsi="Times New Roman"/>
                <w:bCs/>
                <w:iCs/>
                <w:sz w:val="28"/>
                <w:szCs w:val="28"/>
              </w:rPr>
              <w:t>Использует разные материалы и способы создания изображения.</w:t>
            </w:r>
          </w:p>
        </w:tc>
        <w:tc>
          <w:tcPr>
            <w:tcW w:w="2800"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bl>
    <w:p w:rsidR="00C706C0" w:rsidRPr="00B50671" w:rsidRDefault="00C706C0" w:rsidP="00C706C0">
      <w:pPr>
        <w:autoSpaceDE w:val="0"/>
        <w:autoSpaceDN w:val="0"/>
        <w:adjustRightInd w:val="0"/>
        <w:spacing w:after="0" w:line="240" w:lineRule="auto"/>
        <w:ind w:firstLine="567"/>
        <w:jc w:val="center"/>
        <w:rPr>
          <w:rFonts w:ascii="Times New Roman" w:hAnsi="Times New Roman"/>
          <w:bCs/>
          <w:i/>
          <w:iCs/>
          <w:sz w:val="28"/>
          <w:szCs w:val="28"/>
        </w:rPr>
      </w:pPr>
      <w:r w:rsidRPr="00B50671">
        <w:rPr>
          <w:rFonts w:ascii="Times New Roman" w:hAnsi="Times New Roman"/>
          <w:bCs/>
          <w:i/>
          <w:iCs/>
          <w:sz w:val="28"/>
          <w:szCs w:val="28"/>
        </w:rPr>
        <w:t>Лепка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6173"/>
        <w:gridCol w:w="2800"/>
      </w:tblGrid>
      <w:tr w:rsidR="00C706C0" w:rsidRPr="002D3D86" w:rsidTr="00371E7A">
        <w:tc>
          <w:tcPr>
            <w:tcW w:w="59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lastRenderedPageBreak/>
              <w:t>4</w:t>
            </w:r>
            <w:r w:rsidRPr="002D3D86">
              <w:rPr>
                <w:rFonts w:ascii="Times New Roman" w:hAnsi="Times New Roman"/>
                <w:sz w:val="28"/>
                <w:szCs w:val="28"/>
              </w:rPr>
              <w:t>.</w:t>
            </w:r>
          </w:p>
        </w:tc>
        <w:tc>
          <w:tcPr>
            <w:tcW w:w="6173"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pStyle w:val="Style11"/>
              <w:widowControl/>
              <w:spacing w:line="240" w:lineRule="auto"/>
              <w:rPr>
                <w:rFonts w:ascii="Times New Roman" w:hAnsi="Times New Roman"/>
                <w:sz w:val="28"/>
                <w:szCs w:val="28"/>
              </w:rPr>
            </w:pPr>
            <w:r w:rsidRPr="00D01DD0">
              <w:rPr>
                <w:rFonts w:ascii="Times New Roman" w:hAnsi="Times New Roman"/>
                <w:bCs/>
                <w:iCs/>
                <w:sz w:val="28"/>
                <w:szCs w:val="28"/>
              </w:rPr>
              <w:t>Лепит различные предметы, передавая их форму, пропорции позы и движения</w:t>
            </w:r>
            <w:r>
              <w:rPr>
                <w:rFonts w:ascii="Times New Roman" w:hAnsi="Times New Roman"/>
                <w:bCs/>
                <w:iCs/>
                <w:sz w:val="28"/>
                <w:szCs w:val="28"/>
              </w:rPr>
              <w:t>.</w:t>
            </w:r>
          </w:p>
        </w:tc>
        <w:tc>
          <w:tcPr>
            <w:tcW w:w="2800"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r w:rsidR="00C706C0" w:rsidRPr="002D3D86" w:rsidTr="00371E7A">
        <w:tc>
          <w:tcPr>
            <w:tcW w:w="59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6173"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autoSpaceDE w:val="0"/>
              <w:autoSpaceDN w:val="0"/>
              <w:adjustRightInd w:val="0"/>
              <w:spacing w:after="0" w:line="240" w:lineRule="auto"/>
              <w:jc w:val="both"/>
              <w:rPr>
                <w:rFonts w:ascii="Century Schoolbook" w:hAnsi="Century Schoolbook" w:cs="Century Schoolbook"/>
                <w:sz w:val="28"/>
                <w:szCs w:val="28"/>
              </w:rPr>
            </w:pPr>
            <w:r>
              <w:rPr>
                <w:rFonts w:ascii="Times New Roman" w:hAnsi="Times New Roman"/>
                <w:bCs/>
                <w:iCs/>
                <w:sz w:val="28"/>
                <w:szCs w:val="28"/>
              </w:rPr>
              <w:t>С</w:t>
            </w:r>
            <w:r w:rsidRPr="00D01DD0">
              <w:rPr>
                <w:rFonts w:ascii="Times New Roman" w:hAnsi="Times New Roman"/>
                <w:bCs/>
                <w:iCs/>
                <w:sz w:val="28"/>
                <w:szCs w:val="28"/>
              </w:rPr>
              <w:t>оздает сюжетные композиции из 2-3 и более изображений.</w:t>
            </w:r>
          </w:p>
        </w:tc>
        <w:tc>
          <w:tcPr>
            <w:tcW w:w="2800"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r w:rsidR="00C706C0" w:rsidRPr="002D3D86" w:rsidTr="00371E7A">
        <w:tc>
          <w:tcPr>
            <w:tcW w:w="598"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6.</w:t>
            </w:r>
          </w:p>
        </w:tc>
        <w:tc>
          <w:tcPr>
            <w:tcW w:w="6173" w:type="dxa"/>
            <w:tcBorders>
              <w:top w:val="single" w:sz="4" w:space="0" w:color="auto"/>
              <w:left w:val="single" w:sz="4" w:space="0" w:color="auto"/>
              <w:bottom w:val="single" w:sz="4" w:space="0" w:color="auto"/>
              <w:right w:val="single" w:sz="4" w:space="0" w:color="auto"/>
            </w:tcBorders>
          </w:tcPr>
          <w:p w:rsidR="00C706C0" w:rsidRPr="00B50671" w:rsidRDefault="00C706C0" w:rsidP="00C706C0">
            <w:pPr>
              <w:autoSpaceDE w:val="0"/>
              <w:autoSpaceDN w:val="0"/>
              <w:adjustRightInd w:val="0"/>
              <w:spacing w:after="0" w:line="240" w:lineRule="auto"/>
              <w:jc w:val="both"/>
              <w:rPr>
                <w:rFonts w:ascii="Century Schoolbook" w:hAnsi="Century Schoolbook" w:cs="Century Schoolbook"/>
                <w:sz w:val="28"/>
                <w:szCs w:val="28"/>
              </w:rPr>
            </w:pPr>
            <w:r w:rsidRPr="00D01DD0">
              <w:rPr>
                <w:rFonts w:ascii="Times New Roman" w:hAnsi="Times New Roman"/>
                <w:bCs/>
                <w:iCs/>
                <w:sz w:val="28"/>
                <w:szCs w:val="28"/>
              </w:rPr>
              <w:t>Выполняет декоративные композиции способами налепа и рельефа.</w:t>
            </w:r>
          </w:p>
        </w:tc>
        <w:tc>
          <w:tcPr>
            <w:tcW w:w="2800" w:type="dxa"/>
            <w:tcBorders>
              <w:top w:val="single" w:sz="4" w:space="0" w:color="auto"/>
              <w:left w:val="single" w:sz="4" w:space="0" w:color="auto"/>
              <w:bottom w:val="single" w:sz="4" w:space="0" w:color="auto"/>
              <w:right w:val="single" w:sz="4" w:space="0" w:color="auto"/>
            </w:tcBorders>
          </w:tcPr>
          <w:p w:rsidR="00C706C0" w:rsidRDefault="00C706C0" w:rsidP="00C706C0">
            <w:pPr>
              <w:pStyle w:val="Style11"/>
              <w:widowControl/>
              <w:spacing w:line="240" w:lineRule="auto"/>
              <w:rPr>
                <w:rStyle w:val="FontStyle207"/>
                <w:sz w:val="28"/>
                <w:szCs w:val="28"/>
              </w:rPr>
            </w:pPr>
            <w:r>
              <w:rPr>
                <w:rStyle w:val="FontStyle207"/>
                <w:sz w:val="28"/>
                <w:szCs w:val="28"/>
              </w:rPr>
              <w:t>Анализ детских работ</w:t>
            </w:r>
          </w:p>
        </w:tc>
      </w:tr>
    </w:tbl>
    <w:p w:rsidR="00C706C0" w:rsidRDefault="00C706C0" w:rsidP="00C706C0">
      <w:pPr>
        <w:autoSpaceDE w:val="0"/>
        <w:autoSpaceDN w:val="0"/>
        <w:adjustRightInd w:val="0"/>
        <w:spacing w:after="0" w:line="240" w:lineRule="auto"/>
        <w:ind w:firstLine="567"/>
        <w:jc w:val="center"/>
        <w:rPr>
          <w:rFonts w:ascii="Times New Roman" w:hAnsi="Times New Roman"/>
          <w:b/>
          <w:bCs/>
          <w:iCs/>
          <w:sz w:val="28"/>
          <w:szCs w:val="28"/>
        </w:rPr>
      </w:pPr>
    </w:p>
    <w:p w:rsidR="00C706C0" w:rsidRPr="00B50671" w:rsidRDefault="00C706C0" w:rsidP="00C706C0">
      <w:pPr>
        <w:autoSpaceDE w:val="0"/>
        <w:autoSpaceDN w:val="0"/>
        <w:adjustRightInd w:val="0"/>
        <w:spacing w:after="0" w:line="240" w:lineRule="auto"/>
        <w:ind w:firstLine="567"/>
        <w:jc w:val="center"/>
        <w:rPr>
          <w:rFonts w:ascii="Times New Roman" w:hAnsi="Times New Roman"/>
          <w:bCs/>
          <w:i/>
          <w:iCs/>
          <w:sz w:val="28"/>
          <w:szCs w:val="28"/>
        </w:rPr>
      </w:pPr>
      <w:r w:rsidRPr="00B50671">
        <w:rPr>
          <w:rFonts w:ascii="Times New Roman" w:hAnsi="Times New Roman"/>
          <w:bCs/>
          <w:i/>
          <w:iCs/>
          <w:sz w:val="28"/>
          <w:szCs w:val="28"/>
        </w:rPr>
        <w:t>Аппликация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5152"/>
        <w:gridCol w:w="3829"/>
      </w:tblGrid>
      <w:tr w:rsidR="00C706C0" w:rsidRPr="002D3D86" w:rsidTr="00C706C0">
        <w:tc>
          <w:tcPr>
            <w:tcW w:w="590"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7</w:t>
            </w:r>
            <w:r w:rsidRPr="002D3D86">
              <w:rPr>
                <w:rFonts w:ascii="Times New Roman" w:hAnsi="Times New Roman"/>
                <w:sz w:val="28"/>
                <w:szCs w:val="28"/>
              </w:rPr>
              <w:t>.</w:t>
            </w:r>
          </w:p>
        </w:tc>
        <w:tc>
          <w:tcPr>
            <w:tcW w:w="5152" w:type="dxa"/>
            <w:tcBorders>
              <w:top w:val="single" w:sz="4" w:space="0" w:color="auto"/>
              <w:left w:val="single" w:sz="4" w:space="0" w:color="auto"/>
              <w:bottom w:val="single" w:sz="4" w:space="0" w:color="auto"/>
              <w:right w:val="single" w:sz="4" w:space="0" w:color="auto"/>
            </w:tcBorders>
          </w:tcPr>
          <w:p w:rsidR="00C706C0" w:rsidRPr="00657B5A" w:rsidRDefault="00C706C0" w:rsidP="00C706C0">
            <w:pPr>
              <w:pStyle w:val="Style11"/>
              <w:widowControl/>
              <w:spacing w:line="240" w:lineRule="auto"/>
              <w:ind w:firstLine="37"/>
              <w:rPr>
                <w:rFonts w:ascii="Century Schoolbook" w:hAnsi="Century Schoolbook" w:cs="Century Schoolbook"/>
                <w:sz w:val="28"/>
                <w:szCs w:val="28"/>
              </w:rPr>
            </w:pPr>
            <w:r w:rsidRPr="00D01DD0">
              <w:rPr>
                <w:rFonts w:ascii="Times New Roman" w:hAnsi="Times New Roman"/>
                <w:bCs/>
                <w:iCs/>
                <w:sz w:val="28"/>
                <w:szCs w:val="28"/>
              </w:rPr>
              <w:t xml:space="preserve">Создает изображения различных предметов, используя бумагу  разной фактуры и способы вырезания и обрываия.  </w:t>
            </w:r>
          </w:p>
        </w:tc>
        <w:tc>
          <w:tcPr>
            <w:tcW w:w="3829"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both"/>
              <w:rPr>
                <w:rStyle w:val="FontStyle207"/>
                <w:sz w:val="28"/>
                <w:szCs w:val="28"/>
              </w:rPr>
            </w:pPr>
            <w:r>
              <w:rPr>
                <w:rStyle w:val="FontStyle207"/>
                <w:sz w:val="28"/>
                <w:szCs w:val="28"/>
              </w:rPr>
              <w:t>Анализ детских работ</w:t>
            </w:r>
          </w:p>
        </w:tc>
      </w:tr>
      <w:tr w:rsidR="00C706C0" w:rsidRPr="002D3D86" w:rsidTr="00C706C0">
        <w:tc>
          <w:tcPr>
            <w:tcW w:w="590"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8</w:t>
            </w:r>
            <w:r w:rsidRPr="002D3D86">
              <w:rPr>
                <w:rFonts w:ascii="Times New Roman" w:hAnsi="Times New Roman"/>
                <w:sz w:val="28"/>
                <w:szCs w:val="28"/>
              </w:rPr>
              <w:t>.</w:t>
            </w:r>
          </w:p>
        </w:tc>
        <w:tc>
          <w:tcPr>
            <w:tcW w:w="5152" w:type="dxa"/>
            <w:tcBorders>
              <w:top w:val="single" w:sz="4" w:space="0" w:color="auto"/>
              <w:left w:val="single" w:sz="4" w:space="0" w:color="auto"/>
              <w:bottom w:val="single" w:sz="4" w:space="0" w:color="auto"/>
              <w:right w:val="single" w:sz="4" w:space="0" w:color="auto"/>
            </w:tcBorders>
          </w:tcPr>
          <w:p w:rsidR="00C706C0" w:rsidRPr="00AD636B"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Создает сюжетные и декоративные композиции.</w:t>
            </w:r>
          </w:p>
        </w:tc>
        <w:tc>
          <w:tcPr>
            <w:tcW w:w="3829"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both"/>
              <w:rPr>
                <w:rStyle w:val="FontStyle207"/>
                <w:sz w:val="28"/>
                <w:szCs w:val="28"/>
              </w:rPr>
            </w:pPr>
            <w:r>
              <w:rPr>
                <w:rStyle w:val="FontStyle207"/>
                <w:sz w:val="28"/>
                <w:szCs w:val="28"/>
              </w:rPr>
              <w:t>Анализ детских работ</w:t>
            </w:r>
          </w:p>
        </w:tc>
      </w:tr>
    </w:tbl>
    <w:p w:rsidR="00C706C0" w:rsidRPr="009E1F93" w:rsidRDefault="00C706C0" w:rsidP="009E1F93">
      <w:pPr>
        <w:autoSpaceDE w:val="0"/>
        <w:autoSpaceDN w:val="0"/>
        <w:adjustRightInd w:val="0"/>
        <w:spacing w:after="0" w:line="240" w:lineRule="auto"/>
        <w:ind w:firstLine="567"/>
        <w:jc w:val="center"/>
        <w:rPr>
          <w:rFonts w:ascii="Times New Roman" w:hAnsi="Times New Roman"/>
          <w:bCs/>
          <w:iCs/>
          <w:sz w:val="28"/>
          <w:szCs w:val="28"/>
        </w:rPr>
      </w:pPr>
      <w:r w:rsidRPr="009E1F93">
        <w:rPr>
          <w:rFonts w:ascii="Times New Roman" w:hAnsi="Times New Roman"/>
          <w:bCs/>
          <w:iCs/>
          <w:sz w:val="28"/>
          <w:szCs w:val="28"/>
        </w:rPr>
        <w:t>Музыка.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6034"/>
        <w:gridCol w:w="2942"/>
      </w:tblGrid>
      <w:tr w:rsidR="00C706C0" w:rsidRPr="002D3D86" w:rsidTr="009E1F93">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1.</w:t>
            </w:r>
          </w:p>
        </w:tc>
        <w:tc>
          <w:tcPr>
            <w:tcW w:w="603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D01DD0">
              <w:rPr>
                <w:rFonts w:ascii="Times New Roman" w:hAnsi="Times New Roman"/>
                <w:bCs/>
                <w:iCs/>
                <w:sz w:val="28"/>
                <w:szCs w:val="28"/>
              </w:rPr>
              <w:t>Узнает мелодию Государственного гимна РФ.</w:t>
            </w:r>
          </w:p>
        </w:tc>
        <w:tc>
          <w:tcPr>
            <w:tcW w:w="2942"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Наблюдение музыкального руководителя, воспитателя</w:t>
            </w:r>
          </w:p>
        </w:tc>
      </w:tr>
      <w:tr w:rsidR="00C706C0" w:rsidRPr="002D3D86" w:rsidTr="009E1F93">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2.</w:t>
            </w:r>
          </w:p>
        </w:tc>
        <w:tc>
          <w:tcPr>
            <w:tcW w:w="603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both"/>
              <w:rPr>
                <w:rFonts w:ascii="Times New Roman" w:hAnsi="Times New Roman"/>
                <w:sz w:val="28"/>
                <w:szCs w:val="28"/>
              </w:rPr>
            </w:pPr>
            <w:r w:rsidRPr="00D01DD0">
              <w:rPr>
                <w:rFonts w:ascii="Times New Roman" w:hAnsi="Times New Roman"/>
                <w:bCs/>
                <w:iCs/>
                <w:sz w:val="28"/>
                <w:szCs w:val="28"/>
              </w:rPr>
              <w:t>Определяет жанр прослушанного произведения (марш, песня,  танец)  и инструмент, на котором оно исполняется.</w:t>
            </w:r>
          </w:p>
        </w:tc>
        <w:tc>
          <w:tcPr>
            <w:tcW w:w="2942"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jc w:val="both"/>
              <w:rPr>
                <w:rStyle w:val="FontStyle207"/>
                <w:sz w:val="28"/>
                <w:szCs w:val="28"/>
              </w:rPr>
            </w:pPr>
            <w:r>
              <w:rPr>
                <w:rStyle w:val="FontStyle207"/>
                <w:sz w:val="28"/>
                <w:szCs w:val="28"/>
              </w:rPr>
              <w:t>Наблюдение музыкального руководителя, воспитателя</w:t>
            </w:r>
          </w:p>
        </w:tc>
      </w:tr>
      <w:tr w:rsidR="00C706C0" w:rsidRPr="002D3D86" w:rsidTr="009E1F93">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3.</w:t>
            </w:r>
          </w:p>
        </w:tc>
        <w:tc>
          <w:tcPr>
            <w:tcW w:w="603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D01DD0">
              <w:rPr>
                <w:rFonts w:ascii="Times New Roman" w:hAnsi="Times New Roman"/>
                <w:bCs/>
                <w:iCs/>
                <w:sz w:val="28"/>
                <w:szCs w:val="28"/>
              </w:rPr>
              <w:t>Различает части музыкального произведения (вступление, заключение, запев,  припев).</w:t>
            </w:r>
          </w:p>
        </w:tc>
        <w:tc>
          <w:tcPr>
            <w:tcW w:w="2942"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rPr>
                <w:rStyle w:val="FontStyle207"/>
                <w:sz w:val="28"/>
                <w:szCs w:val="28"/>
              </w:rPr>
            </w:pPr>
            <w:r>
              <w:rPr>
                <w:rStyle w:val="FontStyle207"/>
                <w:sz w:val="28"/>
                <w:szCs w:val="28"/>
              </w:rPr>
              <w:t>Наблюдение музыкального руководителя, воспитателя</w:t>
            </w:r>
          </w:p>
        </w:tc>
      </w:tr>
      <w:tr w:rsidR="00C706C0" w:rsidRPr="002D3D86" w:rsidTr="009E1F93">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sidRPr="002D3D86">
              <w:rPr>
                <w:rFonts w:ascii="Times New Roman" w:hAnsi="Times New Roman"/>
                <w:sz w:val="28"/>
                <w:szCs w:val="28"/>
              </w:rPr>
              <w:t>4.</w:t>
            </w:r>
          </w:p>
        </w:tc>
        <w:tc>
          <w:tcPr>
            <w:tcW w:w="6034"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rPr>
                <w:rFonts w:ascii="Times New Roman" w:hAnsi="Times New Roman"/>
                <w:sz w:val="28"/>
                <w:szCs w:val="28"/>
              </w:rPr>
            </w:pPr>
            <w:r w:rsidRPr="00D01DD0">
              <w:rPr>
                <w:rFonts w:ascii="Times New Roman" w:hAnsi="Times New Roman"/>
                <w:bCs/>
                <w:iCs/>
                <w:sz w:val="28"/>
                <w:szCs w:val="28"/>
              </w:rPr>
              <w:t>Может петь песни, в удобном диапазоне исполняя их выразительно, правильно передавая мелодию. Может петь индивидуально и коллективно,  с сопровождением и без него.</w:t>
            </w:r>
          </w:p>
        </w:tc>
        <w:tc>
          <w:tcPr>
            <w:tcW w:w="2942"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rPr>
                <w:rStyle w:val="FontStyle207"/>
                <w:sz w:val="28"/>
                <w:szCs w:val="28"/>
              </w:rPr>
            </w:pPr>
            <w:r>
              <w:rPr>
                <w:rStyle w:val="FontStyle207"/>
                <w:sz w:val="28"/>
                <w:szCs w:val="28"/>
              </w:rPr>
              <w:t>Наблюдение музыкального руководителя, воспитателя</w:t>
            </w:r>
          </w:p>
        </w:tc>
      </w:tr>
      <w:tr w:rsidR="00C706C0" w:rsidRPr="002D3D86" w:rsidTr="009E1F93">
        <w:tc>
          <w:tcPr>
            <w:tcW w:w="595" w:type="dxa"/>
            <w:tcBorders>
              <w:top w:val="single" w:sz="4" w:space="0" w:color="auto"/>
              <w:left w:val="single" w:sz="4" w:space="0" w:color="auto"/>
              <w:bottom w:val="single" w:sz="4" w:space="0" w:color="auto"/>
              <w:right w:val="single" w:sz="4" w:space="0" w:color="auto"/>
            </w:tcBorders>
          </w:tcPr>
          <w:p w:rsidR="00C706C0" w:rsidRPr="002D3D86"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5</w:t>
            </w:r>
            <w:r w:rsidRPr="002D3D86">
              <w:rPr>
                <w:rFonts w:ascii="Times New Roman" w:hAnsi="Times New Roman"/>
                <w:sz w:val="28"/>
                <w:szCs w:val="28"/>
              </w:rPr>
              <w:t>.</w:t>
            </w:r>
          </w:p>
        </w:tc>
        <w:tc>
          <w:tcPr>
            <w:tcW w:w="6034" w:type="dxa"/>
            <w:tcBorders>
              <w:top w:val="single" w:sz="4" w:space="0" w:color="auto"/>
              <w:left w:val="single" w:sz="4" w:space="0" w:color="auto"/>
              <w:bottom w:val="single" w:sz="4" w:space="0" w:color="auto"/>
              <w:right w:val="single" w:sz="4" w:space="0" w:color="auto"/>
            </w:tcBorders>
          </w:tcPr>
          <w:p w:rsidR="00C706C0" w:rsidRPr="008D3654"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Умеет выразительно и ритмично двигаться в соответствии с разнообразным характером музыки, музыкальными образами. Умеет выполнять танцевальные движения (шаг с притопом, приставной шаг с приседанием,  пружинящий шаг,  боковой галоп переменный шаг).</w:t>
            </w:r>
          </w:p>
        </w:tc>
        <w:tc>
          <w:tcPr>
            <w:tcW w:w="2942" w:type="dxa"/>
            <w:tcBorders>
              <w:top w:val="single" w:sz="4" w:space="0" w:color="auto"/>
              <w:left w:val="single" w:sz="4" w:space="0" w:color="auto"/>
              <w:bottom w:val="single" w:sz="4" w:space="0" w:color="auto"/>
              <w:right w:val="single" w:sz="4" w:space="0" w:color="auto"/>
            </w:tcBorders>
          </w:tcPr>
          <w:p w:rsidR="00C706C0" w:rsidRPr="002B32F6" w:rsidRDefault="00C706C0" w:rsidP="00C706C0">
            <w:pPr>
              <w:spacing w:after="0" w:line="240" w:lineRule="auto"/>
              <w:rPr>
                <w:rStyle w:val="FontStyle207"/>
                <w:sz w:val="28"/>
                <w:szCs w:val="28"/>
              </w:rPr>
            </w:pPr>
            <w:r>
              <w:rPr>
                <w:rStyle w:val="FontStyle207"/>
                <w:sz w:val="28"/>
                <w:szCs w:val="28"/>
              </w:rPr>
              <w:t>Наблюдение музыкального руководителя, воспитателя</w:t>
            </w:r>
          </w:p>
        </w:tc>
      </w:tr>
      <w:tr w:rsidR="00C706C0" w:rsidRPr="002D3D86" w:rsidTr="009E1F93">
        <w:tc>
          <w:tcPr>
            <w:tcW w:w="595"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jc w:val="center"/>
              <w:rPr>
                <w:rFonts w:ascii="Times New Roman" w:hAnsi="Times New Roman"/>
                <w:sz w:val="28"/>
                <w:szCs w:val="28"/>
              </w:rPr>
            </w:pPr>
            <w:r>
              <w:rPr>
                <w:rFonts w:ascii="Times New Roman" w:hAnsi="Times New Roman"/>
                <w:sz w:val="28"/>
                <w:szCs w:val="28"/>
              </w:rPr>
              <w:t>6.</w:t>
            </w:r>
          </w:p>
        </w:tc>
        <w:tc>
          <w:tcPr>
            <w:tcW w:w="6034" w:type="dxa"/>
            <w:tcBorders>
              <w:top w:val="single" w:sz="4" w:space="0" w:color="auto"/>
              <w:left w:val="single" w:sz="4" w:space="0" w:color="auto"/>
              <w:bottom w:val="single" w:sz="4" w:space="0" w:color="auto"/>
              <w:right w:val="single" w:sz="4" w:space="0" w:color="auto"/>
            </w:tcBorders>
          </w:tcPr>
          <w:p w:rsidR="00C706C0" w:rsidRPr="00D01DD0" w:rsidRDefault="00C706C0" w:rsidP="00C706C0">
            <w:pPr>
              <w:autoSpaceDE w:val="0"/>
              <w:autoSpaceDN w:val="0"/>
              <w:adjustRightInd w:val="0"/>
              <w:spacing w:after="0" w:line="240" w:lineRule="auto"/>
              <w:jc w:val="both"/>
              <w:rPr>
                <w:rFonts w:ascii="Times New Roman" w:hAnsi="Times New Roman"/>
                <w:bCs/>
                <w:iCs/>
                <w:sz w:val="28"/>
                <w:szCs w:val="28"/>
              </w:rPr>
            </w:pPr>
            <w:r w:rsidRPr="00D01DD0">
              <w:rPr>
                <w:rFonts w:ascii="Times New Roman" w:hAnsi="Times New Roman"/>
                <w:bCs/>
                <w:iCs/>
                <w:sz w:val="28"/>
                <w:szCs w:val="28"/>
              </w:rPr>
              <w:t>Исполняет сольно и в ансамбле на ударных и звуковысотных детских музыкальных инструментах несложные песни и мелодии.</w:t>
            </w:r>
          </w:p>
        </w:tc>
        <w:tc>
          <w:tcPr>
            <w:tcW w:w="2942" w:type="dxa"/>
            <w:tcBorders>
              <w:top w:val="single" w:sz="4" w:space="0" w:color="auto"/>
              <w:left w:val="single" w:sz="4" w:space="0" w:color="auto"/>
              <w:bottom w:val="single" w:sz="4" w:space="0" w:color="auto"/>
              <w:right w:val="single" w:sz="4" w:space="0" w:color="auto"/>
            </w:tcBorders>
          </w:tcPr>
          <w:p w:rsidR="00C706C0" w:rsidRDefault="00C706C0" w:rsidP="00C706C0">
            <w:pPr>
              <w:spacing w:after="0" w:line="240" w:lineRule="auto"/>
              <w:rPr>
                <w:rStyle w:val="FontStyle207"/>
                <w:sz w:val="28"/>
                <w:szCs w:val="28"/>
              </w:rPr>
            </w:pPr>
            <w:r>
              <w:rPr>
                <w:rStyle w:val="FontStyle207"/>
                <w:sz w:val="28"/>
                <w:szCs w:val="28"/>
              </w:rPr>
              <w:t>Наблюдение музыкального руководителя, воспитателя</w:t>
            </w:r>
          </w:p>
        </w:tc>
      </w:tr>
    </w:tbl>
    <w:p w:rsidR="00C706C0" w:rsidRDefault="00C706C0" w:rsidP="00C706C0">
      <w:pPr>
        <w:autoSpaceDE w:val="0"/>
        <w:autoSpaceDN w:val="0"/>
        <w:adjustRightInd w:val="0"/>
        <w:spacing w:after="0" w:line="240" w:lineRule="auto"/>
        <w:rPr>
          <w:rFonts w:ascii="Times New Roman" w:hAnsi="Times New Roman"/>
          <w:b/>
          <w:bCs/>
          <w:iCs/>
          <w:sz w:val="28"/>
          <w:szCs w:val="28"/>
        </w:rPr>
      </w:pPr>
    </w:p>
    <w:p w:rsidR="00C706C0" w:rsidRDefault="00C706C0" w:rsidP="00C706C0">
      <w:pPr>
        <w:jc w:val="center"/>
        <w:rPr>
          <w:rFonts w:ascii="Times New Roman" w:hAnsi="Times New Roman"/>
          <w:b/>
          <w:sz w:val="28"/>
          <w:szCs w:val="28"/>
        </w:rPr>
      </w:pPr>
      <w:r w:rsidRPr="00E5494D">
        <w:rPr>
          <w:rFonts w:ascii="Times New Roman" w:hAnsi="Times New Roman"/>
          <w:b/>
          <w:sz w:val="28"/>
          <w:szCs w:val="28"/>
        </w:rPr>
        <w:t>Критерии оценивания</w:t>
      </w:r>
      <w:r>
        <w:rPr>
          <w:rFonts w:ascii="Times New Roman" w:hAnsi="Times New Roman"/>
          <w:b/>
          <w:sz w:val="28"/>
          <w:szCs w:val="28"/>
        </w:rPr>
        <w:t xml:space="preserve"> освоения образовательных областей.</w:t>
      </w:r>
    </w:p>
    <w:p w:rsidR="00C706C0" w:rsidRDefault="00C706C0" w:rsidP="009E1F93">
      <w:pPr>
        <w:spacing w:after="0" w:line="240" w:lineRule="auto"/>
        <w:ind w:firstLine="425"/>
        <w:jc w:val="both"/>
        <w:rPr>
          <w:rFonts w:ascii="Times New Roman" w:hAnsi="Times New Roman"/>
          <w:sz w:val="28"/>
          <w:szCs w:val="28"/>
        </w:rPr>
      </w:pPr>
      <w:r>
        <w:rPr>
          <w:rFonts w:ascii="Times New Roman" w:hAnsi="Times New Roman"/>
          <w:sz w:val="28"/>
          <w:szCs w:val="28"/>
        </w:rPr>
        <w:lastRenderedPageBreak/>
        <w:t>Освоение образовательных областей  оцениваются по частоте проявления умений и навыков, методом наблюдения. Данные наблюдений заносятся в карту мониторинга развития. Характеристики интегративных качеств указаны в карте под соответствующими номерами.</w:t>
      </w:r>
    </w:p>
    <w:tbl>
      <w:tblPr>
        <w:tblStyle w:val="ae"/>
        <w:tblW w:w="0" w:type="auto"/>
        <w:tblLook w:val="04A0"/>
      </w:tblPr>
      <w:tblGrid>
        <w:gridCol w:w="4785"/>
        <w:gridCol w:w="4786"/>
      </w:tblGrid>
      <w:tr w:rsidR="00C706C0" w:rsidTr="00C706C0">
        <w:tc>
          <w:tcPr>
            <w:tcW w:w="4785"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Частота проявления</w:t>
            </w:r>
            <w:r>
              <w:rPr>
                <w:rFonts w:ascii="Times New Roman" w:hAnsi="Times New Roman"/>
                <w:b/>
                <w:sz w:val="28"/>
                <w:szCs w:val="28"/>
              </w:rPr>
              <w:t xml:space="preserve"> умений и навыков</w:t>
            </w:r>
          </w:p>
        </w:tc>
        <w:tc>
          <w:tcPr>
            <w:tcW w:w="4786" w:type="dxa"/>
          </w:tcPr>
          <w:p w:rsidR="00C706C0" w:rsidRPr="00E5494D" w:rsidRDefault="00C706C0" w:rsidP="00C706C0">
            <w:pPr>
              <w:jc w:val="both"/>
              <w:rPr>
                <w:rFonts w:ascii="Times New Roman" w:hAnsi="Times New Roman"/>
                <w:b/>
                <w:sz w:val="28"/>
                <w:szCs w:val="28"/>
              </w:rPr>
            </w:pPr>
            <w:r w:rsidRPr="00E5494D">
              <w:rPr>
                <w:rFonts w:ascii="Times New Roman" w:hAnsi="Times New Roman"/>
                <w:b/>
                <w:sz w:val="28"/>
                <w:szCs w:val="28"/>
              </w:rPr>
              <w:t>Количество баллов</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Часто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2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Иногда</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 xml:space="preserve">1 </w:t>
            </w:r>
          </w:p>
        </w:tc>
      </w:tr>
      <w:tr w:rsidR="00C706C0" w:rsidTr="00C706C0">
        <w:tc>
          <w:tcPr>
            <w:tcW w:w="4785" w:type="dxa"/>
          </w:tcPr>
          <w:p w:rsidR="00C706C0" w:rsidRDefault="00C706C0" w:rsidP="00C706C0">
            <w:pPr>
              <w:jc w:val="both"/>
              <w:rPr>
                <w:rFonts w:ascii="Times New Roman" w:hAnsi="Times New Roman"/>
                <w:sz w:val="28"/>
                <w:szCs w:val="28"/>
              </w:rPr>
            </w:pPr>
            <w:r>
              <w:rPr>
                <w:rFonts w:ascii="Times New Roman" w:hAnsi="Times New Roman"/>
                <w:sz w:val="28"/>
                <w:szCs w:val="28"/>
              </w:rPr>
              <w:t>Крайне редко</w:t>
            </w:r>
          </w:p>
        </w:tc>
        <w:tc>
          <w:tcPr>
            <w:tcW w:w="4786" w:type="dxa"/>
          </w:tcPr>
          <w:p w:rsidR="00C706C0" w:rsidRDefault="00C706C0" w:rsidP="00C706C0">
            <w:pPr>
              <w:jc w:val="both"/>
              <w:rPr>
                <w:rFonts w:ascii="Times New Roman" w:hAnsi="Times New Roman"/>
                <w:sz w:val="28"/>
                <w:szCs w:val="28"/>
              </w:rPr>
            </w:pPr>
            <w:r>
              <w:rPr>
                <w:rFonts w:ascii="Times New Roman" w:hAnsi="Times New Roman"/>
                <w:sz w:val="28"/>
                <w:szCs w:val="28"/>
              </w:rPr>
              <w:t>0</w:t>
            </w:r>
          </w:p>
        </w:tc>
      </w:tr>
    </w:tbl>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p>
    <w:p w:rsidR="00C706C0" w:rsidRPr="00001D26" w:rsidRDefault="00C706C0" w:rsidP="009E1F93">
      <w:pPr>
        <w:spacing w:after="0" w:line="240" w:lineRule="auto"/>
        <w:jc w:val="center"/>
        <w:rPr>
          <w:rFonts w:ascii="Times New Roman" w:hAnsi="Times New Roman"/>
          <w:b/>
          <w:sz w:val="28"/>
          <w:szCs w:val="28"/>
        </w:rPr>
      </w:pPr>
      <w:r w:rsidRPr="00001D26">
        <w:rPr>
          <w:rFonts w:ascii="Times New Roman" w:hAnsi="Times New Roman"/>
          <w:b/>
          <w:sz w:val="28"/>
          <w:szCs w:val="28"/>
        </w:rPr>
        <w:t>Определение уровн</w:t>
      </w:r>
      <w:r>
        <w:rPr>
          <w:rFonts w:ascii="Times New Roman" w:hAnsi="Times New Roman"/>
          <w:b/>
          <w:sz w:val="28"/>
          <w:szCs w:val="28"/>
        </w:rPr>
        <w:t>я освоения образовательных областей</w:t>
      </w:r>
      <w:r w:rsidRPr="00001D26">
        <w:rPr>
          <w:rFonts w:ascii="Times New Roman" w:hAnsi="Times New Roman"/>
          <w:b/>
          <w:sz w:val="28"/>
          <w:szCs w:val="28"/>
        </w:rPr>
        <w:t>.</w:t>
      </w:r>
    </w:p>
    <w:p w:rsidR="00C706C0" w:rsidRDefault="00C706C0" w:rsidP="009E1F93">
      <w:pPr>
        <w:spacing w:after="0" w:line="240" w:lineRule="auto"/>
        <w:ind w:firstLine="426"/>
        <w:jc w:val="both"/>
        <w:rPr>
          <w:rFonts w:ascii="Times New Roman" w:hAnsi="Times New Roman"/>
          <w:sz w:val="28"/>
          <w:szCs w:val="28"/>
        </w:rPr>
      </w:pPr>
      <w:r>
        <w:rPr>
          <w:rFonts w:ascii="Times New Roman" w:hAnsi="Times New Roman"/>
          <w:sz w:val="28"/>
          <w:szCs w:val="28"/>
        </w:rPr>
        <w:t>По сумме полученных баллов в каждой образовательной области  определяется уровень освоения: высокий, средний, низкий. За каждый уровень присваивается соответствующий балл, который заносится в карту развития.</w:t>
      </w:r>
    </w:p>
    <w:tbl>
      <w:tblPr>
        <w:tblStyle w:val="ae"/>
        <w:tblW w:w="0" w:type="auto"/>
        <w:tblLayout w:type="fixed"/>
        <w:tblLook w:val="04A0"/>
      </w:tblPr>
      <w:tblGrid>
        <w:gridCol w:w="5495"/>
        <w:gridCol w:w="1559"/>
        <w:gridCol w:w="1276"/>
        <w:gridCol w:w="1241"/>
      </w:tblGrid>
      <w:tr w:rsidR="00C706C0" w:rsidTr="009E1F93">
        <w:tc>
          <w:tcPr>
            <w:tcW w:w="5495" w:type="dxa"/>
          </w:tcPr>
          <w:p w:rsidR="00C706C0" w:rsidRPr="00001D26" w:rsidRDefault="00C706C0" w:rsidP="00C706C0">
            <w:pPr>
              <w:jc w:val="both"/>
              <w:rPr>
                <w:rFonts w:ascii="Times New Roman" w:hAnsi="Times New Roman"/>
                <w:b/>
                <w:sz w:val="28"/>
                <w:szCs w:val="28"/>
              </w:rPr>
            </w:pPr>
            <w:r>
              <w:rPr>
                <w:rFonts w:ascii="Times New Roman" w:hAnsi="Times New Roman"/>
                <w:b/>
                <w:sz w:val="28"/>
                <w:szCs w:val="28"/>
              </w:rPr>
              <w:t>Образовательная область</w:t>
            </w:r>
          </w:p>
        </w:tc>
        <w:tc>
          <w:tcPr>
            <w:tcW w:w="4076" w:type="dxa"/>
            <w:gridSpan w:val="3"/>
          </w:tcPr>
          <w:p w:rsidR="00C706C0" w:rsidRPr="00001D26" w:rsidRDefault="00C706C0" w:rsidP="00C706C0">
            <w:pPr>
              <w:jc w:val="both"/>
              <w:rPr>
                <w:rFonts w:ascii="Times New Roman" w:hAnsi="Times New Roman"/>
                <w:b/>
                <w:sz w:val="28"/>
                <w:szCs w:val="28"/>
              </w:rPr>
            </w:pPr>
            <w:r w:rsidRPr="00001D26">
              <w:rPr>
                <w:rFonts w:ascii="Times New Roman" w:hAnsi="Times New Roman"/>
                <w:b/>
                <w:sz w:val="28"/>
                <w:szCs w:val="28"/>
              </w:rPr>
              <w:t xml:space="preserve">Сумма полученных баллов </w:t>
            </w:r>
          </w:p>
        </w:tc>
      </w:tr>
      <w:tr w:rsidR="00C706C0" w:rsidTr="009E1F93">
        <w:tc>
          <w:tcPr>
            <w:tcW w:w="5495" w:type="dxa"/>
          </w:tcPr>
          <w:p w:rsidR="00C706C0" w:rsidRPr="009E1F93" w:rsidRDefault="009E1F93" w:rsidP="00C706C0">
            <w:pPr>
              <w:jc w:val="both"/>
              <w:rPr>
                <w:rFonts w:ascii="Times New Roman" w:hAnsi="Times New Roman"/>
                <w:sz w:val="28"/>
                <w:szCs w:val="28"/>
              </w:rPr>
            </w:pPr>
            <w:r>
              <w:rPr>
                <w:rFonts w:ascii="Times New Roman" w:hAnsi="Times New Roman"/>
                <w:sz w:val="28"/>
                <w:szCs w:val="28"/>
              </w:rPr>
              <w:t>1.</w:t>
            </w:r>
            <w:r w:rsidR="00C706C0" w:rsidRPr="009E1F93">
              <w:rPr>
                <w:rFonts w:ascii="Times New Roman" w:hAnsi="Times New Roman"/>
                <w:sz w:val="28"/>
                <w:szCs w:val="28"/>
              </w:rPr>
              <w:t>Физическ</w:t>
            </w:r>
            <w:r>
              <w:rPr>
                <w:rFonts w:ascii="Times New Roman" w:hAnsi="Times New Roman"/>
                <w:sz w:val="28"/>
                <w:szCs w:val="28"/>
              </w:rPr>
              <w:t>ое развитие</w:t>
            </w:r>
          </w:p>
        </w:tc>
        <w:tc>
          <w:tcPr>
            <w:tcW w:w="1559" w:type="dxa"/>
          </w:tcPr>
          <w:p w:rsidR="00C706C0" w:rsidRDefault="00C706C0" w:rsidP="00C706C0">
            <w:pPr>
              <w:jc w:val="both"/>
              <w:rPr>
                <w:rFonts w:ascii="Times New Roman" w:hAnsi="Times New Roman"/>
                <w:sz w:val="28"/>
                <w:szCs w:val="28"/>
              </w:rPr>
            </w:pPr>
            <w:r>
              <w:rPr>
                <w:rFonts w:ascii="Times New Roman" w:hAnsi="Times New Roman"/>
                <w:sz w:val="28"/>
                <w:szCs w:val="28"/>
              </w:rPr>
              <w:t>9-12</w:t>
            </w:r>
          </w:p>
        </w:tc>
        <w:tc>
          <w:tcPr>
            <w:tcW w:w="1276" w:type="dxa"/>
          </w:tcPr>
          <w:p w:rsidR="00C706C0" w:rsidRDefault="00C706C0" w:rsidP="00C706C0">
            <w:pPr>
              <w:jc w:val="both"/>
              <w:rPr>
                <w:rFonts w:ascii="Times New Roman" w:hAnsi="Times New Roman"/>
                <w:sz w:val="28"/>
                <w:szCs w:val="28"/>
              </w:rPr>
            </w:pPr>
            <w:r>
              <w:rPr>
                <w:rFonts w:ascii="Times New Roman" w:hAnsi="Times New Roman"/>
                <w:sz w:val="28"/>
                <w:szCs w:val="28"/>
              </w:rPr>
              <w:t>4-8</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0-3</w:t>
            </w:r>
          </w:p>
        </w:tc>
      </w:tr>
      <w:tr w:rsidR="009E1F93" w:rsidTr="009E1F93">
        <w:trPr>
          <w:trHeight w:val="270"/>
        </w:trPr>
        <w:tc>
          <w:tcPr>
            <w:tcW w:w="5495" w:type="dxa"/>
            <w:vMerge w:val="restart"/>
          </w:tcPr>
          <w:p w:rsidR="009E1F93" w:rsidRDefault="009E1F93" w:rsidP="00C706C0">
            <w:pPr>
              <w:jc w:val="both"/>
              <w:rPr>
                <w:rFonts w:ascii="Times New Roman" w:hAnsi="Times New Roman"/>
                <w:sz w:val="28"/>
                <w:szCs w:val="28"/>
              </w:rPr>
            </w:pPr>
            <w:r>
              <w:rPr>
                <w:rFonts w:ascii="Times New Roman" w:hAnsi="Times New Roman"/>
                <w:sz w:val="28"/>
                <w:szCs w:val="28"/>
              </w:rPr>
              <w:t xml:space="preserve">2.Речевое развитие </w:t>
            </w:r>
          </w:p>
          <w:p w:rsidR="009E1F93" w:rsidRPr="009E1F93" w:rsidRDefault="009E1F93" w:rsidP="00C706C0">
            <w:pPr>
              <w:jc w:val="both"/>
              <w:rPr>
                <w:rFonts w:ascii="Times New Roman" w:hAnsi="Times New Roman"/>
                <w:sz w:val="28"/>
                <w:szCs w:val="28"/>
              </w:rPr>
            </w:pPr>
            <w:r>
              <w:rPr>
                <w:rFonts w:ascii="Times New Roman" w:hAnsi="Times New Roman"/>
                <w:sz w:val="28"/>
                <w:szCs w:val="28"/>
              </w:rPr>
              <w:t>Развитие речи</w:t>
            </w:r>
          </w:p>
          <w:p w:rsidR="009E1F93" w:rsidRPr="009E1F93" w:rsidRDefault="009E1F93" w:rsidP="002440E0">
            <w:pPr>
              <w:rPr>
                <w:rFonts w:ascii="Times New Roman" w:hAnsi="Times New Roman"/>
                <w:sz w:val="28"/>
                <w:szCs w:val="28"/>
              </w:rPr>
            </w:pPr>
            <w:r w:rsidRPr="009E1F93">
              <w:rPr>
                <w:rFonts w:ascii="Times New Roman" w:hAnsi="Times New Roman"/>
                <w:sz w:val="28"/>
                <w:szCs w:val="28"/>
              </w:rPr>
              <w:t>Чтение художественной литературы</w:t>
            </w:r>
          </w:p>
        </w:tc>
        <w:tc>
          <w:tcPr>
            <w:tcW w:w="1559" w:type="dxa"/>
          </w:tcPr>
          <w:p w:rsidR="009E1F93" w:rsidRDefault="009E1F93" w:rsidP="00C706C0">
            <w:pPr>
              <w:jc w:val="both"/>
              <w:rPr>
                <w:rFonts w:ascii="Times New Roman" w:hAnsi="Times New Roman"/>
                <w:sz w:val="28"/>
                <w:szCs w:val="28"/>
              </w:rPr>
            </w:pPr>
            <w:r>
              <w:rPr>
                <w:rFonts w:ascii="Times New Roman" w:hAnsi="Times New Roman"/>
                <w:sz w:val="28"/>
                <w:szCs w:val="28"/>
              </w:rPr>
              <w:t>9-12</w:t>
            </w:r>
          </w:p>
        </w:tc>
        <w:tc>
          <w:tcPr>
            <w:tcW w:w="1276" w:type="dxa"/>
          </w:tcPr>
          <w:p w:rsidR="009E1F93" w:rsidRDefault="009E1F93" w:rsidP="00C706C0">
            <w:pPr>
              <w:jc w:val="both"/>
              <w:rPr>
                <w:rFonts w:ascii="Times New Roman" w:hAnsi="Times New Roman"/>
                <w:sz w:val="28"/>
                <w:szCs w:val="28"/>
              </w:rPr>
            </w:pPr>
            <w:r>
              <w:rPr>
                <w:rFonts w:ascii="Times New Roman" w:hAnsi="Times New Roman"/>
                <w:sz w:val="28"/>
                <w:szCs w:val="28"/>
              </w:rPr>
              <w:t>4-8</w:t>
            </w:r>
          </w:p>
        </w:tc>
        <w:tc>
          <w:tcPr>
            <w:tcW w:w="1241" w:type="dxa"/>
          </w:tcPr>
          <w:p w:rsidR="009E1F93" w:rsidRDefault="009E1F93" w:rsidP="00C706C0">
            <w:pPr>
              <w:jc w:val="both"/>
              <w:rPr>
                <w:rFonts w:ascii="Times New Roman" w:hAnsi="Times New Roman"/>
                <w:sz w:val="28"/>
                <w:szCs w:val="28"/>
              </w:rPr>
            </w:pPr>
            <w:r>
              <w:rPr>
                <w:rFonts w:ascii="Times New Roman" w:hAnsi="Times New Roman"/>
                <w:sz w:val="28"/>
                <w:szCs w:val="28"/>
              </w:rPr>
              <w:t>0-3</w:t>
            </w:r>
          </w:p>
        </w:tc>
      </w:tr>
      <w:tr w:rsidR="009E1F93" w:rsidTr="009E1F93">
        <w:trPr>
          <w:trHeight w:val="375"/>
        </w:trPr>
        <w:tc>
          <w:tcPr>
            <w:tcW w:w="5495" w:type="dxa"/>
            <w:vMerge/>
          </w:tcPr>
          <w:p w:rsidR="009E1F93" w:rsidRPr="009E1F93" w:rsidRDefault="009E1F93" w:rsidP="002440E0">
            <w:pPr>
              <w:rPr>
                <w:rFonts w:ascii="Times New Roman" w:hAnsi="Times New Roman"/>
                <w:sz w:val="28"/>
                <w:szCs w:val="28"/>
              </w:rPr>
            </w:pPr>
          </w:p>
        </w:tc>
        <w:tc>
          <w:tcPr>
            <w:tcW w:w="1559" w:type="dxa"/>
          </w:tcPr>
          <w:p w:rsidR="009E1F93" w:rsidRDefault="009E1F93" w:rsidP="002440E0">
            <w:pPr>
              <w:jc w:val="both"/>
              <w:rPr>
                <w:rFonts w:ascii="Times New Roman" w:hAnsi="Times New Roman"/>
                <w:sz w:val="28"/>
                <w:szCs w:val="28"/>
              </w:rPr>
            </w:pPr>
            <w:r>
              <w:rPr>
                <w:rFonts w:ascii="Times New Roman" w:hAnsi="Times New Roman"/>
                <w:sz w:val="28"/>
                <w:szCs w:val="28"/>
              </w:rPr>
              <w:t>5-6</w:t>
            </w:r>
          </w:p>
        </w:tc>
        <w:tc>
          <w:tcPr>
            <w:tcW w:w="1276" w:type="dxa"/>
          </w:tcPr>
          <w:p w:rsidR="009E1F93" w:rsidRDefault="009E1F93" w:rsidP="002440E0">
            <w:pPr>
              <w:jc w:val="both"/>
              <w:rPr>
                <w:rFonts w:ascii="Times New Roman" w:hAnsi="Times New Roman"/>
                <w:sz w:val="28"/>
                <w:szCs w:val="28"/>
              </w:rPr>
            </w:pPr>
            <w:r>
              <w:rPr>
                <w:rFonts w:ascii="Times New Roman" w:hAnsi="Times New Roman"/>
                <w:sz w:val="28"/>
                <w:szCs w:val="28"/>
              </w:rPr>
              <w:t>2-4</w:t>
            </w:r>
          </w:p>
        </w:tc>
        <w:tc>
          <w:tcPr>
            <w:tcW w:w="1241" w:type="dxa"/>
          </w:tcPr>
          <w:p w:rsidR="009E1F93" w:rsidRDefault="009E1F93" w:rsidP="002440E0">
            <w:pPr>
              <w:jc w:val="both"/>
              <w:rPr>
                <w:rFonts w:ascii="Times New Roman" w:hAnsi="Times New Roman"/>
                <w:sz w:val="28"/>
                <w:szCs w:val="28"/>
              </w:rPr>
            </w:pPr>
            <w:r>
              <w:rPr>
                <w:rFonts w:ascii="Times New Roman" w:hAnsi="Times New Roman"/>
                <w:sz w:val="28"/>
                <w:szCs w:val="28"/>
              </w:rPr>
              <w:t>0-1</w:t>
            </w:r>
          </w:p>
        </w:tc>
      </w:tr>
      <w:tr w:rsidR="009E1F93" w:rsidTr="009E1F93">
        <w:tc>
          <w:tcPr>
            <w:tcW w:w="5495" w:type="dxa"/>
            <w:vMerge w:val="restart"/>
          </w:tcPr>
          <w:p w:rsidR="009E1F93" w:rsidRPr="009E1F93" w:rsidRDefault="009E1F93" w:rsidP="00C706C0">
            <w:pPr>
              <w:jc w:val="both"/>
              <w:rPr>
                <w:rFonts w:ascii="Times New Roman" w:hAnsi="Times New Roman"/>
                <w:sz w:val="28"/>
                <w:szCs w:val="28"/>
              </w:rPr>
            </w:pPr>
            <w:r>
              <w:rPr>
                <w:rFonts w:ascii="Times New Roman" w:hAnsi="Times New Roman"/>
                <w:sz w:val="28"/>
                <w:szCs w:val="28"/>
              </w:rPr>
              <w:t>3.</w:t>
            </w:r>
            <w:r w:rsidRPr="009E1F93">
              <w:rPr>
                <w:rFonts w:ascii="Times New Roman" w:hAnsi="Times New Roman"/>
                <w:sz w:val="28"/>
                <w:szCs w:val="28"/>
              </w:rPr>
              <w:t>Социал</w:t>
            </w:r>
            <w:r>
              <w:rPr>
                <w:rFonts w:ascii="Times New Roman" w:hAnsi="Times New Roman"/>
                <w:sz w:val="28"/>
                <w:szCs w:val="28"/>
              </w:rPr>
              <w:t>ьно-коммуникативное развитие</w:t>
            </w:r>
          </w:p>
          <w:p w:rsidR="009E1F93" w:rsidRPr="009E1F93" w:rsidRDefault="009E1F93" w:rsidP="00C706C0">
            <w:pPr>
              <w:jc w:val="both"/>
              <w:rPr>
                <w:rFonts w:ascii="Times New Roman" w:hAnsi="Times New Roman"/>
                <w:sz w:val="28"/>
                <w:szCs w:val="28"/>
              </w:rPr>
            </w:pPr>
            <w:r w:rsidRPr="009E1F93">
              <w:rPr>
                <w:rFonts w:ascii="Times New Roman" w:hAnsi="Times New Roman"/>
                <w:sz w:val="28"/>
                <w:szCs w:val="28"/>
              </w:rPr>
              <w:t>Труд</w:t>
            </w:r>
          </w:p>
        </w:tc>
        <w:tc>
          <w:tcPr>
            <w:tcW w:w="1559" w:type="dxa"/>
          </w:tcPr>
          <w:p w:rsidR="009E1F93" w:rsidRDefault="009E1F93" w:rsidP="00C706C0">
            <w:pPr>
              <w:jc w:val="both"/>
              <w:rPr>
                <w:rFonts w:ascii="Times New Roman" w:hAnsi="Times New Roman"/>
                <w:sz w:val="28"/>
                <w:szCs w:val="28"/>
              </w:rPr>
            </w:pPr>
            <w:r>
              <w:rPr>
                <w:rFonts w:ascii="Times New Roman" w:hAnsi="Times New Roman"/>
                <w:sz w:val="28"/>
                <w:szCs w:val="28"/>
              </w:rPr>
              <w:t>6-8</w:t>
            </w:r>
          </w:p>
        </w:tc>
        <w:tc>
          <w:tcPr>
            <w:tcW w:w="1276" w:type="dxa"/>
          </w:tcPr>
          <w:p w:rsidR="009E1F93" w:rsidRDefault="009E1F93" w:rsidP="00C706C0">
            <w:pPr>
              <w:jc w:val="both"/>
              <w:rPr>
                <w:rFonts w:ascii="Times New Roman" w:hAnsi="Times New Roman"/>
                <w:sz w:val="28"/>
                <w:szCs w:val="28"/>
              </w:rPr>
            </w:pPr>
            <w:r>
              <w:rPr>
                <w:rFonts w:ascii="Times New Roman" w:hAnsi="Times New Roman"/>
                <w:sz w:val="28"/>
                <w:szCs w:val="28"/>
              </w:rPr>
              <w:t>3-5</w:t>
            </w:r>
          </w:p>
        </w:tc>
        <w:tc>
          <w:tcPr>
            <w:tcW w:w="1241" w:type="dxa"/>
          </w:tcPr>
          <w:p w:rsidR="009E1F93" w:rsidRDefault="009E1F93" w:rsidP="00C706C0">
            <w:pPr>
              <w:jc w:val="both"/>
              <w:rPr>
                <w:rFonts w:ascii="Times New Roman" w:hAnsi="Times New Roman"/>
                <w:sz w:val="28"/>
                <w:szCs w:val="28"/>
              </w:rPr>
            </w:pPr>
            <w:r>
              <w:rPr>
                <w:rFonts w:ascii="Times New Roman" w:hAnsi="Times New Roman"/>
                <w:sz w:val="28"/>
                <w:szCs w:val="28"/>
              </w:rPr>
              <w:t>0-2</w:t>
            </w:r>
          </w:p>
        </w:tc>
      </w:tr>
      <w:tr w:rsidR="009E1F93" w:rsidTr="009E1F93">
        <w:tc>
          <w:tcPr>
            <w:tcW w:w="5495" w:type="dxa"/>
            <w:vMerge/>
          </w:tcPr>
          <w:p w:rsidR="009E1F93" w:rsidRPr="009E1F93" w:rsidRDefault="009E1F93" w:rsidP="00C706C0">
            <w:pPr>
              <w:jc w:val="both"/>
              <w:rPr>
                <w:rFonts w:ascii="Times New Roman" w:hAnsi="Times New Roman"/>
                <w:sz w:val="28"/>
                <w:szCs w:val="28"/>
              </w:rPr>
            </w:pPr>
          </w:p>
        </w:tc>
        <w:tc>
          <w:tcPr>
            <w:tcW w:w="1559" w:type="dxa"/>
          </w:tcPr>
          <w:p w:rsidR="009E1F93" w:rsidRDefault="009E1F93" w:rsidP="00C706C0">
            <w:pPr>
              <w:jc w:val="both"/>
              <w:rPr>
                <w:rFonts w:ascii="Times New Roman" w:hAnsi="Times New Roman"/>
                <w:sz w:val="28"/>
                <w:szCs w:val="28"/>
              </w:rPr>
            </w:pPr>
            <w:r>
              <w:rPr>
                <w:rFonts w:ascii="Times New Roman" w:hAnsi="Times New Roman"/>
                <w:sz w:val="28"/>
                <w:szCs w:val="28"/>
              </w:rPr>
              <w:t>5-6</w:t>
            </w:r>
          </w:p>
        </w:tc>
        <w:tc>
          <w:tcPr>
            <w:tcW w:w="1276" w:type="dxa"/>
          </w:tcPr>
          <w:p w:rsidR="009E1F93" w:rsidRDefault="009E1F93" w:rsidP="00C706C0">
            <w:pPr>
              <w:jc w:val="both"/>
              <w:rPr>
                <w:rFonts w:ascii="Times New Roman" w:hAnsi="Times New Roman"/>
                <w:sz w:val="28"/>
                <w:szCs w:val="28"/>
              </w:rPr>
            </w:pPr>
            <w:r>
              <w:rPr>
                <w:rFonts w:ascii="Times New Roman" w:hAnsi="Times New Roman"/>
                <w:sz w:val="28"/>
                <w:szCs w:val="28"/>
              </w:rPr>
              <w:t>2-4</w:t>
            </w:r>
          </w:p>
        </w:tc>
        <w:tc>
          <w:tcPr>
            <w:tcW w:w="1241" w:type="dxa"/>
          </w:tcPr>
          <w:p w:rsidR="009E1F93" w:rsidRDefault="009E1F93" w:rsidP="00C706C0">
            <w:pPr>
              <w:jc w:val="both"/>
              <w:rPr>
                <w:rFonts w:ascii="Times New Roman" w:hAnsi="Times New Roman"/>
                <w:sz w:val="28"/>
                <w:szCs w:val="28"/>
              </w:rPr>
            </w:pPr>
            <w:r>
              <w:rPr>
                <w:rFonts w:ascii="Times New Roman" w:hAnsi="Times New Roman"/>
                <w:sz w:val="28"/>
                <w:szCs w:val="28"/>
              </w:rPr>
              <w:t>0-1</w:t>
            </w:r>
          </w:p>
        </w:tc>
      </w:tr>
      <w:tr w:rsidR="00C706C0" w:rsidTr="009E1F93">
        <w:tc>
          <w:tcPr>
            <w:tcW w:w="5495" w:type="dxa"/>
          </w:tcPr>
          <w:p w:rsidR="00C706C0" w:rsidRPr="009E1F93" w:rsidRDefault="009E1F93" w:rsidP="00C706C0">
            <w:pPr>
              <w:rPr>
                <w:rFonts w:ascii="Times New Roman" w:hAnsi="Times New Roman"/>
                <w:sz w:val="28"/>
                <w:szCs w:val="28"/>
              </w:rPr>
            </w:pPr>
            <w:r>
              <w:rPr>
                <w:rFonts w:ascii="Times New Roman" w:hAnsi="Times New Roman"/>
                <w:sz w:val="28"/>
                <w:szCs w:val="28"/>
              </w:rPr>
              <w:t>4.Познавательное развитие</w:t>
            </w:r>
            <w:r w:rsidR="00C706C0" w:rsidRPr="009E1F93">
              <w:rPr>
                <w:rFonts w:ascii="Times New Roman" w:hAnsi="Times New Roman"/>
                <w:sz w:val="28"/>
                <w:szCs w:val="28"/>
              </w:rPr>
              <w:t xml:space="preserve"> продуктивная (конструктивная) деятельность, ФЭМП</w:t>
            </w:r>
          </w:p>
        </w:tc>
        <w:tc>
          <w:tcPr>
            <w:tcW w:w="1559" w:type="dxa"/>
          </w:tcPr>
          <w:p w:rsidR="00C706C0" w:rsidRDefault="00C706C0" w:rsidP="00C706C0">
            <w:pPr>
              <w:jc w:val="both"/>
              <w:rPr>
                <w:rFonts w:ascii="Times New Roman" w:hAnsi="Times New Roman"/>
                <w:sz w:val="28"/>
                <w:szCs w:val="28"/>
              </w:rPr>
            </w:pPr>
            <w:r>
              <w:rPr>
                <w:rFonts w:ascii="Times New Roman" w:hAnsi="Times New Roman"/>
                <w:sz w:val="28"/>
                <w:szCs w:val="28"/>
              </w:rPr>
              <w:t>24-32</w:t>
            </w:r>
          </w:p>
        </w:tc>
        <w:tc>
          <w:tcPr>
            <w:tcW w:w="1276" w:type="dxa"/>
          </w:tcPr>
          <w:p w:rsidR="00C706C0" w:rsidRDefault="00C706C0" w:rsidP="00C706C0">
            <w:pPr>
              <w:jc w:val="both"/>
              <w:rPr>
                <w:rFonts w:ascii="Times New Roman" w:hAnsi="Times New Roman"/>
                <w:sz w:val="28"/>
                <w:szCs w:val="28"/>
              </w:rPr>
            </w:pPr>
            <w:r>
              <w:rPr>
                <w:rFonts w:ascii="Times New Roman" w:hAnsi="Times New Roman"/>
                <w:sz w:val="28"/>
                <w:szCs w:val="28"/>
              </w:rPr>
              <w:t>10-23</w:t>
            </w:r>
          </w:p>
        </w:tc>
        <w:tc>
          <w:tcPr>
            <w:tcW w:w="1241" w:type="dxa"/>
          </w:tcPr>
          <w:p w:rsidR="00C706C0" w:rsidRDefault="00C706C0" w:rsidP="00C706C0">
            <w:pPr>
              <w:jc w:val="both"/>
              <w:rPr>
                <w:rFonts w:ascii="Times New Roman" w:hAnsi="Times New Roman"/>
                <w:sz w:val="28"/>
                <w:szCs w:val="28"/>
              </w:rPr>
            </w:pPr>
            <w:r>
              <w:rPr>
                <w:rFonts w:ascii="Times New Roman" w:hAnsi="Times New Roman"/>
                <w:sz w:val="28"/>
                <w:szCs w:val="28"/>
              </w:rPr>
              <w:t>0-9</w:t>
            </w:r>
          </w:p>
        </w:tc>
      </w:tr>
      <w:tr w:rsidR="009E1F93" w:rsidTr="009E1F93">
        <w:tc>
          <w:tcPr>
            <w:tcW w:w="5495" w:type="dxa"/>
            <w:vMerge w:val="restart"/>
          </w:tcPr>
          <w:p w:rsidR="009E1F93" w:rsidRPr="009E1F93" w:rsidRDefault="009E1F93" w:rsidP="009E1F93">
            <w:pPr>
              <w:rPr>
                <w:rFonts w:ascii="Times New Roman" w:hAnsi="Times New Roman"/>
                <w:sz w:val="28"/>
                <w:szCs w:val="28"/>
              </w:rPr>
            </w:pPr>
            <w:r>
              <w:rPr>
                <w:rFonts w:ascii="Times New Roman" w:hAnsi="Times New Roman"/>
                <w:sz w:val="28"/>
                <w:szCs w:val="28"/>
              </w:rPr>
              <w:t>5.Художественно-эстетическое развитие</w:t>
            </w:r>
            <w:r w:rsidRPr="009E1F93">
              <w:rPr>
                <w:rFonts w:ascii="Times New Roman" w:hAnsi="Times New Roman"/>
                <w:sz w:val="28"/>
                <w:szCs w:val="28"/>
              </w:rPr>
              <w:t>: рисование, лепка, аппликация.</w:t>
            </w:r>
          </w:p>
          <w:p w:rsidR="009E1F93" w:rsidRPr="009E1F93" w:rsidRDefault="009E1F93" w:rsidP="00C706C0">
            <w:pPr>
              <w:rPr>
                <w:rFonts w:ascii="Times New Roman" w:hAnsi="Times New Roman"/>
                <w:sz w:val="28"/>
                <w:szCs w:val="28"/>
              </w:rPr>
            </w:pPr>
            <w:r w:rsidRPr="009E1F93">
              <w:rPr>
                <w:rFonts w:ascii="Times New Roman" w:hAnsi="Times New Roman"/>
                <w:sz w:val="28"/>
                <w:szCs w:val="28"/>
              </w:rPr>
              <w:t>Музыка</w:t>
            </w:r>
          </w:p>
        </w:tc>
        <w:tc>
          <w:tcPr>
            <w:tcW w:w="1559" w:type="dxa"/>
          </w:tcPr>
          <w:p w:rsidR="009E1F93" w:rsidRDefault="009E1F93" w:rsidP="00C706C0">
            <w:pPr>
              <w:jc w:val="both"/>
              <w:rPr>
                <w:rFonts w:ascii="Times New Roman" w:hAnsi="Times New Roman"/>
                <w:sz w:val="28"/>
                <w:szCs w:val="28"/>
              </w:rPr>
            </w:pPr>
            <w:r>
              <w:rPr>
                <w:rFonts w:ascii="Times New Roman" w:hAnsi="Times New Roman"/>
                <w:sz w:val="28"/>
                <w:szCs w:val="28"/>
              </w:rPr>
              <w:t>12-16</w:t>
            </w:r>
          </w:p>
        </w:tc>
        <w:tc>
          <w:tcPr>
            <w:tcW w:w="1276" w:type="dxa"/>
          </w:tcPr>
          <w:p w:rsidR="009E1F93" w:rsidRDefault="009E1F93" w:rsidP="00C706C0">
            <w:pPr>
              <w:jc w:val="both"/>
              <w:rPr>
                <w:rFonts w:ascii="Times New Roman" w:hAnsi="Times New Roman"/>
                <w:sz w:val="28"/>
                <w:szCs w:val="28"/>
              </w:rPr>
            </w:pPr>
            <w:r>
              <w:rPr>
                <w:rFonts w:ascii="Times New Roman" w:hAnsi="Times New Roman"/>
                <w:sz w:val="28"/>
                <w:szCs w:val="28"/>
              </w:rPr>
              <w:t>5-11</w:t>
            </w:r>
          </w:p>
        </w:tc>
        <w:tc>
          <w:tcPr>
            <w:tcW w:w="1241" w:type="dxa"/>
          </w:tcPr>
          <w:p w:rsidR="009E1F93" w:rsidRDefault="009E1F93" w:rsidP="00C706C0">
            <w:pPr>
              <w:jc w:val="both"/>
              <w:rPr>
                <w:rFonts w:ascii="Times New Roman" w:hAnsi="Times New Roman"/>
                <w:sz w:val="28"/>
                <w:szCs w:val="28"/>
              </w:rPr>
            </w:pPr>
            <w:r>
              <w:rPr>
                <w:rFonts w:ascii="Times New Roman" w:hAnsi="Times New Roman"/>
                <w:sz w:val="28"/>
                <w:szCs w:val="28"/>
              </w:rPr>
              <w:t>0-4</w:t>
            </w:r>
          </w:p>
        </w:tc>
      </w:tr>
      <w:tr w:rsidR="009E1F93" w:rsidTr="009E1F93">
        <w:tc>
          <w:tcPr>
            <w:tcW w:w="5495" w:type="dxa"/>
            <w:vMerge/>
          </w:tcPr>
          <w:p w:rsidR="009E1F93" w:rsidRPr="009E1F93" w:rsidRDefault="009E1F93" w:rsidP="00C706C0">
            <w:pPr>
              <w:rPr>
                <w:rFonts w:ascii="Times New Roman" w:hAnsi="Times New Roman"/>
                <w:sz w:val="28"/>
                <w:szCs w:val="28"/>
              </w:rPr>
            </w:pPr>
          </w:p>
        </w:tc>
        <w:tc>
          <w:tcPr>
            <w:tcW w:w="1559" w:type="dxa"/>
          </w:tcPr>
          <w:p w:rsidR="009E1F93" w:rsidRDefault="009E1F93" w:rsidP="00C706C0">
            <w:pPr>
              <w:jc w:val="both"/>
              <w:rPr>
                <w:rFonts w:ascii="Times New Roman" w:hAnsi="Times New Roman"/>
                <w:sz w:val="28"/>
                <w:szCs w:val="28"/>
              </w:rPr>
            </w:pPr>
            <w:r>
              <w:rPr>
                <w:rFonts w:ascii="Times New Roman" w:hAnsi="Times New Roman"/>
                <w:sz w:val="28"/>
                <w:szCs w:val="28"/>
              </w:rPr>
              <w:t>9-12</w:t>
            </w:r>
          </w:p>
        </w:tc>
        <w:tc>
          <w:tcPr>
            <w:tcW w:w="1276" w:type="dxa"/>
          </w:tcPr>
          <w:p w:rsidR="009E1F93" w:rsidRDefault="009E1F93" w:rsidP="00C706C0">
            <w:pPr>
              <w:jc w:val="both"/>
              <w:rPr>
                <w:rFonts w:ascii="Times New Roman" w:hAnsi="Times New Roman"/>
                <w:sz w:val="28"/>
                <w:szCs w:val="28"/>
              </w:rPr>
            </w:pPr>
            <w:r>
              <w:rPr>
                <w:rFonts w:ascii="Times New Roman" w:hAnsi="Times New Roman"/>
                <w:sz w:val="28"/>
                <w:szCs w:val="28"/>
              </w:rPr>
              <w:t>4-8</w:t>
            </w:r>
          </w:p>
        </w:tc>
        <w:tc>
          <w:tcPr>
            <w:tcW w:w="1241" w:type="dxa"/>
          </w:tcPr>
          <w:p w:rsidR="009E1F93" w:rsidRDefault="009E1F93" w:rsidP="00C706C0">
            <w:pPr>
              <w:jc w:val="both"/>
              <w:rPr>
                <w:rFonts w:ascii="Times New Roman" w:hAnsi="Times New Roman"/>
                <w:sz w:val="28"/>
                <w:szCs w:val="28"/>
              </w:rPr>
            </w:pPr>
            <w:r>
              <w:rPr>
                <w:rFonts w:ascii="Times New Roman" w:hAnsi="Times New Roman"/>
                <w:sz w:val="28"/>
                <w:szCs w:val="28"/>
              </w:rPr>
              <w:t>0-3</w:t>
            </w:r>
          </w:p>
        </w:tc>
      </w:tr>
      <w:tr w:rsidR="00C706C0" w:rsidTr="009E1F93">
        <w:tc>
          <w:tcPr>
            <w:tcW w:w="5495" w:type="dxa"/>
          </w:tcPr>
          <w:p w:rsidR="00C706C0" w:rsidRPr="009E1F93" w:rsidRDefault="00C706C0" w:rsidP="00C706C0">
            <w:pPr>
              <w:jc w:val="both"/>
              <w:rPr>
                <w:rFonts w:ascii="Times New Roman" w:hAnsi="Times New Roman"/>
                <w:sz w:val="28"/>
                <w:szCs w:val="28"/>
              </w:rPr>
            </w:pPr>
            <w:r w:rsidRPr="009E1F93">
              <w:rPr>
                <w:rFonts w:ascii="Times New Roman" w:hAnsi="Times New Roman"/>
                <w:sz w:val="28"/>
                <w:szCs w:val="28"/>
              </w:rPr>
              <w:t>Уровень</w:t>
            </w:r>
          </w:p>
        </w:tc>
        <w:tc>
          <w:tcPr>
            <w:tcW w:w="1559" w:type="dxa"/>
          </w:tcPr>
          <w:p w:rsidR="00C706C0" w:rsidRDefault="00C706C0" w:rsidP="00C706C0">
            <w:pPr>
              <w:jc w:val="center"/>
              <w:rPr>
                <w:rFonts w:ascii="Times New Roman" w:hAnsi="Times New Roman"/>
                <w:sz w:val="28"/>
                <w:szCs w:val="28"/>
              </w:rPr>
            </w:pPr>
            <w:r>
              <w:rPr>
                <w:rFonts w:ascii="Times New Roman" w:hAnsi="Times New Roman"/>
                <w:sz w:val="28"/>
                <w:szCs w:val="28"/>
              </w:rPr>
              <w:t>Высокий</w:t>
            </w:r>
          </w:p>
        </w:tc>
        <w:tc>
          <w:tcPr>
            <w:tcW w:w="1276" w:type="dxa"/>
          </w:tcPr>
          <w:p w:rsidR="00C706C0" w:rsidRDefault="00C706C0" w:rsidP="00C706C0">
            <w:pPr>
              <w:jc w:val="center"/>
              <w:rPr>
                <w:rFonts w:ascii="Times New Roman" w:hAnsi="Times New Roman"/>
                <w:sz w:val="28"/>
                <w:szCs w:val="28"/>
              </w:rPr>
            </w:pPr>
            <w:r>
              <w:rPr>
                <w:rFonts w:ascii="Times New Roman" w:hAnsi="Times New Roman"/>
                <w:sz w:val="28"/>
                <w:szCs w:val="28"/>
              </w:rPr>
              <w:t>Средний</w:t>
            </w:r>
          </w:p>
        </w:tc>
        <w:tc>
          <w:tcPr>
            <w:tcW w:w="1241" w:type="dxa"/>
          </w:tcPr>
          <w:p w:rsidR="00C706C0" w:rsidRDefault="00C706C0" w:rsidP="00C706C0">
            <w:pPr>
              <w:jc w:val="center"/>
              <w:rPr>
                <w:rFonts w:ascii="Times New Roman" w:hAnsi="Times New Roman"/>
                <w:sz w:val="28"/>
                <w:szCs w:val="28"/>
              </w:rPr>
            </w:pPr>
            <w:r>
              <w:rPr>
                <w:rFonts w:ascii="Times New Roman" w:hAnsi="Times New Roman"/>
                <w:sz w:val="28"/>
                <w:szCs w:val="28"/>
              </w:rPr>
              <w:t>Низкий</w:t>
            </w:r>
          </w:p>
        </w:tc>
      </w:tr>
      <w:tr w:rsidR="00C706C0" w:rsidTr="009E1F93">
        <w:tc>
          <w:tcPr>
            <w:tcW w:w="5495" w:type="dxa"/>
          </w:tcPr>
          <w:p w:rsidR="00C706C0" w:rsidRPr="009E1F93" w:rsidRDefault="00C706C0" w:rsidP="00C706C0">
            <w:pPr>
              <w:jc w:val="both"/>
              <w:rPr>
                <w:rFonts w:ascii="Times New Roman" w:hAnsi="Times New Roman"/>
                <w:sz w:val="28"/>
                <w:szCs w:val="28"/>
              </w:rPr>
            </w:pPr>
            <w:r w:rsidRPr="009E1F93">
              <w:rPr>
                <w:rFonts w:ascii="Times New Roman" w:hAnsi="Times New Roman"/>
                <w:sz w:val="28"/>
                <w:szCs w:val="28"/>
              </w:rPr>
              <w:t>Уровневый показатель</w:t>
            </w:r>
          </w:p>
          <w:p w:rsidR="00C706C0" w:rsidRPr="009E1F93" w:rsidRDefault="00C706C0" w:rsidP="00C706C0">
            <w:pPr>
              <w:jc w:val="both"/>
              <w:rPr>
                <w:rFonts w:ascii="Times New Roman" w:hAnsi="Times New Roman"/>
                <w:sz w:val="28"/>
                <w:szCs w:val="28"/>
              </w:rPr>
            </w:pPr>
            <w:r w:rsidRPr="009E1F93">
              <w:rPr>
                <w:rFonts w:ascii="Times New Roman" w:hAnsi="Times New Roman"/>
                <w:sz w:val="28"/>
                <w:szCs w:val="28"/>
              </w:rPr>
              <w:t>(в баллах)</w:t>
            </w:r>
          </w:p>
        </w:tc>
        <w:tc>
          <w:tcPr>
            <w:tcW w:w="1559"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2</w:t>
            </w:r>
          </w:p>
        </w:tc>
        <w:tc>
          <w:tcPr>
            <w:tcW w:w="1276"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1</w:t>
            </w:r>
          </w:p>
        </w:tc>
        <w:tc>
          <w:tcPr>
            <w:tcW w:w="1241"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0</w:t>
            </w:r>
          </w:p>
        </w:tc>
      </w:tr>
    </w:tbl>
    <w:p w:rsidR="00C706C0" w:rsidRDefault="00C706C0" w:rsidP="00C706C0">
      <w:pPr>
        <w:jc w:val="both"/>
        <w:rPr>
          <w:rFonts w:ascii="Times New Roman" w:hAnsi="Times New Roman"/>
          <w:sz w:val="28"/>
          <w:szCs w:val="28"/>
        </w:rPr>
      </w:pPr>
    </w:p>
    <w:p w:rsidR="00C706C0" w:rsidRDefault="00C706C0" w:rsidP="00C706C0">
      <w:pPr>
        <w:spacing w:after="0" w:line="240" w:lineRule="auto"/>
        <w:jc w:val="center"/>
        <w:rPr>
          <w:rFonts w:ascii="Times New Roman" w:hAnsi="Times New Roman"/>
          <w:b/>
          <w:sz w:val="28"/>
          <w:szCs w:val="28"/>
        </w:rPr>
      </w:pPr>
      <w:r w:rsidRPr="00680DFF">
        <w:rPr>
          <w:rFonts w:ascii="Times New Roman" w:hAnsi="Times New Roman"/>
          <w:b/>
          <w:sz w:val="28"/>
          <w:szCs w:val="28"/>
        </w:rPr>
        <w:t>Определение итогово</w:t>
      </w:r>
      <w:r>
        <w:rPr>
          <w:rFonts w:ascii="Times New Roman" w:hAnsi="Times New Roman"/>
          <w:b/>
          <w:sz w:val="28"/>
          <w:szCs w:val="28"/>
        </w:rPr>
        <w:t>го уровня развития интегративного</w:t>
      </w:r>
      <w:r w:rsidRPr="00680DFF">
        <w:rPr>
          <w:rFonts w:ascii="Times New Roman" w:hAnsi="Times New Roman"/>
          <w:b/>
          <w:sz w:val="28"/>
          <w:szCs w:val="28"/>
        </w:rPr>
        <w:t xml:space="preserve"> качеств</w:t>
      </w:r>
      <w:r>
        <w:rPr>
          <w:rFonts w:ascii="Times New Roman" w:hAnsi="Times New Roman"/>
          <w:b/>
          <w:sz w:val="28"/>
          <w:szCs w:val="28"/>
        </w:rPr>
        <w:t>а «Овладевший необходимыми умениями и навыками» (уровня освоения образовательных областей)</w:t>
      </w:r>
    </w:p>
    <w:tbl>
      <w:tblPr>
        <w:tblStyle w:val="ae"/>
        <w:tblW w:w="0" w:type="auto"/>
        <w:tblLook w:val="04A0"/>
      </w:tblPr>
      <w:tblGrid>
        <w:gridCol w:w="4077"/>
        <w:gridCol w:w="1985"/>
        <w:gridCol w:w="1984"/>
        <w:gridCol w:w="1525"/>
      </w:tblGrid>
      <w:tr w:rsidR="00C706C0" w:rsidRPr="00680DFF" w:rsidTr="00031274">
        <w:tc>
          <w:tcPr>
            <w:tcW w:w="4077" w:type="dxa"/>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Оцениваемый показатель</w:t>
            </w:r>
          </w:p>
        </w:tc>
        <w:tc>
          <w:tcPr>
            <w:tcW w:w="5494" w:type="dxa"/>
            <w:gridSpan w:val="3"/>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Сумма уровневых показателей</w:t>
            </w:r>
            <w:r>
              <w:rPr>
                <w:rFonts w:ascii="Times New Roman" w:hAnsi="Times New Roman"/>
                <w:b/>
                <w:sz w:val="28"/>
                <w:szCs w:val="28"/>
              </w:rPr>
              <w:t xml:space="preserve"> (баллы)</w:t>
            </w:r>
          </w:p>
        </w:tc>
      </w:tr>
      <w:tr w:rsidR="00C706C0" w:rsidRPr="00680DFF" w:rsidTr="00031274">
        <w:tc>
          <w:tcPr>
            <w:tcW w:w="4077" w:type="dxa"/>
          </w:tcPr>
          <w:p w:rsidR="00C706C0" w:rsidRPr="00680DFF" w:rsidRDefault="00C706C0" w:rsidP="00C706C0">
            <w:pPr>
              <w:rPr>
                <w:rFonts w:ascii="Times New Roman" w:hAnsi="Times New Roman"/>
                <w:sz w:val="28"/>
                <w:szCs w:val="28"/>
              </w:rPr>
            </w:pPr>
            <w:r w:rsidRPr="00680DFF">
              <w:rPr>
                <w:rFonts w:ascii="Times New Roman" w:hAnsi="Times New Roman"/>
                <w:sz w:val="28"/>
                <w:szCs w:val="28"/>
              </w:rPr>
              <w:t>П</w:t>
            </w:r>
            <w:r>
              <w:rPr>
                <w:rFonts w:ascii="Times New Roman" w:hAnsi="Times New Roman"/>
                <w:sz w:val="28"/>
                <w:szCs w:val="28"/>
              </w:rPr>
              <w:t>оказатель развития интегративного</w:t>
            </w:r>
            <w:r w:rsidRPr="00680DFF">
              <w:rPr>
                <w:rFonts w:ascii="Times New Roman" w:hAnsi="Times New Roman"/>
                <w:sz w:val="28"/>
                <w:szCs w:val="28"/>
              </w:rPr>
              <w:t xml:space="preserve"> качеств</w:t>
            </w:r>
            <w:r>
              <w:rPr>
                <w:rFonts w:ascii="Times New Roman" w:hAnsi="Times New Roman"/>
                <w:sz w:val="28"/>
                <w:szCs w:val="28"/>
              </w:rPr>
              <w:t>а</w:t>
            </w:r>
            <w:r w:rsidRPr="00680DFF">
              <w:rPr>
                <w:rFonts w:ascii="Times New Roman" w:hAnsi="Times New Roman"/>
                <w:sz w:val="28"/>
                <w:szCs w:val="28"/>
              </w:rPr>
              <w:t xml:space="preserve"> (в баллах)</w:t>
            </w:r>
          </w:p>
        </w:tc>
        <w:tc>
          <w:tcPr>
            <w:tcW w:w="1985"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12-16</w:t>
            </w:r>
          </w:p>
        </w:tc>
        <w:tc>
          <w:tcPr>
            <w:tcW w:w="1984"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6-11</w:t>
            </w:r>
          </w:p>
        </w:tc>
        <w:tc>
          <w:tcPr>
            <w:tcW w:w="1525" w:type="dxa"/>
          </w:tcPr>
          <w:p w:rsidR="00C706C0" w:rsidRDefault="00C706C0" w:rsidP="00C706C0">
            <w:pPr>
              <w:jc w:val="center"/>
              <w:rPr>
                <w:rFonts w:ascii="Times New Roman" w:hAnsi="Times New Roman"/>
                <w:sz w:val="28"/>
                <w:szCs w:val="28"/>
              </w:rPr>
            </w:pPr>
          </w:p>
          <w:p w:rsidR="00C706C0" w:rsidRPr="00680DFF" w:rsidRDefault="00C706C0" w:rsidP="00C706C0">
            <w:pPr>
              <w:jc w:val="center"/>
              <w:rPr>
                <w:rFonts w:ascii="Times New Roman" w:hAnsi="Times New Roman"/>
                <w:sz w:val="28"/>
                <w:szCs w:val="28"/>
              </w:rPr>
            </w:pPr>
            <w:r>
              <w:rPr>
                <w:rFonts w:ascii="Times New Roman" w:hAnsi="Times New Roman"/>
                <w:sz w:val="28"/>
                <w:szCs w:val="28"/>
              </w:rPr>
              <w:t>0-5</w:t>
            </w:r>
          </w:p>
        </w:tc>
      </w:tr>
      <w:tr w:rsidR="00C706C0" w:rsidRPr="00680DFF" w:rsidTr="00031274">
        <w:tc>
          <w:tcPr>
            <w:tcW w:w="4077" w:type="dxa"/>
          </w:tcPr>
          <w:p w:rsidR="00C706C0" w:rsidRPr="00680DFF" w:rsidRDefault="00C706C0" w:rsidP="00C706C0">
            <w:pPr>
              <w:rPr>
                <w:rFonts w:ascii="Times New Roman" w:hAnsi="Times New Roman"/>
                <w:b/>
                <w:sz w:val="28"/>
                <w:szCs w:val="28"/>
              </w:rPr>
            </w:pPr>
            <w:r w:rsidRPr="00680DFF">
              <w:rPr>
                <w:rFonts w:ascii="Times New Roman" w:hAnsi="Times New Roman"/>
                <w:b/>
                <w:sz w:val="28"/>
                <w:szCs w:val="28"/>
              </w:rPr>
              <w:t>Итоговый</w:t>
            </w:r>
            <w:r>
              <w:rPr>
                <w:rFonts w:ascii="Times New Roman" w:hAnsi="Times New Roman"/>
                <w:b/>
                <w:sz w:val="28"/>
                <w:szCs w:val="28"/>
              </w:rPr>
              <w:t xml:space="preserve"> уровень развития интегративного </w:t>
            </w:r>
            <w:r w:rsidRPr="00680DFF">
              <w:rPr>
                <w:rFonts w:ascii="Times New Roman" w:hAnsi="Times New Roman"/>
                <w:b/>
                <w:sz w:val="28"/>
                <w:szCs w:val="28"/>
              </w:rPr>
              <w:t>качеств</w:t>
            </w:r>
            <w:r>
              <w:rPr>
                <w:rFonts w:ascii="Times New Roman" w:hAnsi="Times New Roman"/>
                <w:b/>
                <w:sz w:val="28"/>
                <w:szCs w:val="28"/>
              </w:rPr>
              <w:t>а</w:t>
            </w:r>
          </w:p>
        </w:tc>
        <w:tc>
          <w:tcPr>
            <w:tcW w:w="1985"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ВЫСОКИЙ</w:t>
            </w:r>
          </w:p>
        </w:tc>
        <w:tc>
          <w:tcPr>
            <w:tcW w:w="1984"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СРЕДНИЙ</w:t>
            </w:r>
          </w:p>
        </w:tc>
        <w:tc>
          <w:tcPr>
            <w:tcW w:w="1525"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НИЗКИЙ</w:t>
            </w:r>
          </w:p>
        </w:tc>
      </w:tr>
    </w:tbl>
    <w:p w:rsidR="00C706C0" w:rsidRDefault="00C706C0" w:rsidP="00031274">
      <w:pPr>
        <w:autoSpaceDE w:val="0"/>
        <w:autoSpaceDN w:val="0"/>
        <w:adjustRightInd w:val="0"/>
        <w:spacing w:after="0" w:line="240" w:lineRule="auto"/>
        <w:ind w:firstLine="567"/>
        <w:rPr>
          <w:rFonts w:ascii="Times New Roman" w:hAnsi="Times New Roman"/>
          <w:b/>
          <w:bCs/>
          <w:iCs/>
          <w:sz w:val="28"/>
          <w:szCs w:val="28"/>
        </w:rPr>
      </w:pPr>
      <w:r>
        <w:rPr>
          <w:rFonts w:ascii="Times New Roman" w:hAnsi="Times New Roman"/>
          <w:b/>
          <w:bCs/>
          <w:iCs/>
          <w:sz w:val="28"/>
          <w:szCs w:val="28"/>
        </w:rPr>
        <w:t>Сводная таблица по группе детей.</w:t>
      </w:r>
    </w:p>
    <w:tbl>
      <w:tblPr>
        <w:tblStyle w:val="ae"/>
        <w:tblW w:w="0" w:type="auto"/>
        <w:tblLook w:val="04A0"/>
      </w:tblPr>
      <w:tblGrid>
        <w:gridCol w:w="5211"/>
        <w:gridCol w:w="1418"/>
        <w:gridCol w:w="1559"/>
        <w:gridCol w:w="1383"/>
      </w:tblGrid>
      <w:tr w:rsidR="00C706C0" w:rsidTr="00031274">
        <w:tc>
          <w:tcPr>
            <w:tcW w:w="5211"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 xml:space="preserve">Уровень освоения </w:t>
            </w:r>
          </w:p>
        </w:tc>
        <w:tc>
          <w:tcPr>
            <w:tcW w:w="1418"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Высокий</w:t>
            </w:r>
          </w:p>
        </w:tc>
        <w:tc>
          <w:tcPr>
            <w:tcW w:w="1559"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 xml:space="preserve">Средний </w:t>
            </w:r>
          </w:p>
        </w:tc>
        <w:tc>
          <w:tcPr>
            <w:tcW w:w="1383"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Низкий</w:t>
            </w:r>
          </w:p>
        </w:tc>
      </w:tr>
      <w:tr w:rsidR="00C706C0" w:rsidTr="00031274">
        <w:tc>
          <w:tcPr>
            <w:tcW w:w="5211"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Количество детей</w:t>
            </w:r>
          </w:p>
        </w:tc>
        <w:tc>
          <w:tcPr>
            <w:tcW w:w="1418" w:type="dxa"/>
          </w:tcPr>
          <w:p w:rsidR="00C706C0" w:rsidRDefault="00C706C0" w:rsidP="00C706C0">
            <w:pPr>
              <w:autoSpaceDE w:val="0"/>
              <w:autoSpaceDN w:val="0"/>
              <w:adjustRightInd w:val="0"/>
              <w:rPr>
                <w:rFonts w:ascii="Times New Roman" w:hAnsi="Times New Roman"/>
                <w:b/>
                <w:bCs/>
                <w:iCs/>
                <w:sz w:val="28"/>
                <w:szCs w:val="28"/>
              </w:rPr>
            </w:pPr>
          </w:p>
        </w:tc>
        <w:tc>
          <w:tcPr>
            <w:tcW w:w="1559" w:type="dxa"/>
          </w:tcPr>
          <w:p w:rsidR="00C706C0" w:rsidRDefault="00C706C0" w:rsidP="00C706C0">
            <w:pPr>
              <w:autoSpaceDE w:val="0"/>
              <w:autoSpaceDN w:val="0"/>
              <w:adjustRightInd w:val="0"/>
              <w:rPr>
                <w:rFonts w:ascii="Times New Roman" w:hAnsi="Times New Roman"/>
                <w:b/>
                <w:bCs/>
                <w:iCs/>
                <w:sz w:val="28"/>
                <w:szCs w:val="28"/>
              </w:rPr>
            </w:pPr>
          </w:p>
        </w:tc>
        <w:tc>
          <w:tcPr>
            <w:tcW w:w="1383" w:type="dxa"/>
          </w:tcPr>
          <w:p w:rsidR="00C706C0" w:rsidRDefault="00C706C0" w:rsidP="00C706C0">
            <w:pPr>
              <w:autoSpaceDE w:val="0"/>
              <w:autoSpaceDN w:val="0"/>
              <w:adjustRightInd w:val="0"/>
              <w:rPr>
                <w:rFonts w:ascii="Times New Roman" w:hAnsi="Times New Roman"/>
                <w:b/>
                <w:bCs/>
                <w:iCs/>
                <w:sz w:val="28"/>
                <w:szCs w:val="28"/>
              </w:rPr>
            </w:pPr>
          </w:p>
        </w:tc>
      </w:tr>
      <w:tr w:rsidR="00C706C0" w:rsidTr="00031274">
        <w:tc>
          <w:tcPr>
            <w:tcW w:w="5211" w:type="dxa"/>
          </w:tcPr>
          <w:p w:rsidR="00C706C0" w:rsidRDefault="00C706C0" w:rsidP="00C706C0">
            <w:pPr>
              <w:autoSpaceDE w:val="0"/>
              <w:autoSpaceDN w:val="0"/>
              <w:adjustRightInd w:val="0"/>
              <w:rPr>
                <w:rFonts w:ascii="Times New Roman" w:hAnsi="Times New Roman"/>
                <w:b/>
                <w:bCs/>
                <w:iCs/>
                <w:sz w:val="28"/>
                <w:szCs w:val="28"/>
              </w:rPr>
            </w:pPr>
            <w:r>
              <w:rPr>
                <w:rFonts w:ascii="Times New Roman" w:hAnsi="Times New Roman"/>
                <w:b/>
                <w:bCs/>
                <w:iCs/>
                <w:sz w:val="28"/>
                <w:szCs w:val="28"/>
              </w:rPr>
              <w:t>Показатель в %</w:t>
            </w:r>
          </w:p>
        </w:tc>
        <w:tc>
          <w:tcPr>
            <w:tcW w:w="1418" w:type="dxa"/>
          </w:tcPr>
          <w:p w:rsidR="00C706C0" w:rsidRDefault="00C706C0" w:rsidP="00C706C0">
            <w:pPr>
              <w:autoSpaceDE w:val="0"/>
              <w:autoSpaceDN w:val="0"/>
              <w:adjustRightInd w:val="0"/>
              <w:rPr>
                <w:rFonts w:ascii="Times New Roman" w:hAnsi="Times New Roman"/>
                <w:b/>
                <w:bCs/>
                <w:iCs/>
                <w:sz w:val="28"/>
                <w:szCs w:val="28"/>
              </w:rPr>
            </w:pPr>
          </w:p>
        </w:tc>
        <w:tc>
          <w:tcPr>
            <w:tcW w:w="1559" w:type="dxa"/>
          </w:tcPr>
          <w:p w:rsidR="00C706C0" w:rsidRDefault="00C706C0" w:rsidP="00C706C0">
            <w:pPr>
              <w:autoSpaceDE w:val="0"/>
              <w:autoSpaceDN w:val="0"/>
              <w:adjustRightInd w:val="0"/>
              <w:rPr>
                <w:rFonts w:ascii="Times New Roman" w:hAnsi="Times New Roman"/>
                <w:b/>
                <w:bCs/>
                <w:iCs/>
                <w:sz w:val="28"/>
                <w:szCs w:val="28"/>
              </w:rPr>
            </w:pPr>
          </w:p>
        </w:tc>
        <w:tc>
          <w:tcPr>
            <w:tcW w:w="1383" w:type="dxa"/>
          </w:tcPr>
          <w:p w:rsidR="00C706C0" w:rsidRDefault="00C706C0" w:rsidP="00C706C0">
            <w:pPr>
              <w:autoSpaceDE w:val="0"/>
              <w:autoSpaceDN w:val="0"/>
              <w:adjustRightInd w:val="0"/>
              <w:rPr>
                <w:rFonts w:ascii="Times New Roman" w:hAnsi="Times New Roman"/>
                <w:b/>
                <w:bCs/>
                <w:iCs/>
                <w:sz w:val="28"/>
                <w:szCs w:val="28"/>
              </w:rPr>
            </w:pPr>
          </w:p>
        </w:tc>
      </w:tr>
    </w:tbl>
    <w:p w:rsidR="00C706C0" w:rsidRDefault="00C706C0" w:rsidP="00C706C0">
      <w:pPr>
        <w:autoSpaceDE w:val="0"/>
        <w:autoSpaceDN w:val="0"/>
        <w:adjustRightInd w:val="0"/>
        <w:spacing w:after="0" w:line="240" w:lineRule="auto"/>
        <w:ind w:firstLine="567"/>
        <w:rPr>
          <w:rFonts w:ascii="Times New Roman" w:hAnsi="Times New Roman"/>
          <w:b/>
          <w:bCs/>
          <w:iCs/>
          <w:sz w:val="28"/>
          <w:szCs w:val="28"/>
        </w:rPr>
      </w:pPr>
    </w:p>
    <w:p w:rsidR="00C706C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sidRPr="00B44C38">
        <w:rPr>
          <w:rFonts w:ascii="Times New Roman" w:hAnsi="Times New Roman"/>
          <w:bCs/>
          <w:iCs/>
          <w:sz w:val="28"/>
          <w:szCs w:val="28"/>
        </w:rPr>
        <w:t xml:space="preserve">Для отслеживания динамики формирования интегративных качеств воспитанников составляется </w:t>
      </w:r>
      <w:r w:rsidRPr="0026614B">
        <w:rPr>
          <w:rFonts w:ascii="Times New Roman" w:hAnsi="Times New Roman"/>
          <w:b/>
          <w:bCs/>
          <w:iCs/>
          <w:sz w:val="28"/>
          <w:szCs w:val="28"/>
        </w:rPr>
        <w:t>итоговая таблица</w:t>
      </w:r>
      <w:r>
        <w:rPr>
          <w:rFonts w:ascii="Times New Roman" w:hAnsi="Times New Roman"/>
          <w:bCs/>
          <w:iCs/>
          <w:sz w:val="28"/>
          <w:szCs w:val="28"/>
        </w:rPr>
        <w:t xml:space="preserve"> (</w:t>
      </w:r>
      <w:r w:rsidRPr="00B44C38">
        <w:rPr>
          <w:rFonts w:ascii="Times New Roman" w:hAnsi="Times New Roman"/>
          <w:bCs/>
          <w:i/>
          <w:iCs/>
          <w:sz w:val="28"/>
          <w:szCs w:val="28"/>
        </w:rPr>
        <w:t>см. Приложение</w:t>
      </w:r>
      <w:r>
        <w:rPr>
          <w:rFonts w:ascii="Times New Roman" w:hAnsi="Times New Roman"/>
          <w:bCs/>
          <w:iCs/>
          <w:sz w:val="28"/>
          <w:szCs w:val="28"/>
        </w:rPr>
        <w:t>)</w:t>
      </w:r>
      <w:r w:rsidRPr="00B44C38">
        <w:rPr>
          <w:rFonts w:ascii="Times New Roman" w:hAnsi="Times New Roman"/>
          <w:bCs/>
          <w:iCs/>
          <w:sz w:val="28"/>
          <w:szCs w:val="28"/>
        </w:rPr>
        <w:t>.</w:t>
      </w:r>
      <w:r>
        <w:rPr>
          <w:rFonts w:ascii="Times New Roman" w:hAnsi="Times New Roman"/>
          <w:bCs/>
          <w:iCs/>
          <w:sz w:val="28"/>
          <w:szCs w:val="28"/>
        </w:rPr>
        <w:t xml:space="preserve"> В неё вносятся данные мониторинга детск</w:t>
      </w:r>
      <w:r w:rsidR="00031274">
        <w:rPr>
          <w:rFonts w:ascii="Times New Roman" w:hAnsi="Times New Roman"/>
          <w:bCs/>
          <w:iCs/>
          <w:sz w:val="28"/>
          <w:szCs w:val="28"/>
        </w:rPr>
        <w:t>ого развития</w:t>
      </w:r>
      <w:r>
        <w:rPr>
          <w:rFonts w:ascii="Times New Roman" w:hAnsi="Times New Roman"/>
          <w:bCs/>
          <w:iCs/>
          <w:sz w:val="28"/>
          <w:szCs w:val="28"/>
        </w:rPr>
        <w:t xml:space="preserve"> и мониторинга образовательного про</w:t>
      </w:r>
      <w:r w:rsidR="00031274">
        <w:rPr>
          <w:rFonts w:ascii="Times New Roman" w:hAnsi="Times New Roman"/>
          <w:bCs/>
          <w:iCs/>
          <w:sz w:val="28"/>
          <w:szCs w:val="28"/>
        </w:rPr>
        <w:t xml:space="preserve">цесса </w:t>
      </w:r>
      <w:r>
        <w:rPr>
          <w:rFonts w:ascii="Times New Roman" w:hAnsi="Times New Roman"/>
          <w:bCs/>
          <w:iCs/>
          <w:sz w:val="28"/>
          <w:szCs w:val="28"/>
        </w:rPr>
        <w:t xml:space="preserve"> на начало и на конец учебного года. По итоговой таблице делается вывод об эффективности воспитательно-образовательного процесса в группе и о достижении планируемых результатов (промежуточных и итоговых) освоения детьми образовательной программы. </w:t>
      </w:r>
    </w:p>
    <w:p w:rsidR="00C706C0" w:rsidRDefault="00C706C0" w:rsidP="00C706C0">
      <w:pPr>
        <w:autoSpaceDE w:val="0"/>
        <w:autoSpaceDN w:val="0"/>
        <w:adjustRightInd w:val="0"/>
        <w:spacing w:after="0" w:line="240" w:lineRule="auto"/>
        <w:ind w:firstLine="567"/>
        <w:jc w:val="both"/>
        <w:rPr>
          <w:rFonts w:ascii="Times New Roman" w:hAnsi="Times New Roman"/>
          <w:bCs/>
          <w:iCs/>
          <w:sz w:val="28"/>
          <w:szCs w:val="28"/>
        </w:rPr>
      </w:pPr>
      <w:r>
        <w:rPr>
          <w:rFonts w:ascii="Times New Roman" w:hAnsi="Times New Roman"/>
          <w:bCs/>
          <w:iCs/>
          <w:sz w:val="28"/>
          <w:szCs w:val="28"/>
        </w:rPr>
        <w:t>Интегративые качества в итоговой таблице указаны по соответствующими номерами:</w:t>
      </w:r>
    </w:p>
    <w:p w:rsidR="00C706C0" w:rsidRDefault="00C706C0" w:rsidP="00C706C0">
      <w:pPr>
        <w:pStyle w:val="a4"/>
        <w:numPr>
          <w:ilvl w:val="0"/>
          <w:numId w:val="33"/>
        </w:numPr>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Физически развитый.</w:t>
      </w:r>
    </w:p>
    <w:p w:rsidR="00C706C0" w:rsidRDefault="00C706C0" w:rsidP="00C706C0">
      <w:pPr>
        <w:pStyle w:val="a4"/>
        <w:numPr>
          <w:ilvl w:val="0"/>
          <w:numId w:val="33"/>
        </w:numPr>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Любознательный и активный.</w:t>
      </w:r>
    </w:p>
    <w:p w:rsidR="00C706C0" w:rsidRDefault="00C706C0" w:rsidP="00C706C0">
      <w:pPr>
        <w:pStyle w:val="a4"/>
        <w:numPr>
          <w:ilvl w:val="0"/>
          <w:numId w:val="33"/>
        </w:numPr>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Эмоционально отзывчивый.</w:t>
      </w:r>
    </w:p>
    <w:p w:rsidR="00C706C0" w:rsidRPr="00690BBD" w:rsidRDefault="00C706C0" w:rsidP="00C706C0">
      <w:pPr>
        <w:pStyle w:val="a4"/>
        <w:numPr>
          <w:ilvl w:val="0"/>
          <w:numId w:val="33"/>
        </w:numPr>
        <w:autoSpaceDE w:val="0"/>
        <w:autoSpaceDN w:val="0"/>
        <w:adjustRightInd w:val="0"/>
        <w:spacing w:after="0" w:line="240" w:lineRule="auto"/>
        <w:jc w:val="both"/>
        <w:rPr>
          <w:rFonts w:ascii="Times New Roman" w:hAnsi="Times New Roman"/>
          <w:bCs/>
          <w:iCs/>
          <w:sz w:val="28"/>
          <w:szCs w:val="28"/>
        </w:rPr>
      </w:pPr>
      <w:r w:rsidRPr="00690BBD">
        <w:rPr>
          <w:rFonts w:ascii="Times New Roman" w:hAnsi="Times New Roman"/>
          <w:sz w:val="28"/>
          <w:szCs w:val="28"/>
        </w:rPr>
        <w:t>Ов</w:t>
      </w:r>
      <w:r>
        <w:rPr>
          <w:rFonts w:ascii="Times New Roman" w:hAnsi="Times New Roman"/>
          <w:sz w:val="28"/>
          <w:szCs w:val="28"/>
        </w:rPr>
        <w:t>ладевший</w:t>
      </w:r>
      <w:r w:rsidRPr="00690BBD">
        <w:rPr>
          <w:rFonts w:ascii="Times New Roman" w:hAnsi="Times New Roman"/>
          <w:sz w:val="28"/>
          <w:szCs w:val="28"/>
        </w:rPr>
        <w:t xml:space="preserve"> средствами общения и способами взаимодействия со взрослыми</w:t>
      </w:r>
    </w:p>
    <w:p w:rsidR="00C706C0" w:rsidRPr="00690BBD" w:rsidRDefault="00C706C0" w:rsidP="00C706C0">
      <w:pPr>
        <w:pStyle w:val="a4"/>
        <w:numPr>
          <w:ilvl w:val="0"/>
          <w:numId w:val="33"/>
        </w:numPr>
        <w:autoSpaceDE w:val="0"/>
        <w:autoSpaceDN w:val="0"/>
        <w:adjustRightInd w:val="0"/>
        <w:spacing w:after="0" w:line="240" w:lineRule="auto"/>
        <w:jc w:val="both"/>
        <w:rPr>
          <w:rFonts w:ascii="Times New Roman" w:hAnsi="Times New Roman"/>
          <w:bCs/>
          <w:iCs/>
          <w:sz w:val="28"/>
          <w:szCs w:val="28"/>
        </w:rPr>
      </w:pPr>
      <w:r>
        <w:rPr>
          <w:rFonts w:ascii="Times New Roman" w:hAnsi="Times New Roman"/>
          <w:sz w:val="28"/>
          <w:szCs w:val="28"/>
        </w:rPr>
        <w:t>Способный</w:t>
      </w:r>
      <w:r w:rsidRPr="00690BBD">
        <w:rPr>
          <w:rFonts w:ascii="Times New Roman" w:hAnsi="Times New Roman"/>
          <w:sz w:val="28"/>
          <w:szCs w:val="28"/>
        </w:rPr>
        <w:t xml:space="preserve"> управлять своим поведением и планировать действия</w:t>
      </w:r>
    </w:p>
    <w:p w:rsidR="00C706C0" w:rsidRPr="00690BBD" w:rsidRDefault="00C706C0" w:rsidP="00C706C0">
      <w:pPr>
        <w:pStyle w:val="a4"/>
        <w:numPr>
          <w:ilvl w:val="0"/>
          <w:numId w:val="33"/>
        </w:numPr>
        <w:autoSpaceDE w:val="0"/>
        <w:autoSpaceDN w:val="0"/>
        <w:adjustRightInd w:val="0"/>
        <w:spacing w:after="0" w:line="240" w:lineRule="auto"/>
        <w:jc w:val="both"/>
        <w:rPr>
          <w:rFonts w:ascii="Times New Roman" w:hAnsi="Times New Roman"/>
          <w:bCs/>
          <w:iCs/>
          <w:sz w:val="28"/>
          <w:szCs w:val="28"/>
        </w:rPr>
      </w:pPr>
      <w:r>
        <w:rPr>
          <w:rFonts w:ascii="Times New Roman" w:hAnsi="Times New Roman"/>
          <w:sz w:val="28"/>
          <w:szCs w:val="28"/>
        </w:rPr>
        <w:t>Способный</w:t>
      </w:r>
      <w:r w:rsidRPr="00690BBD">
        <w:rPr>
          <w:rFonts w:ascii="Times New Roman" w:hAnsi="Times New Roman"/>
          <w:sz w:val="28"/>
          <w:szCs w:val="28"/>
        </w:rPr>
        <w:t xml:space="preserve"> решать интеллектуальные и личностные задачи</w:t>
      </w:r>
    </w:p>
    <w:p w:rsidR="00C706C0" w:rsidRPr="00690BBD" w:rsidRDefault="00C706C0" w:rsidP="00C706C0">
      <w:pPr>
        <w:pStyle w:val="a4"/>
        <w:numPr>
          <w:ilvl w:val="0"/>
          <w:numId w:val="33"/>
        </w:numPr>
        <w:autoSpaceDE w:val="0"/>
        <w:autoSpaceDN w:val="0"/>
        <w:adjustRightInd w:val="0"/>
        <w:spacing w:after="0" w:line="240" w:lineRule="auto"/>
        <w:jc w:val="both"/>
        <w:rPr>
          <w:rFonts w:ascii="Times New Roman" w:hAnsi="Times New Roman"/>
          <w:bCs/>
          <w:iCs/>
          <w:sz w:val="28"/>
          <w:szCs w:val="28"/>
        </w:rPr>
      </w:pPr>
      <w:r>
        <w:rPr>
          <w:rFonts w:ascii="Times New Roman" w:hAnsi="Times New Roman"/>
          <w:sz w:val="28"/>
          <w:szCs w:val="28"/>
        </w:rPr>
        <w:t>Имеющий п</w:t>
      </w:r>
      <w:r w:rsidRPr="00690BBD">
        <w:rPr>
          <w:rFonts w:ascii="Times New Roman" w:hAnsi="Times New Roman"/>
          <w:sz w:val="28"/>
          <w:szCs w:val="28"/>
        </w:rPr>
        <w:t>редставление о себе, семье, обществе, государстве, мире и природе</w:t>
      </w:r>
    </w:p>
    <w:p w:rsidR="00C706C0" w:rsidRPr="00690BBD" w:rsidRDefault="00C706C0" w:rsidP="00C706C0">
      <w:pPr>
        <w:pStyle w:val="a4"/>
        <w:numPr>
          <w:ilvl w:val="0"/>
          <w:numId w:val="33"/>
        </w:numPr>
        <w:autoSpaceDE w:val="0"/>
        <w:autoSpaceDN w:val="0"/>
        <w:adjustRightInd w:val="0"/>
        <w:spacing w:after="0" w:line="240" w:lineRule="auto"/>
        <w:jc w:val="both"/>
        <w:rPr>
          <w:rFonts w:ascii="Times New Roman" w:hAnsi="Times New Roman"/>
          <w:bCs/>
          <w:iCs/>
          <w:sz w:val="28"/>
          <w:szCs w:val="28"/>
        </w:rPr>
      </w:pPr>
      <w:r>
        <w:rPr>
          <w:rFonts w:ascii="Times New Roman" w:hAnsi="Times New Roman"/>
          <w:sz w:val="28"/>
          <w:szCs w:val="28"/>
        </w:rPr>
        <w:t>Овладевший</w:t>
      </w:r>
      <w:r w:rsidRPr="00690BBD">
        <w:rPr>
          <w:rFonts w:ascii="Times New Roman" w:hAnsi="Times New Roman"/>
          <w:sz w:val="28"/>
          <w:szCs w:val="28"/>
        </w:rPr>
        <w:t xml:space="preserve"> предпосылками учебной деятельности</w:t>
      </w:r>
    </w:p>
    <w:p w:rsidR="00C706C0" w:rsidRPr="0026614B" w:rsidRDefault="00C706C0" w:rsidP="00C706C0">
      <w:pPr>
        <w:pStyle w:val="a4"/>
        <w:numPr>
          <w:ilvl w:val="0"/>
          <w:numId w:val="33"/>
        </w:numPr>
        <w:autoSpaceDE w:val="0"/>
        <w:autoSpaceDN w:val="0"/>
        <w:adjustRightInd w:val="0"/>
        <w:spacing w:after="0" w:line="240" w:lineRule="auto"/>
        <w:jc w:val="both"/>
        <w:rPr>
          <w:rFonts w:ascii="Times New Roman" w:hAnsi="Times New Roman"/>
          <w:bCs/>
          <w:iCs/>
          <w:sz w:val="28"/>
          <w:szCs w:val="28"/>
        </w:rPr>
      </w:pPr>
      <w:r>
        <w:rPr>
          <w:rFonts w:ascii="Times New Roman" w:hAnsi="Times New Roman"/>
          <w:sz w:val="28"/>
          <w:szCs w:val="28"/>
        </w:rPr>
        <w:t>Овладевший необходимыми умениями и навыками.</w:t>
      </w:r>
    </w:p>
    <w:p w:rsidR="00C706C0" w:rsidRPr="0026614B" w:rsidRDefault="00C706C0" w:rsidP="00C706C0">
      <w:pPr>
        <w:autoSpaceDE w:val="0"/>
        <w:autoSpaceDN w:val="0"/>
        <w:adjustRightInd w:val="0"/>
        <w:spacing w:after="0" w:line="240" w:lineRule="auto"/>
        <w:jc w:val="both"/>
        <w:rPr>
          <w:rFonts w:ascii="Times New Roman" w:hAnsi="Times New Roman"/>
          <w:bCs/>
          <w:iCs/>
          <w:sz w:val="28"/>
          <w:szCs w:val="28"/>
        </w:rPr>
      </w:pPr>
    </w:p>
    <w:p w:rsidR="00C706C0" w:rsidRPr="0026614B" w:rsidRDefault="00C706C0" w:rsidP="00C706C0">
      <w:pPr>
        <w:pStyle w:val="a4"/>
        <w:spacing w:after="0" w:line="240" w:lineRule="auto"/>
        <w:ind w:left="927"/>
        <w:jc w:val="center"/>
        <w:rPr>
          <w:rFonts w:ascii="Times New Roman" w:hAnsi="Times New Roman"/>
          <w:b/>
          <w:sz w:val="28"/>
          <w:szCs w:val="28"/>
        </w:rPr>
      </w:pPr>
      <w:r w:rsidRPr="0026614B">
        <w:rPr>
          <w:rFonts w:ascii="Times New Roman" w:hAnsi="Times New Roman"/>
          <w:b/>
          <w:sz w:val="28"/>
          <w:szCs w:val="28"/>
        </w:rPr>
        <w:t>Определение итоговог</w:t>
      </w:r>
      <w:r>
        <w:rPr>
          <w:rFonts w:ascii="Times New Roman" w:hAnsi="Times New Roman"/>
          <w:b/>
          <w:sz w:val="28"/>
          <w:szCs w:val="28"/>
        </w:rPr>
        <w:t xml:space="preserve">о уровня развития интегративных </w:t>
      </w:r>
      <w:r w:rsidRPr="0026614B">
        <w:rPr>
          <w:rFonts w:ascii="Times New Roman" w:hAnsi="Times New Roman"/>
          <w:b/>
          <w:sz w:val="28"/>
          <w:szCs w:val="28"/>
        </w:rPr>
        <w:t xml:space="preserve"> качеств </w:t>
      </w:r>
    </w:p>
    <w:tbl>
      <w:tblPr>
        <w:tblStyle w:val="ae"/>
        <w:tblW w:w="0" w:type="auto"/>
        <w:tblLook w:val="04A0"/>
      </w:tblPr>
      <w:tblGrid>
        <w:gridCol w:w="4219"/>
        <w:gridCol w:w="1985"/>
        <w:gridCol w:w="1701"/>
        <w:gridCol w:w="1666"/>
      </w:tblGrid>
      <w:tr w:rsidR="00C706C0" w:rsidRPr="00680DFF" w:rsidTr="00031274">
        <w:tc>
          <w:tcPr>
            <w:tcW w:w="4219" w:type="dxa"/>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Оцениваемый показатель</w:t>
            </w:r>
          </w:p>
        </w:tc>
        <w:tc>
          <w:tcPr>
            <w:tcW w:w="5352" w:type="dxa"/>
            <w:gridSpan w:val="3"/>
          </w:tcPr>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Сумма уровневых показателей</w:t>
            </w:r>
            <w:r>
              <w:rPr>
                <w:rFonts w:ascii="Times New Roman" w:hAnsi="Times New Roman"/>
                <w:b/>
                <w:sz w:val="28"/>
                <w:szCs w:val="28"/>
              </w:rPr>
              <w:t xml:space="preserve"> (баллы)</w:t>
            </w:r>
          </w:p>
        </w:tc>
      </w:tr>
      <w:tr w:rsidR="00C706C0" w:rsidRPr="00680DFF" w:rsidTr="00031274">
        <w:tc>
          <w:tcPr>
            <w:tcW w:w="4219" w:type="dxa"/>
          </w:tcPr>
          <w:p w:rsidR="00C706C0" w:rsidRPr="00680DFF" w:rsidRDefault="00C706C0" w:rsidP="00C706C0">
            <w:pPr>
              <w:rPr>
                <w:rFonts w:ascii="Times New Roman" w:hAnsi="Times New Roman"/>
                <w:sz w:val="28"/>
                <w:szCs w:val="28"/>
              </w:rPr>
            </w:pPr>
            <w:r w:rsidRPr="00680DFF">
              <w:rPr>
                <w:rFonts w:ascii="Times New Roman" w:hAnsi="Times New Roman"/>
                <w:sz w:val="28"/>
                <w:szCs w:val="28"/>
              </w:rPr>
              <w:t>П</w:t>
            </w:r>
            <w:r>
              <w:rPr>
                <w:rFonts w:ascii="Times New Roman" w:hAnsi="Times New Roman"/>
                <w:sz w:val="28"/>
                <w:szCs w:val="28"/>
              </w:rPr>
              <w:t>оказатель развития интегративных</w:t>
            </w:r>
            <w:r w:rsidRPr="00680DFF">
              <w:rPr>
                <w:rFonts w:ascii="Times New Roman" w:hAnsi="Times New Roman"/>
                <w:sz w:val="28"/>
                <w:szCs w:val="28"/>
              </w:rPr>
              <w:t xml:space="preserve"> качеств (в баллах)</w:t>
            </w:r>
          </w:p>
        </w:tc>
        <w:tc>
          <w:tcPr>
            <w:tcW w:w="1985"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13-18</w:t>
            </w:r>
          </w:p>
        </w:tc>
        <w:tc>
          <w:tcPr>
            <w:tcW w:w="1701"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7-12</w:t>
            </w:r>
          </w:p>
        </w:tc>
        <w:tc>
          <w:tcPr>
            <w:tcW w:w="1666" w:type="dxa"/>
          </w:tcPr>
          <w:p w:rsidR="00C706C0" w:rsidRDefault="00C706C0" w:rsidP="00C706C0">
            <w:pPr>
              <w:jc w:val="center"/>
              <w:rPr>
                <w:rFonts w:ascii="Times New Roman" w:hAnsi="Times New Roman"/>
                <w:sz w:val="28"/>
                <w:szCs w:val="28"/>
              </w:rPr>
            </w:pPr>
          </w:p>
          <w:p w:rsidR="00C706C0" w:rsidRDefault="00C706C0" w:rsidP="00C706C0">
            <w:pPr>
              <w:jc w:val="center"/>
              <w:rPr>
                <w:rFonts w:ascii="Times New Roman" w:hAnsi="Times New Roman"/>
                <w:sz w:val="28"/>
                <w:szCs w:val="28"/>
              </w:rPr>
            </w:pPr>
            <w:r>
              <w:rPr>
                <w:rFonts w:ascii="Times New Roman" w:hAnsi="Times New Roman"/>
                <w:sz w:val="28"/>
                <w:szCs w:val="28"/>
              </w:rPr>
              <w:t>0-6</w:t>
            </w:r>
          </w:p>
        </w:tc>
      </w:tr>
      <w:tr w:rsidR="00C706C0" w:rsidRPr="00680DFF" w:rsidTr="00031274">
        <w:tc>
          <w:tcPr>
            <w:tcW w:w="4219" w:type="dxa"/>
          </w:tcPr>
          <w:p w:rsidR="00C706C0" w:rsidRPr="00680DFF" w:rsidRDefault="00C706C0" w:rsidP="00C706C0">
            <w:pPr>
              <w:rPr>
                <w:rFonts w:ascii="Times New Roman" w:hAnsi="Times New Roman"/>
                <w:b/>
                <w:sz w:val="28"/>
                <w:szCs w:val="28"/>
              </w:rPr>
            </w:pPr>
            <w:r w:rsidRPr="00680DFF">
              <w:rPr>
                <w:rFonts w:ascii="Times New Roman" w:hAnsi="Times New Roman"/>
                <w:b/>
                <w:sz w:val="28"/>
                <w:szCs w:val="28"/>
              </w:rPr>
              <w:t>Итоговый</w:t>
            </w:r>
            <w:r>
              <w:rPr>
                <w:rFonts w:ascii="Times New Roman" w:hAnsi="Times New Roman"/>
                <w:b/>
                <w:sz w:val="28"/>
                <w:szCs w:val="28"/>
              </w:rPr>
              <w:t xml:space="preserve"> уровень развития интегративных </w:t>
            </w:r>
            <w:r w:rsidRPr="00680DFF">
              <w:rPr>
                <w:rFonts w:ascii="Times New Roman" w:hAnsi="Times New Roman"/>
                <w:b/>
                <w:sz w:val="28"/>
                <w:szCs w:val="28"/>
              </w:rPr>
              <w:t>качеств</w:t>
            </w:r>
          </w:p>
        </w:tc>
        <w:tc>
          <w:tcPr>
            <w:tcW w:w="1985"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ВЫСОКИЙ</w:t>
            </w:r>
          </w:p>
        </w:tc>
        <w:tc>
          <w:tcPr>
            <w:tcW w:w="1701"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СРЕДНИЙ</w:t>
            </w:r>
          </w:p>
        </w:tc>
        <w:tc>
          <w:tcPr>
            <w:tcW w:w="1666" w:type="dxa"/>
          </w:tcPr>
          <w:p w:rsidR="00C706C0" w:rsidRDefault="00C706C0" w:rsidP="00C706C0">
            <w:pPr>
              <w:jc w:val="center"/>
              <w:rPr>
                <w:rFonts w:ascii="Times New Roman" w:hAnsi="Times New Roman"/>
                <w:b/>
                <w:sz w:val="28"/>
                <w:szCs w:val="28"/>
              </w:rPr>
            </w:pPr>
          </w:p>
          <w:p w:rsidR="00C706C0" w:rsidRPr="00680DFF" w:rsidRDefault="00C706C0" w:rsidP="00C706C0">
            <w:pPr>
              <w:jc w:val="center"/>
              <w:rPr>
                <w:rFonts w:ascii="Times New Roman" w:hAnsi="Times New Roman"/>
                <w:b/>
                <w:sz w:val="28"/>
                <w:szCs w:val="28"/>
              </w:rPr>
            </w:pPr>
            <w:r w:rsidRPr="00680DFF">
              <w:rPr>
                <w:rFonts w:ascii="Times New Roman" w:hAnsi="Times New Roman"/>
                <w:b/>
                <w:sz w:val="28"/>
                <w:szCs w:val="28"/>
              </w:rPr>
              <w:t>НИЗКИЙ</w:t>
            </w:r>
          </w:p>
        </w:tc>
      </w:tr>
    </w:tbl>
    <w:p w:rsidR="00A9277F" w:rsidRPr="00B7155D" w:rsidRDefault="00215DB0" w:rsidP="003E40B9">
      <w:pPr>
        <w:widowControl w:val="0"/>
        <w:suppressAutoHyphens/>
        <w:spacing w:after="0" w:line="240" w:lineRule="auto"/>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rPr>
        <w:t xml:space="preserve"> </w:t>
      </w:r>
      <w:r w:rsidR="003E40B9">
        <w:rPr>
          <w:rFonts w:ascii="Times New Roman" w:eastAsia="Times New Roman" w:hAnsi="Times New Roman" w:cs="Times New Roman"/>
          <w:color w:val="000000"/>
          <w:sz w:val="28"/>
          <w:szCs w:val="28"/>
          <w:lang w:eastAsia="ru-RU"/>
        </w:rPr>
        <w:t xml:space="preserve"> </w:t>
      </w:r>
    </w:p>
    <w:p w:rsidR="00A9277F" w:rsidRDefault="00A9277F" w:rsidP="00A9277F">
      <w:pPr>
        <w:suppressAutoHyphens/>
        <w:autoSpaceDE w:val="0"/>
        <w:spacing w:after="0" w:line="100" w:lineRule="atLeast"/>
        <w:jc w:val="both"/>
        <w:rPr>
          <w:rFonts w:ascii="Times New Roman" w:eastAsia="Times New Roman" w:hAnsi="Times New Roman" w:cs="Times New Roman"/>
          <w:b/>
          <w:bCs/>
          <w:sz w:val="28"/>
          <w:szCs w:val="28"/>
          <w:u w:val="single"/>
          <w:lang w:eastAsia="ru-RU" w:bidi="ru-RU"/>
        </w:rPr>
      </w:pPr>
    </w:p>
    <w:p w:rsidR="0017326E" w:rsidRDefault="003E40B9" w:rsidP="003B4A4C">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846390" w:rsidRDefault="00846390" w:rsidP="003B4A4C">
      <w:pPr>
        <w:spacing w:after="0" w:line="240" w:lineRule="auto"/>
        <w:jc w:val="center"/>
        <w:rPr>
          <w:rFonts w:ascii="Times New Roman" w:eastAsia="Times New Roman" w:hAnsi="Times New Roman" w:cs="Times New Roman"/>
          <w:b/>
          <w:sz w:val="32"/>
          <w:szCs w:val="32"/>
          <w:lang w:eastAsia="ru-RU"/>
        </w:rPr>
      </w:pPr>
    </w:p>
    <w:p w:rsidR="00846390" w:rsidRDefault="00846390" w:rsidP="003B4A4C">
      <w:pPr>
        <w:spacing w:after="0" w:line="240" w:lineRule="auto"/>
        <w:jc w:val="center"/>
        <w:rPr>
          <w:rFonts w:ascii="Times New Roman" w:eastAsia="Times New Roman" w:hAnsi="Times New Roman" w:cs="Times New Roman"/>
          <w:b/>
          <w:sz w:val="32"/>
          <w:szCs w:val="32"/>
          <w:lang w:eastAsia="ru-RU"/>
        </w:rPr>
      </w:pPr>
    </w:p>
    <w:p w:rsidR="00846390" w:rsidRDefault="00846390" w:rsidP="003B4A4C">
      <w:pPr>
        <w:spacing w:after="0" w:line="240" w:lineRule="auto"/>
        <w:jc w:val="center"/>
        <w:rPr>
          <w:rFonts w:ascii="Times New Roman" w:eastAsia="Times New Roman" w:hAnsi="Times New Roman" w:cs="Times New Roman"/>
          <w:b/>
          <w:sz w:val="32"/>
          <w:szCs w:val="32"/>
          <w:lang w:eastAsia="ru-RU"/>
        </w:rPr>
      </w:pPr>
    </w:p>
    <w:p w:rsidR="00846390" w:rsidRDefault="00846390" w:rsidP="003B4A4C">
      <w:pPr>
        <w:spacing w:after="0" w:line="240" w:lineRule="auto"/>
        <w:jc w:val="center"/>
        <w:rPr>
          <w:rFonts w:ascii="Times New Roman" w:eastAsia="Times New Roman" w:hAnsi="Times New Roman" w:cs="Times New Roman"/>
          <w:b/>
          <w:sz w:val="32"/>
          <w:szCs w:val="32"/>
          <w:lang w:eastAsia="ru-RU"/>
        </w:rPr>
      </w:pPr>
    </w:p>
    <w:p w:rsidR="00846390" w:rsidRDefault="00846390" w:rsidP="003B4A4C">
      <w:pPr>
        <w:spacing w:after="0" w:line="240" w:lineRule="auto"/>
        <w:jc w:val="center"/>
        <w:rPr>
          <w:rFonts w:ascii="Times New Roman" w:eastAsia="Times New Roman" w:hAnsi="Times New Roman" w:cs="Times New Roman"/>
          <w:b/>
          <w:sz w:val="32"/>
          <w:szCs w:val="32"/>
          <w:lang w:eastAsia="ru-RU"/>
        </w:rPr>
      </w:pPr>
    </w:p>
    <w:p w:rsidR="00846390" w:rsidRDefault="00846390" w:rsidP="003B4A4C">
      <w:pPr>
        <w:spacing w:after="0" w:line="240" w:lineRule="auto"/>
        <w:jc w:val="center"/>
        <w:rPr>
          <w:rFonts w:ascii="Times New Roman" w:eastAsia="Times New Roman" w:hAnsi="Times New Roman" w:cs="Times New Roman"/>
          <w:b/>
          <w:sz w:val="32"/>
          <w:szCs w:val="32"/>
          <w:lang w:eastAsia="ru-RU"/>
        </w:rPr>
      </w:pPr>
    </w:p>
    <w:p w:rsidR="00846390" w:rsidRDefault="00846390" w:rsidP="00031274">
      <w:pPr>
        <w:spacing w:after="0" w:line="240" w:lineRule="auto"/>
        <w:rPr>
          <w:rFonts w:ascii="Times New Roman" w:eastAsia="Times New Roman" w:hAnsi="Times New Roman" w:cs="Times New Roman"/>
          <w:b/>
          <w:sz w:val="32"/>
          <w:szCs w:val="32"/>
          <w:lang w:eastAsia="ru-RU"/>
        </w:rPr>
      </w:pPr>
    </w:p>
    <w:p w:rsidR="0017326E" w:rsidRDefault="0017326E" w:rsidP="003B4A4C">
      <w:pPr>
        <w:spacing w:after="0" w:line="240" w:lineRule="auto"/>
        <w:jc w:val="center"/>
        <w:rPr>
          <w:rFonts w:ascii="Times New Roman" w:eastAsia="Times New Roman" w:hAnsi="Times New Roman" w:cs="Times New Roman"/>
          <w:b/>
          <w:sz w:val="32"/>
          <w:szCs w:val="32"/>
          <w:lang w:eastAsia="ru-RU"/>
        </w:rPr>
      </w:pPr>
    </w:p>
    <w:p w:rsidR="00031274" w:rsidRDefault="00031274" w:rsidP="003B4A4C">
      <w:pPr>
        <w:spacing w:after="0" w:line="240" w:lineRule="auto"/>
        <w:jc w:val="center"/>
        <w:rPr>
          <w:rFonts w:ascii="Times New Roman" w:eastAsia="Times New Roman" w:hAnsi="Times New Roman" w:cs="Times New Roman"/>
          <w:b/>
          <w:sz w:val="32"/>
          <w:szCs w:val="32"/>
          <w:lang w:eastAsia="ru-RU"/>
        </w:rPr>
      </w:pPr>
    </w:p>
    <w:p w:rsidR="00031274" w:rsidRDefault="00031274" w:rsidP="003B4A4C">
      <w:pPr>
        <w:spacing w:after="0" w:line="240" w:lineRule="auto"/>
        <w:jc w:val="center"/>
        <w:rPr>
          <w:rFonts w:ascii="Times New Roman" w:eastAsia="Times New Roman" w:hAnsi="Times New Roman" w:cs="Times New Roman"/>
          <w:b/>
          <w:sz w:val="32"/>
          <w:szCs w:val="32"/>
          <w:lang w:eastAsia="ru-RU"/>
        </w:rPr>
      </w:pPr>
    </w:p>
    <w:p w:rsidR="00031274" w:rsidRDefault="00031274" w:rsidP="003B4A4C">
      <w:pPr>
        <w:spacing w:after="0" w:line="240" w:lineRule="auto"/>
        <w:jc w:val="center"/>
        <w:rPr>
          <w:rFonts w:ascii="Times New Roman" w:eastAsia="Times New Roman" w:hAnsi="Times New Roman" w:cs="Times New Roman"/>
          <w:b/>
          <w:sz w:val="32"/>
          <w:szCs w:val="32"/>
          <w:lang w:eastAsia="ru-RU"/>
        </w:rPr>
      </w:pPr>
    </w:p>
    <w:p w:rsidR="003B4A4C" w:rsidRPr="009C4167" w:rsidRDefault="003B4A4C" w:rsidP="003B4A4C">
      <w:pPr>
        <w:spacing w:after="0" w:line="240" w:lineRule="auto"/>
        <w:jc w:val="center"/>
        <w:rPr>
          <w:rFonts w:ascii="Times New Roman" w:eastAsia="Times New Roman" w:hAnsi="Times New Roman" w:cs="Times New Roman"/>
          <w:b/>
          <w:sz w:val="32"/>
          <w:szCs w:val="32"/>
          <w:lang w:eastAsia="ru-RU"/>
        </w:rPr>
      </w:pPr>
      <w:r w:rsidRPr="009C4167">
        <w:rPr>
          <w:rFonts w:ascii="Times New Roman" w:eastAsia="Times New Roman" w:hAnsi="Times New Roman" w:cs="Times New Roman"/>
          <w:b/>
          <w:sz w:val="32"/>
          <w:szCs w:val="32"/>
          <w:lang w:eastAsia="ru-RU"/>
        </w:rPr>
        <w:t>ДИАГНОСТИЧЕСКИЕ ЗАДАНИЯ</w:t>
      </w:r>
    </w:p>
    <w:p w:rsidR="003B4A4C" w:rsidRPr="009C4167" w:rsidRDefault="003B4A4C" w:rsidP="003B4A4C">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по основной общеобразовательной программе</w:t>
      </w:r>
      <w:r w:rsidR="003E40B9">
        <w:rPr>
          <w:rFonts w:ascii="Times New Roman" w:eastAsia="Times New Roman" w:hAnsi="Times New Roman" w:cs="Times New Roman"/>
          <w:sz w:val="28"/>
          <w:szCs w:val="28"/>
          <w:lang w:eastAsia="ru-RU"/>
        </w:rPr>
        <w:t xml:space="preserve"> дошкольного образования М</w:t>
      </w:r>
      <w:r w:rsidR="00846390">
        <w:rPr>
          <w:rFonts w:ascii="Times New Roman" w:eastAsia="Times New Roman" w:hAnsi="Times New Roman" w:cs="Times New Roman"/>
          <w:sz w:val="28"/>
          <w:szCs w:val="28"/>
          <w:lang w:eastAsia="ru-RU"/>
        </w:rPr>
        <w:t>БДОУ детский сад «Зернышко»</w:t>
      </w:r>
      <w:r w:rsidRPr="009C4167">
        <w:rPr>
          <w:rFonts w:ascii="Times New Roman" w:eastAsia="Times New Roman" w:hAnsi="Times New Roman" w:cs="Times New Roman"/>
          <w:sz w:val="28"/>
          <w:szCs w:val="28"/>
          <w:lang w:eastAsia="ru-RU"/>
        </w:rPr>
        <w:t xml:space="preserve">, </w:t>
      </w:r>
    </w:p>
    <w:p w:rsidR="003B4A4C" w:rsidRPr="009C4167" w:rsidRDefault="003B4A4C" w:rsidP="003B4A4C">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с учётом примерной основной общеобразовательной</w:t>
      </w:r>
    </w:p>
    <w:p w:rsidR="003B4A4C" w:rsidRPr="009C4167" w:rsidRDefault="003B4A4C" w:rsidP="003B4A4C">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 xml:space="preserve">программе дошкольного образования  </w:t>
      </w:r>
    </w:p>
    <w:p w:rsidR="003B4A4C" w:rsidRPr="009C4167" w:rsidRDefault="003B4A4C" w:rsidP="003B4A4C">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 xml:space="preserve">«ОТ РОЖДЕНИЯ ДО ШКОЛЫ» </w:t>
      </w:r>
    </w:p>
    <w:p w:rsidR="003B4A4C" w:rsidRPr="009C4167" w:rsidRDefault="003B4A4C" w:rsidP="003B4A4C">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под ред. Н. Е. Вераксы, Т. С.   Комаровой, М. А. Васильевой.</w:t>
      </w:r>
    </w:p>
    <w:p w:rsidR="003B4A4C" w:rsidRPr="00014E43" w:rsidRDefault="003B4A4C" w:rsidP="003B4A4C">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3</w:t>
      </w:r>
      <w:r w:rsidRPr="00014E43">
        <w:rPr>
          <w:rFonts w:ascii="Times New Roman" w:eastAsia="Times New Roman" w:hAnsi="Times New Roman" w:cs="Times New Roman"/>
          <w:b/>
          <w:sz w:val="36"/>
          <w:szCs w:val="36"/>
          <w:lang w:eastAsia="ru-RU"/>
        </w:rPr>
        <w:t>-</w:t>
      </w:r>
      <w:r>
        <w:rPr>
          <w:rFonts w:ascii="Times New Roman" w:eastAsia="Times New Roman" w:hAnsi="Times New Roman" w:cs="Times New Roman"/>
          <w:b/>
          <w:sz w:val="36"/>
          <w:szCs w:val="36"/>
          <w:lang w:eastAsia="ru-RU"/>
        </w:rPr>
        <w:t>4 года</w:t>
      </w: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 xml:space="preserve">Пояснительная записка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Итоговые диагностические задания (мониторинг) для детей 3-4 лет  направлены на определение промежуточных результатов освоения детьми основной общеобразовательной программы дошкольного образования. </w:t>
      </w:r>
    </w:p>
    <w:p w:rsidR="003B4A4C" w:rsidRPr="003B4A4C"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3B4A4C" w:rsidRPr="003B4A4C"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Каждое задание воспитатель озвучивает 1 - 2 раза.</w:t>
      </w:r>
    </w:p>
    <w:p w:rsidR="003B4A4C" w:rsidRPr="003B4A4C" w:rsidRDefault="003B4A4C" w:rsidP="003B4A4C">
      <w:pPr>
        <w:suppressAutoHyphens/>
        <w:spacing w:after="0" w:line="240" w:lineRule="auto"/>
        <w:ind w:firstLine="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p>
    <w:p w:rsidR="003B4A4C" w:rsidRPr="003B4A4C" w:rsidRDefault="003B4A4C" w:rsidP="003B4A4C">
      <w:pPr>
        <w:suppressAutoHyphens/>
        <w:spacing w:after="0" w:line="240" w:lineRule="auto"/>
        <w:jc w:val="both"/>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8"/>
          <w:szCs w:val="28"/>
          <w:lang w:eastAsia="zh-CN"/>
        </w:rPr>
        <w:tab/>
        <w:t>Задание 1 позволяет определить степень развития внимания, мелкой моторики, графических навыков, самостоятельности.</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ab/>
      </w:r>
      <w:r w:rsidRPr="003B4A4C">
        <w:rPr>
          <w:rFonts w:ascii="Times New Roman" w:eastAsia="Times New Roman" w:hAnsi="Times New Roman" w:cs="Times New Roman"/>
          <w:sz w:val="28"/>
          <w:szCs w:val="28"/>
          <w:lang w:eastAsia="zh-CN"/>
        </w:rPr>
        <w:t>Задание 2 позволяет определить представления детей о животных.</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Задание 3 направлено на определение умений составлять группы из однородных предметов, понимать вопрос «Сколько?»</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Задание 4 позволяет определить, как ребенок ориентируется в понятии «Величина», «Цвет».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Задание 5 позволяет определить уровень развития продуктивной деятельности.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Задание 6 позволяет определить уровень речевых умений: договаривать, отгадывать слова и несложные для воспроизведения фразы.</w:t>
      </w:r>
    </w:p>
    <w:p w:rsidR="003B4A4C" w:rsidRPr="003B4A4C" w:rsidRDefault="003B4A4C" w:rsidP="003B4A4C">
      <w:pPr>
        <w:suppressAutoHyphens/>
        <w:spacing w:after="0" w:line="240" w:lineRule="auto"/>
        <w:jc w:val="both"/>
        <w:rPr>
          <w:rFonts w:ascii="Times New Roman" w:eastAsia="Times New Roman" w:hAnsi="Times New Roman" w:cs="Times New Roman"/>
          <w:sz w:val="24"/>
          <w:szCs w:val="24"/>
          <w:lang w:eastAsia="zh-CN"/>
        </w:rPr>
      </w:pPr>
      <w:r w:rsidRPr="003B4A4C">
        <w:rPr>
          <w:rFonts w:ascii="Times New Roman" w:eastAsia="Times New Roman" w:hAnsi="Times New Roman" w:cs="Times New Roman"/>
          <w:sz w:val="28"/>
          <w:szCs w:val="28"/>
          <w:lang w:eastAsia="zh-CN"/>
        </w:rPr>
        <w:tab/>
        <w:t xml:space="preserve">Задание 7 позволяет определить уровень работы с сюжетной картинкой. </w:t>
      </w:r>
    </w:p>
    <w:p w:rsidR="003B4A4C" w:rsidRPr="003B4A4C" w:rsidRDefault="003B4A4C" w:rsidP="003B4A4C">
      <w:pPr>
        <w:suppressAutoHyphens/>
        <w:spacing w:after="0" w:line="240" w:lineRule="auto"/>
        <w:jc w:val="both"/>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4"/>
          <w:szCs w:val="24"/>
          <w:lang w:eastAsia="zh-CN"/>
        </w:rPr>
        <w:tab/>
      </w:r>
      <w:r w:rsidRPr="003B4A4C">
        <w:rPr>
          <w:rFonts w:ascii="Times New Roman" w:eastAsia="Times New Roman" w:hAnsi="Times New Roman" w:cs="Times New Roman"/>
          <w:sz w:val="28"/>
          <w:szCs w:val="28"/>
          <w:lang w:eastAsia="zh-CN"/>
        </w:rPr>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ab/>
      </w:r>
      <w:r w:rsidRPr="003B4A4C">
        <w:rPr>
          <w:rFonts w:ascii="Times New Roman" w:eastAsia="Times New Roman" w:hAnsi="Times New Roman" w:cs="Times New Roman"/>
          <w:sz w:val="28"/>
          <w:szCs w:val="28"/>
          <w:lang w:eastAsia="zh-CN"/>
        </w:rPr>
        <w:t xml:space="preserve">Все задания составлены с учетом интегративных качеств развития дошкольника, что остается актуальными с принятием ФГОС ДО.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lastRenderedPageBreak/>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3B4A4C" w:rsidRPr="003B4A4C" w:rsidRDefault="003B4A4C"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Задание 1. Дорисуй половинку                               Дорисуй иголки ёлке!</w:t>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27872" behindDoc="0" locked="0" layoutInCell="1" allowOverlap="1">
            <wp:simplePos x="0" y="0"/>
            <wp:positionH relativeFrom="column">
              <wp:posOffset>3657600</wp:posOffset>
            </wp:positionH>
            <wp:positionV relativeFrom="paragraph">
              <wp:posOffset>144780</wp:posOffset>
            </wp:positionV>
            <wp:extent cx="2337435" cy="4565015"/>
            <wp:effectExtent l="0" t="0" r="5715" b="6985"/>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7435" cy="4565015"/>
                    </a:xfrm>
                    <a:prstGeom prst="rect">
                      <a:avLst/>
                    </a:prstGeom>
                    <a:solidFill>
                      <a:srgbClr val="FFFFFF"/>
                    </a:solidFill>
                    <a:ln>
                      <a:noFill/>
                    </a:ln>
                  </pic:spPr>
                </pic:pic>
              </a:graphicData>
            </a:graphic>
          </wp:anchor>
        </w:drawing>
      </w: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0160" behindDoc="0" locked="0" layoutInCell="1" allowOverlap="1">
            <wp:simplePos x="0" y="0"/>
            <wp:positionH relativeFrom="column">
              <wp:posOffset>-114300</wp:posOffset>
            </wp:positionH>
            <wp:positionV relativeFrom="paragraph">
              <wp:posOffset>78740</wp:posOffset>
            </wp:positionV>
            <wp:extent cx="941705" cy="3885565"/>
            <wp:effectExtent l="0" t="0" r="0" b="635"/>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1705" cy="3885565"/>
                    </a:xfrm>
                    <a:prstGeom prst="rect">
                      <a:avLst/>
                    </a:prstGeom>
                    <a:solidFill>
                      <a:srgbClr val="FFFFFF"/>
                    </a:solidFill>
                    <a:ln>
                      <a:noFill/>
                    </a:ln>
                  </pic:spPr>
                </pic:pic>
              </a:graphicData>
            </a:graphic>
          </wp:anchor>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t xml:space="preserve">Задание 2. Найди и обведи карандашом всех животных, которые живут в лесу </w:t>
      </w: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728896" behindDoc="1" locked="0" layoutInCell="1" allowOverlap="1">
            <wp:simplePos x="0" y="0"/>
            <wp:positionH relativeFrom="column">
              <wp:posOffset>-114300</wp:posOffset>
            </wp:positionH>
            <wp:positionV relativeFrom="paragraph">
              <wp:posOffset>153035</wp:posOffset>
            </wp:positionV>
            <wp:extent cx="6230620" cy="2329815"/>
            <wp:effectExtent l="0" t="0" r="0" b="0"/>
            <wp:wrapTight wrapText="bothSides">
              <wp:wrapPolygon edited="0">
                <wp:start x="0" y="0"/>
                <wp:lineTo x="0" y="21370"/>
                <wp:lineTo x="21530" y="21370"/>
                <wp:lineTo x="21530"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0620" cy="2329815"/>
                    </a:xfrm>
                    <a:prstGeom prst="rect">
                      <a:avLst/>
                    </a:prstGeom>
                    <a:solidFill>
                      <a:srgbClr val="FFFFFF"/>
                    </a:solidFill>
                    <a:ln>
                      <a:noFill/>
                    </a:ln>
                  </pic:spPr>
                </pic:pic>
              </a:graphicData>
            </a:graphic>
          </wp:anchor>
        </w:drawing>
      </w: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t xml:space="preserve">Задание 3. Дорисуй в каждом ряду  фигурки, чтобы их было 4. </w:t>
      </w: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1950"/>
        </w:tabs>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b/>
          <w:noProof/>
          <w:sz w:val="28"/>
          <w:szCs w:val="28"/>
          <w:lang w:eastAsia="ru-RU"/>
        </w:rPr>
        <w:drawing>
          <wp:inline distT="0" distB="0" distL="0" distR="0">
            <wp:extent cx="4791075" cy="29813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075" cy="2981325"/>
                    </a:xfrm>
                    <a:prstGeom prst="rect">
                      <a:avLst/>
                    </a:prstGeom>
                    <a:solidFill>
                      <a:srgbClr val="FFFFFF"/>
                    </a:solidFill>
                    <a:ln>
                      <a:noFill/>
                    </a:ln>
                  </pic:spPr>
                </pic:pic>
              </a:graphicData>
            </a:graphic>
          </wp:inline>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Задание 4. Раскрась широкую ленту синим цветом, а узкую – красным.</w:t>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729920" behindDoc="1" locked="0" layoutInCell="1" allowOverlap="1">
            <wp:simplePos x="0" y="0"/>
            <wp:positionH relativeFrom="column">
              <wp:posOffset>-342900</wp:posOffset>
            </wp:positionH>
            <wp:positionV relativeFrom="paragraph">
              <wp:posOffset>619760</wp:posOffset>
            </wp:positionV>
            <wp:extent cx="6361430" cy="3297555"/>
            <wp:effectExtent l="0" t="0" r="1270" b="0"/>
            <wp:wrapTight wrapText="bothSides">
              <wp:wrapPolygon edited="0">
                <wp:start x="0" y="0"/>
                <wp:lineTo x="0" y="21463"/>
                <wp:lineTo x="21540" y="21463"/>
                <wp:lineTo x="21540" y="0"/>
                <wp:lineTo x="0"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1430" cy="3297555"/>
                    </a:xfrm>
                    <a:prstGeom prst="rect">
                      <a:avLst/>
                    </a:prstGeom>
                    <a:solidFill>
                      <a:srgbClr val="FFFFFF"/>
                    </a:solidFill>
                    <a:ln>
                      <a:noFill/>
                    </a:ln>
                  </pic:spPr>
                </pic:pic>
              </a:graphicData>
            </a:graphic>
          </wp:anchor>
        </w:drawing>
      </w: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Задание. 5.  Проведи дорожки по пунктирным линиям, не отрывая фломастера от бумаги. Ответь на вопрос, кто что любит?</w:t>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730944" behindDoc="1" locked="0" layoutInCell="1" allowOverlap="1">
            <wp:simplePos x="0" y="0"/>
            <wp:positionH relativeFrom="column">
              <wp:posOffset>-457200</wp:posOffset>
            </wp:positionH>
            <wp:positionV relativeFrom="paragraph">
              <wp:posOffset>391160</wp:posOffset>
            </wp:positionV>
            <wp:extent cx="6257925" cy="7571105"/>
            <wp:effectExtent l="0" t="0" r="9525" b="0"/>
            <wp:wrapTight wrapText="bothSides">
              <wp:wrapPolygon edited="0">
                <wp:start x="0" y="0"/>
                <wp:lineTo x="0" y="21522"/>
                <wp:lineTo x="21567" y="21522"/>
                <wp:lineTo x="21567"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7571105"/>
                    </a:xfrm>
                    <a:prstGeom prst="rect">
                      <a:avLst/>
                    </a:prstGeom>
                    <a:solidFill>
                      <a:srgbClr val="FFFFFF"/>
                    </a:solidFill>
                    <a:ln>
                      <a:noFill/>
                    </a:ln>
                  </pic:spPr>
                </pic:pic>
              </a:graphicData>
            </a:graphic>
          </wp:anchor>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r w:rsidRPr="003B4A4C">
        <w:rPr>
          <w:rFonts w:ascii="Times New Roman" w:eastAsia="Times New Roman" w:hAnsi="Times New Roman" w:cs="Times New Roman"/>
          <w:b/>
          <w:color w:val="000000"/>
          <w:sz w:val="28"/>
          <w:szCs w:val="28"/>
          <w:shd w:val="clear" w:color="auto" w:fill="FFFFFF"/>
          <w:lang w:eastAsia="zh-CN"/>
        </w:rPr>
        <w:t>Задание 6. Отгадай загадку и обведи фломастером правильный ответ</w:t>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bl>
      <w:tblPr>
        <w:tblW w:w="0" w:type="auto"/>
        <w:tblInd w:w="-252" w:type="dxa"/>
        <w:tblLayout w:type="fixed"/>
        <w:tblLook w:val="0000"/>
      </w:tblPr>
      <w:tblGrid>
        <w:gridCol w:w="3960"/>
        <w:gridCol w:w="5863"/>
      </w:tblGrid>
      <w:tr w:rsidR="003B4A4C" w:rsidRPr="003B4A4C" w:rsidTr="003B4A4C">
        <w:trPr>
          <w:trHeight w:val="5106"/>
        </w:trPr>
        <w:tc>
          <w:tcPr>
            <w:tcW w:w="3960" w:type="dxa"/>
            <w:shd w:val="clear" w:color="auto" w:fill="auto"/>
          </w:tcPr>
          <w:p w:rsidR="003B4A4C" w:rsidRPr="003B4A4C" w:rsidRDefault="003B4A4C" w:rsidP="003B4A4C">
            <w:pPr>
              <w:suppressAutoHyphens/>
              <w:spacing w:after="0" w:line="240" w:lineRule="auto"/>
              <w:jc w:val="center"/>
              <w:rPr>
                <w:rFonts w:ascii="Times New Roman" w:eastAsia="Times New Roman" w:hAnsi="Times New Roman" w:cs="Times New Roman"/>
                <w:color w:val="000000"/>
                <w:sz w:val="28"/>
                <w:szCs w:val="28"/>
                <w:shd w:val="clear" w:color="auto" w:fill="FFFFFF"/>
                <w:lang w:eastAsia="zh-CN"/>
              </w:rPr>
            </w:pPr>
            <w:r w:rsidRPr="003B4A4C">
              <w:rPr>
                <w:rFonts w:ascii="Times New Roman" w:eastAsia="Times New Roman" w:hAnsi="Times New Roman" w:cs="Times New Roman"/>
                <w:color w:val="000000"/>
                <w:sz w:val="28"/>
                <w:szCs w:val="28"/>
                <w:shd w:val="clear" w:color="auto" w:fill="FFFFFF"/>
                <w:lang w:eastAsia="zh-CN"/>
              </w:rPr>
              <w:lastRenderedPageBreak/>
              <w:t>Ночью он совсем не спит,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Дом от мышек сторожит,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Молоко из миски пьёт,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Ну конечно это - (кот).</w:t>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c>
        <w:tc>
          <w:tcPr>
            <w:tcW w:w="5863"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732992" behindDoc="1" locked="0" layoutInCell="1" allowOverlap="1">
                  <wp:simplePos x="0" y="0"/>
                  <wp:positionH relativeFrom="column">
                    <wp:posOffset>45720</wp:posOffset>
                  </wp:positionH>
                  <wp:positionV relativeFrom="paragraph">
                    <wp:posOffset>43180</wp:posOffset>
                  </wp:positionV>
                  <wp:extent cx="1568450" cy="1711960"/>
                  <wp:effectExtent l="0" t="0" r="0" b="2540"/>
                  <wp:wrapTight wrapText="bothSides">
                    <wp:wrapPolygon edited="0">
                      <wp:start x="0" y="0"/>
                      <wp:lineTo x="0" y="21392"/>
                      <wp:lineTo x="21250" y="21392"/>
                      <wp:lineTo x="21250"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8450" cy="1711960"/>
                          </a:xfrm>
                          <a:prstGeom prst="rect">
                            <a:avLst/>
                          </a:prstGeom>
                          <a:solidFill>
                            <a:srgbClr val="FFFFFF"/>
                          </a:solidFill>
                          <a:ln>
                            <a:noFill/>
                          </a:ln>
                        </pic:spPr>
                      </pic:pic>
                    </a:graphicData>
                  </a:graphic>
                </wp:anchor>
              </w:drawing>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731968" behindDoc="1" locked="0" layoutInCell="1" allowOverlap="1">
                  <wp:simplePos x="0" y="0"/>
                  <wp:positionH relativeFrom="column">
                    <wp:posOffset>1600200</wp:posOffset>
                  </wp:positionH>
                  <wp:positionV relativeFrom="paragraph">
                    <wp:posOffset>-792480</wp:posOffset>
                  </wp:positionV>
                  <wp:extent cx="2113915" cy="2043430"/>
                  <wp:effectExtent l="0" t="0" r="635" b="0"/>
                  <wp:wrapTight wrapText="bothSides">
                    <wp:wrapPolygon edited="0">
                      <wp:start x="0" y="0"/>
                      <wp:lineTo x="0" y="21345"/>
                      <wp:lineTo x="21412" y="21345"/>
                      <wp:lineTo x="21412"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915" cy="2043430"/>
                          </a:xfrm>
                          <a:prstGeom prst="rect">
                            <a:avLst/>
                          </a:prstGeom>
                          <a:solidFill>
                            <a:srgbClr val="FFFFFF"/>
                          </a:solidFill>
                          <a:ln>
                            <a:noFill/>
                          </a:ln>
                        </pic:spPr>
                      </pic:pic>
                    </a:graphicData>
                  </a:graphic>
                </wp:anchor>
              </w:drawing>
            </w:r>
          </w:p>
        </w:tc>
      </w:tr>
      <w:tr w:rsidR="003B4A4C" w:rsidRPr="003B4A4C" w:rsidTr="003B4A4C">
        <w:trPr>
          <w:trHeight w:val="4497"/>
        </w:trPr>
        <w:tc>
          <w:tcPr>
            <w:tcW w:w="3960" w:type="dxa"/>
            <w:shd w:val="clear" w:color="auto" w:fill="auto"/>
          </w:tcPr>
          <w:p w:rsidR="003B4A4C" w:rsidRPr="003B4A4C" w:rsidRDefault="003B4A4C" w:rsidP="003B4A4C">
            <w:pPr>
              <w:suppressAutoHyphens/>
              <w:snapToGrid w:val="0"/>
              <w:spacing w:after="0" w:line="240" w:lineRule="auto"/>
              <w:jc w:val="center"/>
              <w:rPr>
                <w:rFonts w:ascii="Times New Roman" w:eastAsia="Times New Roman" w:hAnsi="Times New Roman" w:cs="Times New Roman"/>
                <w:color w:val="000000"/>
                <w:sz w:val="28"/>
                <w:szCs w:val="28"/>
                <w:shd w:val="clear" w:color="auto" w:fill="FFFFFF"/>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color w:val="000000"/>
                <w:sz w:val="28"/>
                <w:szCs w:val="28"/>
                <w:shd w:val="clear" w:color="auto" w:fill="FFFFFF"/>
                <w:lang w:eastAsia="zh-CN"/>
              </w:rPr>
            </w:pPr>
            <w:r w:rsidRPr="003B4A4C">
              <w:rPr>
                <w:rFonts w:ascii="Times New Roman" w:eastAsia="Times New Roman" w:hAnsi="Times New Roman" w:cs="Times New Roman"/>
                <w:color w:val="000000"/>
                <w:sz w:val="28"/>
                <w:szCs w:val="28"/>
                <w:shd w:val="clear" w:color="auto" w:fill="FFFFFF"/>
                <w:lang w:eastAsia="zh-CN"/>
              </w:rPr>
              <w:t>Ку-ка-ре-ку кричит он звонко,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Хлопает крыльями громко-громко,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Курочек верный пастух,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Как зовут его? (петух).</w:t>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c>
        <w:tc>
          <w:tcPr>
            <w:tcW w:w="5863"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735040" behindDoc="1" locked="0" layoutInCell="1" allowOverlap="1">
                  <wp:simplePos x="0" y="0"/>
                  <wp:positionH relativeFrom="column">
                    <wp:posOffset>1877695</wp:posOffset>
                  </wp:positionH>
                  <wp:positionV relativeFrom="paragraph">
                    <wp:posOffset>-1554480</wp:posOffset>
                  </wp:positionV>
                  <wp:extent cx="1768475" cy="1821815"/>
                  <wp:effectExtent l="0" t="0" r="3175" b="6985"/>
                  <wp:wrapTight wrapText="bothSides">
                    <wp:wrapPolygon edited="0">
                      <wp:start x="0" y="0"/>
                      <wp:lineTo x="0" y="21457"/>
                      <wp:lineTo x="21406" y="21457"/>
                      <wp:lineTo x="21406"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8475" cy="1821815"/>
                          </a:xfrm>
                          <a:prstGeom prst="rect">
                            <a:avLst/>
                          </a:prstGeom>
                          <a:solidFill>
                            <a:srgbClr val="FFFFFF"/>
                          </a:solid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935" distR="114935" simplePos="0" relativeHeight="251734016" behindDoc="1" locked="0" layoutInCell="1" allowOverlap="1">
                  <wp:simplePos x="0" y="0"/>
                  <wp:positionH relativeFrom="column">
                    <wp:posOffset>-68580</wp:posOffset>
                  </wp:positionH>
                  <wp:positionV relativeFrom="paragraph">
                    <wp:posOffset>81280</wp:posOffset>
                  </wp:positionV>
                  <wp:extent cx="1866265" cy="1523365"/>
                  <wp:effectExtent l="0" t="0" r="635" b="635"/>
                  <wp:wrapTight wrapText="bothSides">
                    <wp:wrapPolygon edited="0">
                      <wp:start x="0" y="0"/>
                      <wp:lineTo x="0" y="21339"/>
                      <wp:lineTo x="21387" y="21339"/>
                      <wp:lineTo x="21387"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265" cy="1523365"/>
                          </a:xfrm>
                          <a:prstGeom prst="rect">
                            <a:avLst/>
                          </a:prstGeom>
                          <a:solidFill>
                            <a:srgbClr val="FFFFFF"/>
                          </a:solidFill>
                          <a:ln>
                            <a:noFill/>
                          </a:ln>
                        </pic:spPr>
                      </pic:pic>
                    </a:graphicData>
                  </a:graphic>
                </wp:anchor>
              </w:drawing>
            </w:r>
          </w:p>
        </w:tc>
      </w:tr>
      <w:tr w:rsidR="003B4A4C" w:rsidRPr="003B4A4C" w:rsidTr="003B4A4C">
        <w:tc>
          <w:tcPr>
            <w:tcW w:w="3960" w:type="dxa"/>
            <w:shd w:val="clear" w:color="auto" w:fill="auto"/>
          </w:tcPr>
          <w:p w:rsidR="003B4A4C" w:rsidRPr="003B4A4C" w:rsidRDefault="003B4A4C" w:rsidP="003B4A4C">
            <w:pPr>
              <w:suppressAutoHyphens/>
              <w:spacing w:after="0" w:line="240" w:lineRule="auto"/>
              <w:jc w:val="center"/>
              <w:rPr>
                <w:rFonts w:ascii="Times New Roman" w:eastAsia="Times New Roman" w:hAnsi="Times New Roman" w:cs="Times New Roman"/>
                <w:color w:val="000000"/>
                <w:sz w:val="28"/>
                <w:szCs w:val="28"/>
                <w:shd w:val="clear" w:color="auto" w:fill="FFFFFF"/>
                <w:lang w:eastAsia="zh-CN"/>
              </w:rPr>
            </w:pPr>
            <w:r w:rsidRPr="003B4A4C">
              <w:rPr>
                <w:rFonts w:ascii="Times New Roman" w:eastAsia="Times New Roman" w:hAnsi="Times New Roman" w:cs="Times New Roman"/>
                <w:color w:val="000000"/>
                <w:sz w:val="28"/>
                <w:szCs w:val="28"/>
                <w:shd w:val="clear" w:color="auto" w:fill="FFFFFF"/>
                <w:lang w:eastAsia="zh-CN"/>
              </w:rPr>
              <w:t>Любит красную морковку,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Грызёт капусту очень ловко,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Скачет он то</w:t>
            </w:r>
            <w:r w:rsidR="00031274">
              <w:rPr>
                <w:rFonts w:ascii="Times New Roman" w:eastAsia="Times New Roman" w:hAnsi="Times New Roman" w:cs="Times New Roman"/>
                <w:color w:val="000000"/>
                <w:sz w:val="28"/>
                <w:szCs w:val="28"/>
                <w:shd w:val="clear" w:color="auto" w:fill="FFFFFF"/>
                <w:lang w:eastAsia="zh-CN"/>
              </w:rPr>
              <w:t>-</w:t>
            </w:r>
            <w:r w:rsidRPr="003B4A4C">
              <w:rPr>
                <w:rFonts w:ascii="Times New Roman" w:eastAsia="Times New Roman" w:hAnsi="Times New Roman" w:cs="Times New Roman"/>
                <w:color w:val="000000"/>
                <w:sz w:val="28"/>
                <w:szCs w:val="28"/>
                <w:shd w:val="clear" w:color="auto" w:fill="FFFFFF"/>
                <w:lang w:eastAsia="zh-CN"/>
              </w:rPr>
              <w:t xml:space="preserve"> тут, то</w:t>
            </w:r>
            <w:r w:rsidR="00031274">
              <w:rPr>
                <w:rFonts w:ascii="Times New Roman" w:eastAsia="Times New Roman" w:hAnsi="Times New Roman" w:cs="Times New Roman"/>
                <w:color w:val="000000"/>
                <w:sz w:val="28"/>
                <w:szCs w:val="28"/>
                <w:shd w:val="clear" w:color="auto" w:fill="FFFFFF"/>
                <w:lang w:eastAsia="zh-CN"/>
              </w:rPr>
              <w:t>-</w:t>
            </w:r>
            <w:r w:rsidRPr="003B4A4C">
              <w:rPr>
                <w:rFonts w:ascii="Times New Roman" w:eastAsia="Times New Roman" w:hAnsi="Times New Roman" w:cs="Times New Roman"/>
                <w:color w:val="000000"/>
                <w:sz w:val="28"/>
                <w:szCs w:val="28"/>
                <w:shd w:val="clear" w:color="auto" w:fill="FFFFFF"/>
                <w:lang w:eastAsia="zh-CN"/>
              </w:rPr>
              <w:t xml:space="preserve"> там,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По лесам и по полям,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Серый, белый и косой, </w:t>
            </w:r>
            <w:r w:rsidRPr="003B4A4C">
              <w:rPr>
                <w:rFonts w:ascii="Times New Roman" w:eastAsia="Times New Roman" w:hAnsi="Times New Roman" w:cs="Times New Roman"/>
                <w:color w:val="000000"/>
                <w:sz w:val="28"/>
                <w:szCs w:val="28"/>
                <w:lang w:eastAsia="zh-CN"/>
              </w:rPr>
              <w:br/>
            </w:r>
            <w:r w:rsidRPr="003B4A4C">
              <w:rPr>
                <w:rFonts w:ascii="Times New Roman" w:eastAsia="Times New Roman" w:hAnsi="Times New Roman" w:cs="Times New Roman"/>
                <w:color w:val="000000"/>
                <w:sz w:val="28"/>
                <w:szCs w:val="28"/>
                <w:shd w:val="clear" w:color="auto" w:fill="FFFFFF"/>
                <w:lang w:eastAsia="zh-CN"/>
              </w:rPr>
              <w:t>Кто скажите он такой - (заяц).</w:t>
            </w: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tc>
        <w:tc>
          <w:tcPr>
            <w:tcW w:w="5863"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736064" behindDoc="1" locked="0" layoutInCell="1" allowOverlap="1">
                  <wp:simplePos x="0" y="0"/>
                  <wp:positionH relativeFrom="column">
                    <wp:posOffset>-68580</wp:posOffset>
                  </wp:positionH>
                  <wp:positionV relativeFrom="paragraph">
                    <wp:posOffset>5080</wp:posOffset>
                  </wp:positionV>
                  <wp:extent cx="2005330" cy="1368425"/>
                  <wp:effectExtent l="0" t="0" r="0" b="3175"/>
                  <wp:wrapTight wrapText="bothSides">
                    <wp:wrapPolygon edited="0">
                      <wp:start x="0" y="0"/>
                      <wp:lineTo x="0" y="21349"/>
                      <wp:lineTo x="21340" y="21349"/>
                      <wp:lineTo x="21340"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5330" cy="1368425"/>
                          </a:xfrm>
                          <a:prstGeom prst="rect">
                            <a:avLst/>
                          </a:prstGeom>
                          <a:solidFill>
                            <a:srgbClr val="FFFFFF"/>
                          </a:solid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935" distR="114935" simplePos="0" relativeHeight="251737088" behindDoc="1" locked="0" layoutInCell="1" allowOverlap="1">
                  <wp:simplePos x="0" y="0"/>
                  <wp:positionH relativeFrom="column">
                    <wp:posOffset>2103120</wp:posOffset>
                  </wp:positionH>
                  <wp:positionV relativeFrom="paragraph">
                    <wp:posOffset>-1434465</wp:posOffset>
                  </wp:positionV>
                  <wp:extent cx="1545590" cy="1630680"/>
                  <wp:effectExtent l="0" t="0" r="0" b="7620"/>
                  <wp:wrapTight wrapText="bothSides">
                    <wp:wrapPolygon edited="0">
                      <wp:start x="0" y="0"/>
                      <wp:lineTo x="0" y="21449"/>
                      <wp:lineTo x="21298" y="21449"/>
                      <wp:lineTo x="21298"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5590" cy="1630680"/>
                          </a:xfrm>
                          <a:prstGeom prst="rect">
                            <a:avLst/>
                          </a:prstGeom>
                          <a:solidFill>
                            <a:srgbClr val="FFFFFF"/>
                          </a:solid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935" distR="114935" simplePos="0" relativeHeight="251738112" behindDoc="1" locked="0" layoutInCell="1" allowOverlap="1">
                  <wp:simplePos x="0" y="0"/>
                  <wp:positionH relativeFrom="column">
                    <wp:posOffset>1988820</wp:posOffset>
                  </wp:positionH>
                  <wp:positionV relativeFrom="paragraph">
                    <wp:posOffset>-844550</wp:posOffset>
                  </wp:positionV>
                  <wp:extent cx="1659255" cy="1426845"/>
                  <wp:effectExtent l="0" t="0" r="0" b="1905"/>
                  <wp:wrapTight wrapText="bothSides">
                    <wp:wrapPolygon edited="0">
                      <wp:start x="0" y="0"/>
                      <wp:lineTo x="0" y="21340"/>
                      <wp:lineTo x="21327" y="21340"/>
                      <wp:lineTo x="21327" y="0"/>
                      <wp:lineTo x="0"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9255" cy="1426845"/>
                          </a:xfrm>
                          <a:prstGeom prst="rect">
                            <a:avLst/>
                          </a:prstGeom>
                          <a:solidFill>
                            <a:srgbClr val="FFFFFF"/>
                          </a:solidFill>
                          <a:ln>
                            <a:noFill/>
                          </a:ln>
                        </pic:spPr>
                      </pic:pic>
                    </a:graphicData>
                  </a:graphic>
                </wp:anchor>
              </w:drawing>
            </w:r>
          </w:p>
        </w:tc>
      </w:tr>
    </w:tbl>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p w:rsidR="003B4A4C" w:rsidRPr="003B4A4C" w:rsidRDefault="003B4A4C" w:rsidP="003B4A4C">
      <w:pPr>
        <w:suppressAutoHyphens/>
        <w:spacing w:after="0" w:line="240" w:lineRule="auto"/>
        <w:rPr>
          <w:rFonts w:ascii="Times New Roman" w:eastAsia="Times New Roman" w:hAnsi="Times New Roman" w:cs="Times New Roman"/>
          <w:color w:val="000000"/>
          <w:sz w:val="28"/>
          <w:szCs w:val="28"/>
          <w:shd w:val="clear" w:color="auto" w:fill="FFFFFF"/>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color w:val="000000"/>
          <w:sz w:val="28"/>
          <w:szCs w:val="28"/>
          <w:shd w:val="clear" w:color="auto" w:fill="FFFFFF"/>
          <w:lang w:eastAsia="zh-CN"/>
        </w:rPr>
        <w:t xml:space="preserve">Задание 7. Ежик, лиса и медведь очень любят мыться под душем. Нарисуй водичку из душа тем зверюшкам, у которых она не течет. </w:t>
      </w: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39136" behindDoc="1" locked="0" layoutInCell="1" allowOverlap="1">
            <wp:simplePos x="0" y="0"/>
            <wp:positionH relativeFrom="column">
              <wp:posOffset>-114300</wp:posOffset>
            </wp:positionH>
            <wp:positionV relativeFrom="paragraph">
              <wp:posOffset>120650</wp:posOffset>
            </wp:positionV>
            <wp:extent cx="5835650" cy="6971665"/>
            <wp:effectExtent l="0" t="0" r="0" b="635"/>
            <wp:wrapTight wrapText="bothSides">
              <wp:wrapPolygon edited="0">
                <wp:start x="0" y="0"/>
                <wp:lineTo x="0" y="21543"/>
                <wp:lineTo x="21506" y="21543"/>
                <wp:lineTo x="21506" y="0"/>
                <wp:lineTo x="0"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0" cy="6971665"/>
                    </a:xfrm>
                    <a:prstGeom prst="rect">
                      <a:avLst/>
                    </a:prstGeom>
                    <a:solidFill>
                      <a:srgbClr val="FFFFFF"/>
                    </a:solidFill>
                    <a:ln>
                      <a:noFill/>
                    </a:ln>
                  </pic:spPr>
                </pic:pic>
              </a:graphicData>
            </a:graphic>
          </wp:anchor>
        </w:drawing>
      </w: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Default="003B4A4C" w:rsidP="003B4A4C">
      <w:pPr>
        <w:spacing w:after="0" w:line="240" w:lineRule="auto"/>
        <w:rPr>
          <w:rFonts w:ascii="Times New Roman" w:eastAsia="Times New Roman" w:hAnsi="Times New Roman" w:cs="Times New Roman"/>
          <w:i/>
          <w:iCs/>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i/>
          <w:iCs/>
          <w:sz w:val="28"/>
          <w:szCs w:val="28"/>
          <w:lang w:eastAsia="ru-RU"/>
        </w:rPr>
        <w:t xml:space="preserve">Примечания: </w:t>
      </w:r>
      <w:r w:rsidRPr="003B4A4C">
        <w:rPr>
          <w:rFonts w:ascii="Times New Roman" w:eastAsia="Times New Roman" w:hAnsi="Times New Roman" w:cs="Times New Roman"/>
          <w:sz w:val="28"/>
          <w:szCs w:val="28"/>
          <w:lang w:eastAsia="ru-RU"/>
        </w:rPr>
        <w:t>на начало и на конец учебного года ребенок выполняет одни и те же задания</w:t>
      </w:r>
    </w:p>
    <w:p w:rsidR="003B4A4C" w:rsidRDefault="003B4A4C" w:rsidP="003B4A4C">
      <w:pPr>
        <w:spacing w:after="0" w:line="240" w:lineRule="auto"/>
        <w:rPr>
          <w:rFonts w:ascii="Times New Roman" w:eastAsia="Times New Roman" w:hAnsi="Times New Roman" w:cs="Times New Roman"/>
          <w:b/>
          <w:sz w:val="28"/>
          <w:szCs w:val="28"/>
          <w:lang w:eastAsia="ru-RU"/>
        </w:rPr>
      </w:pPr>
    </w:p>
    <w:p w:rsidR="0017326E" w:rsidRDefault="0017326E" w:rsidP="003B4A4C">
      <w:pPr>
        <w:spacing w:after="0" w:line="240" w:lineRule="auto"/>
        <w:rPr>
          <w:rFonts w:ascii="Times New Roman" w:eastAsia="Times New Roman" w:hAnsi="Times New Roman" w:cs="Times New Roman"/>
          <w:b/>
          <w:sz w:val="28"/>
          <w:szCs w:val="28"/>
          <w:lang w:eastAsia="ru-RU"/>
        </w:rPr>
      </w:pPr>
    </w:p>
    <w:p w:rsidR="0017326E" w:rsidRDefault="0017326E" w:rsidP="003B4A4C">
      <w:pPr>
        <w:spacing w:after="0" w:line="240" w:lineRule="auto"/>
        <w:rPr>
          <w:rFonts w:ascii="Times New Roman" w:eastAsia="Times New Roman" w:hAnsi="Times New Roman" w:cs="Times New Roman"/>
          <w:b/>
          <w:sz w:val="28"/>
          <w:szCs w:val="28"/>
          <w:lang w:eastAsia="ru-RU"/>
        </w:rPr>
      </w:pPr>
    </w:p>
    <w:p w:rsidR="0017326E" w:rsidRPr="003B4A4C" w:rsidRDefault="0017326E" w:rsidP="003B4A4C">
      <w:pPr>
        <w:spacing w:after="0" w:line="240" w:lineRule="auto"/>
        <w:rPr>
          <w:rFonts w:ascii="Times New Roman" w:eastAsia="Times New Roman" w:hAnsi="Times New Roman" w:cs="Times New Roman"/>
          <w:b/>
          <w:sz w:val="28"/>
          <w:szCs w:val="28"/>
          <w:lang w:eastAsia="ru-RU"/>
        </w:rPr>
      </w:pPr>
    </w:p>
    <w:p w:rsidR="00031274" w:rsidRPr="003B4A4C" w:rsidRDefault="00031274" w:rsidP="00031274">
      <w:pPr>
        <w:spacing w:after="0" w:line="240" w:lineRule="auto"/>
        <w:ind w:left="-709"/>
        <w:jc w:val="center"/>
        <w:rPr>
          <w:rFonts w:ascii="Times New Roman" w:eastAsia="Times New Roman" w:hAnsi="Times New Roman" w:cs="Times New Roman"/>
          <w:b/>
          <w:sz w:val="32"/>
          <w:szCs w:val="32"/>
          <w:lang w:eastAsia="ru-RU"/>
        </w:rPr>
      </w:pPr>
      <w:r w:rsidRPr="003B4A4C">
        <w:rPr>
          <w:rFonts w:ascii="Times New Roman" w:eastAsia="Times New Roman" w:hAnsi="Times New Roman" w:cs="Times New Roman"/>
          <w:b/>
          <w:sz w:val="32"/>
          <w:szCs w:val="32"/>
          <w:lang w:eastAsia="ru-RU"/>
        </w:rPr>
        <w:t>Образо</w:t>
      </w:r>
      <w:r>
        <w:rPr>
          <w:rFonts w:ascii="Times New Roman" w:eastAsia="Times New Roman" w:hAnsi="Times New Roman" w:cs="Times New Roman"/>
          <w:b/>
          <w:sz w:val="32"/>
          <w:szCs w:val="32"/>
          <w:lang w:eastAsia="ru-RU"/>
        </w:rPr>
        <w:t>вательная область « Речевое развитие»</w:t>
      </w:r>
    </w:p>
    <w:p w:rsidR="00031274" w:rsidRPr="003B4A4C" w:rsidRDefault="00031274" w:rsidP="00031274">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w:t>
      </w:r>
      <w:r w:rsidRPr="003B4A4C">
        <w:rPr>
          <w:rFonts w:ascii="Times New Roman" w:eastAsia="Times New Roman" w:hAnsi="Times New Roman" w:cs="Times New Roman"/>
          <w:b/>
          <w:sz w:val="28"/>
          <w:szCs w:val="28"/>
          <w:lang w:eastAsia="ru-RU"/>
        </w:rPr>
        <w:t>. Словарный запас ребенка.</w:t>
      </w:r>
    </w:p>
    <w:p w:rsidR="00031274" w:rsidRPr="003B4A4C" w:rsidRDefault="00031274" w:rsidP="00031274">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031274" w:rsidRPr="003B4A4C" w:rsidRDefault="00031274" w:rsidP="00031274">
      <w:pPr>
        <w:numPr>
          <w:ilvl w:val="0"/>
          <w:numId w:val="30"/>
        </w:num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lastRenderedPageBreak/>
        <w:t>Дидактическая игра «Назови, что покажу».</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посуды, одежды. </w:t>
      </w:r>
    </w:p>
    <w:p w:rsidR="00031274" w:rsidRPr="003B4A4C" w:rsidRDefault="00031274" w:rsidP="00031274">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показывает ребенку картинки и просит их назвать.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А теперь назови все предметы одним словом (воспитатель показывает предметы посуды).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это?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Затем показывает картинки предметов одежды и просит назвать одним словом.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это?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Затем воспитатель предлагает показать части предметов.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Покажи носик у чайника.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Покажи крышку.</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есть у платья? (Рукава, воротник, карманы, пуговицы.)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 т.п. </w:t>
      </w:r>
    </w:p>
    <w:p w:rsidR="00031274" w:rsidRPr="003B4A4C" w:rsidRDefault="00031274" w:rsidP="00031274">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Дидактическое упражнение «Каждой вещи свое место».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(мелкие) картинки с изображением одежды, обуви, фруктов, овощей, птиц. Крупные картинки с изображением шкафа, обувной полочки, вешалки для головных уборов, дороги, корзинки, грядки, деревьев. </w:t>
      </w:r>
    </w:p>
    <w:p w:rsidR="00031274" w:rsidRPr="003B4A4C" w:rsidRDefault="00031274" w:rsidP="00031274">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ребенку внимательно рассмотреть картинки и поместить каждую картинку на свое место.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«Сложи всю одежду в шкаф».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«Поставь обувь на полочку».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«Повесь головные уборы на вешалку».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«Расставь посуду на столе».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«Помести мебель в комнату».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«Расположи машины на дороге». </w:t>
      </w:r>
    </w:p>
    <w:p w:rsidR="00031274" w:rsidRPr="003B4A4C" w:rsidRDefault="00031274" w:rsidP="00031274">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«Положи фрукты в корзину». </w:t>
      </w:r>
    </w:p>
    <w:p w:rsidR="00031274" w:rsidRPr="003B4A4C" w:rsidRDefault="00031274" w:rsidP="00031274">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«Посади овощи на грядку». </w:t>
      </w:r>
    </w:p>
    <w:p w:rsidR="00031274" w:rsidRPr="003B4A4C" w:rsidRDefault="00031274" w:rsidP="00031274">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«Посади птиц на деревья». </w:t>
      </w:r>
    </w:p>
    <w:p w:rsidR="00031274" w:rsidRPr="003B4A4C" w:rsidRDefault="00031274" w:rsidP="00031274">
      <w:pPr>
        <w:spacing w:after="0" w:line="240" w:lineRule="auto"/>
        <w:rPr>
          <w:rFonts w:ascii="Times New Roman" w:eastAsia="Times New Roman" w:hAnsi="Times New Roman" w:cs="Times New Roman"/>
          <w:b/>
          <w:sz w:val="28"/>
          <w:szCs w:val="28"/>
          <w:lang w:eastAsia="ru-RU"/>
        </w:rPr>
      </w:pPr>
    </w:p>
    <w:p w:rsidR="00031274" w:rsidRPr="003B4A4C" w:rsidRDefault="00031274" w:rsidP="00031274">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3. Дидактическая игра «Когда это бывает?».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Показ сюжетных картинок с изображением частей суток.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просит ребенка показать, где день, а где ночь.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Вопросы: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Когда мы играем?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Когда мы кушаем?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мы делаем ночью?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p>
    <w:p w:rsidR="00031274" w:rsidRPr="00895442" w:rsidRDefault="00031274" w:rsidP="00031274">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допускает ошибки в назывании предметов. Не различает существенные детали и части предметов. Путает названия частей суток.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lastRenderedPageBreak/>
        <w:t>2 балла</w:t>
      </w:r>
      <w:r w:rsidRPr="003B4A4C">
        <w:rPr>
          <w:rFonts w:ascii="Times New Roman" w:eastAsia="Times New Roman" w:hAnsi="Times New Roman" w:cs="Times New Roman"/>
          <w:sz w:val="28"/>
          <w:szCs w:val="28"/>
          <w:lang w:eastAsia="ru-RU"/>
        </w:rPr>
        <w:t xml:space="preserve"> - все предметы называет правильно, определяя назначение предмета, но не называет обобщающего слова. Правильно различает и называет контрастные части суток с помощью наводящих вопросов.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все предметы называет правильно, определяет назначение предмета; понимает, различает и называет существенные детали и части предметов. Знает обобщающее слово. Различает и называет части суток. </w:t>
      </w:r>
    </w:p>
    <w:p w:rsidR="00031274" w:rsidRPr="003B4A4C" w:rsidRDefault="00031274" w:rsidP="00031274">
      <w:pPr>
        <w:spacing w:after="0" w:line="240" w:lineRule="auto"/>
        <w:jc w:val="both"/>
        <w:rPr>
          <w:rFonts w:ascii="Times New Roman" w:eastAsia="Times New Roman" w:hAnsi="Times New Roman" w:cs="Times New Roman"/>
          <w:b/>
          <w:sz w:val="28"/>
          <w:szCs w:val="28"/>
          <w:lang w:eastAsia="ru-RU"/>
        </w:rPr>
      </w:pPr>
    </w:p>
    <w:p w:rsidR="00031274" w:rsidRPr="003B4A4C" w:rsidRDefault="00031274" w:rsidP="00031274">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w:t>
      </w:r>
      <w:r w:rsidRPr="003B4A4C">
        <w:rPr>
          <w:rFonts w:ascii="Times New Roman" w:eastAsia="Times New Roman" w:hAnsi="Times New Roman" w:cs="Times New Roman"/>
          <w:b/>
          <w:sz w:val="28"/>
          <w:szCs w:val="28"/>
          <w:lang w:eastAsia="ru-RU"/>
        </w:rPr>
        <w:t>. Уровень сформированности грамматической стороны речи.</w:t>
      </w:r>
    </w:p>
    <w:p w:rsidR="00031274" w:rsidRPr="003B4A4C" w:rsidRDefault="00031274" w:rsidP="00031274">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031274" w:rsidRPr="003B4A4C" w:rsidRDefault="00031274" w:rsidP="00031274">
      <w:pPr>
        <w:numPr>
          <w:ilvl w:val="0"/>
          <w:numId w:val="31"/>
        </w:num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Дидактическая игра «Чего не стало?».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w:t>
      </w:r>
    </w:p>
    <w:p w:rsidR="00031274" w:rsidRPr="003B4A4C" w:rsidRDefault="00031274" w:rsidP="00031274">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рассмотреть и запомнить ряд из 3-4 картинок. После чего воспитатель предлагает ребенку закрыть глаза, чтобы убрать одну из картинок. Ребенок должен ответить на вопрос: «Чего не стало?»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2. </w:t>
      </w:r>
      <w:r w:rsidRPr="003B4A4C">
        <w:rPr>
          <w:rFonts w:ascii="Times New Roman" w:eastAsia="Times New Roman" w:hAnsi="Times New Roman" w:cs="Times New Roman"/>
          <w:b/>
          <w:sz w:val="28"/>
          <w:szCs w:val="28"/>
          <w:lang w:eastAsia="ru-RU"/>
        </w:rPr>
        <w:t>Упражнение «Прятки».</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мелкая игрушка. </w:t>
      </w:r>
    </w:p>
    <w:p w:rsidR="00031274" w:rsidRPr="003B4A4C" w:rsidRDefault="00031274" w:rsidP="00031274">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прячет игрушку и просит назвать место, куда спрятал игрушку.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в шкаф, за спину и т. д.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p>
    <w:p w:rsidR="00031274" w:rsidRPr="003B4A4C" w:rsidRDefault="00031274" w:rsidP="00031274">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3. Дидактическая игра «Кто это?».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одного и нескольких животных и их детенышей. </w:t>
      </w:r>
    </w:p>
    <w:p w:rsidR="00031274" w:rsidRPr="003B4A4C" w:rsidRDefault="00031274" w:rsidP="00031274">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показывает картинки и задает вопрос: Кто это?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Утка - утенок - утята. </w:t>
      </w:r>
    </w:p>
    <w:p w:rsidR="00031274" w:rsidRPr="003B4A4C" w:rsidRDefault="00031274" w:rsidP="00031274">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Заяц - зайчонок - зайчата. </w:t>
      </w:r>
    </w:p>
    <w:p w:rsidR="00031274" w:rsidRPr="003B4A4C" w:rsidRDefault="00031274" w:rsidP="00031274">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не справляется с заданиями. -Допускает большое количество ошибок даже при активной помощи взрослых .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правильно употребляет в речи имена существительные в форме единственного и множественного числа, обозначающие животных и их детенышей. Неверно употребляет в речи существительные множественного числа в родительном падеже. Путает пространственные предлоги.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правильно употребляет в речи имена существительные в форме единственного и множественного числа, обозначающие животных и их детенышей, и форму множественного числа в родительном падеже. Понимает предлоги </w:t>
      </w:r>
      <w:r w:rsidRPr="003B4A4C">
        <w:rPr>
          <w:rFonts w:ascii="Times New Roman" w:eastAsia="Times New Roman" w:hAnsi="Times New Roman" w:cs="Times New Roman"/>
          <w:i/>
          <w:sz w:val="28"/>
          <w:szCs w:val="28"/>
          <w:lang w:eastAsia="ru-RU"/>
        </w:rPr>
        <w:t>в, под, на, за, около.</w:t>
      </w:r>
    </w:p>
    <w:p w:rsidR="00031274" w:rsidRPr="00031274" w:rsidRDefault="00031274" w:rsidP="00031274">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III</w:t>
      </w:r>
      <w:r w:rsidRPr="003B4A4C">
        <w:rPr>
          <w:rFonts w:ascii="Times New Roman" w:eastAsia="Times New Roman" w:hAnsi="Times New Roman" w:cs="Times New Roman"/>
          <w:b/>
          <w:sz w:val="28"/>
          <w:szCs w:val="28"/>
          <w:lang w:eastAsia="ru-RU"/>
        </w:rPr>
        <w:t>. Уровень развития связной речи.</w:t>
      </w:r>
    </w:p>
    <w:p w:rsidR="00031274" w:rsidRPr="003B4A4C" w:rsidRDefault="00031274" w:rsidP="00031274">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031274" w:rsidRPr="003B4A4C" w:rsidRDefault="00031274" w:rsidP="00031274">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sz w:val="28"/>
          <w:szCs w:val="28"/>
          <w:lang w:eastAsia="ru-RU"/>
        </w:rPr>
        <w:t xml:space="preserve">1. </w:t>
      </w:r>
      <w:r w:rsidRPr="003B4A4C">
        <w:rPr>
          <w:rFonts w:ascii="Times New Roman" w:eastAsia="Times New Roman" w:hAnsi="Times New Roman" w:cs="Times New Roman"/>
          <w:b/>
          <w:sz w:val="28"/>
          <w:szCs w:val="28"/>
          <w:lang w:eastAsia="ru-RU"/>
        </w:rPr>
        <w:t xml:space="preserve">Беседа по сюжетной картинке.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любая сюжетная картинка (например, играющие дети). </w:t>
      </w:r>
    </w:p>
    <w:p w:rsidR="00031274" w:rsidRPr="003B4A4C" w:rsidRDefault="00031274" w:rsidP="00031274">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lastRenderedPageBreak/>
        <w:t>Содержание диагностического задания:</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Посмотри, Мишутка нарисовал картинку.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Тебе она нравится?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Кто нарисован на картинке?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делают дети?И т. д. </w:t>
      </w:r>
    </w:p>
    <w:p w:rsidR="00031274" w:rsidRPr="003B4A4C" w:rsidRDefault="00031274" w:rsidP="00031274">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Инсценировка русских народных сказок «Теремок», «Репка», «Волк и козлята».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Педагог, предлагает участвовать в драматизации сказок, используя фигурки настольного театра. </w:t>
      </w:r>
    </w:p>
    <w:p w:rsidR="00031274" w:rsidRPr="00031274" w:rsidRDefault="00031274" w:rsidP="00031274">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на вопросы отвечает с помощью жестов или одним словом. Затрудняется в инсценировке сказки. Ребенок договаривает за взрослым отдельные слова.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Жили-были дед и ...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Ребёнок. Баба.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Воспитатель. И была у них курочка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Ребёнок. Ряба.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в речи ребенка преимущественно простые предложения из 2-3 слов.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Инсценирует отрывки из знакомых сказок с незначительной помощью взрослого, соблюдая логичность и последовательность.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Жили-были ...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Ребёнок. Дед и баба.</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И была у них ... </w:t>
      </w:r>
    </w:p>
    <w:p w:rsidR="00895442"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Ребёнок. Курочка Ряба. </w:t>
      </w:r>
    </w:p>
    <w:p w:rsidR="00031274" w:rsidRPr="003B4A4C" w:rsidRDefault="00031274" w:rsidP="00031274">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самостоятельно отвечает на все вопросы, пользуется простыми нераспространенными предложениями и предложениями с однородными членами. Инсценирует отрывки из знакомых сказок, соблюдая логичность и последовательность, передаёт содержание текста. </w:t>
      </w:r>
    </w:p>
    <w:p w:rsidR="00031274" w:rsidRPr="003B4A4C" w:rsidRDefault="00031274" w:rsidP="00031274">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Высокий уровень</w:t>
      </w:r>
      <w:r w:rsidRPr="003B4A4C">
        <w:rPr>
          <w:rFonts w:ascii="Times New Roman" w:eastAsia="Times New Roman" w:hAnsi="Times New Roman" w:cs="Times New Roman"/>
          <w:sz w:val="28"/>
          <w:szCs w:val="28"/>
          <w:lang w:eastAsia="ru-RU"/>
        </w:rPr>
        <w:t xml:space="preserve"> - 8-9 баллов. </w:t>
      </w:r>
    </w:p>
    <w:p w:rsidR="00031274" w:rsidRPr="003B4A4C" w:rsidRDefault="00031274" w:rsidP="00031274">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Средний уровень</w:t>
      </w:r>
      <w:r w:rsidRPr="003B4A4C">
        <w:rPr>
          <w:rFonts w:ascii="Times New Roman" w:eastAsia="Times New Roman" w:hAnsi="Times New Roman" w:cs="Times New Roman"/>
          <w:sz w:val="28"/>
          <w:szCs w:val="28"/>
          <w:lang w:eastAsia="ru-RU"/>
        </w:rPr>
        <w:t xml:space="preserve"> - 6-7 баллов. </w:t>
      </w:r>
    </w:p>
    <w:p w:rsidR="00031274" w:rsidRDefault="00031274" w:rsidP="00031274">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Низкий уровень</w:t>
      </w:r>
      <w:r w:rsidRPr="003B4A4C">
        <w:rPr>
          <w:rFonts w:ascii="Times New Roman" w:eastAsia="Times New Roman" w:hAnsi="Times New Roman" w:cs="Times New Roman"/>
          <w:sz w:val="28"/>
          <w:szCs w:val="28"/>
          <w:lang w:eastAsia="ru-RU"/>
        </w:rPr>
        <w:t xml:space="preserve"> - 3-5 баллов. </w:t>
      </w:r>
    </w:p>
    <w:p w:rsidR="00895442" w:rsidRPr="003B4A4C" w:rsidRDefault="00895442" w:rsidP="00031274">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ind w:left="-709"/>
        <w:jc w:val="center"/>
        <w:rPr>
          <w:rFonts w:ascii="Times New Roman" w:eastAsia="Times New Roman" w:hAnsi="Times New Roman" w:cs="Times New Roman"/>
          <w:b/>
          <w:sz w:val="32"/>
          <w:szCs w:val="32"/>
          <w:lang w:eastAsia="ru-RU"/>
        </w:rPr>
      </w:pPr>
      <w:r w:rsidRPr="003B4A4C">
        <w:rPr>
          <w:rFonts w:ascii="Times New Roman" w:eastAsia="Times New Roman" w:hAnsi="Times New Roman" w:cs="Times New Roman"/>
          <w:b/>
          <w:sz w:val="32"/>
          <w:szCs w:val="32"/>
          <w:lang w:eastAsia="ru-RU"/>
        </w:rPr>
        <w:t>Образовательная область «П</w:t>
      </w:r>
      <w:r w:rsidR="00031274">
        <w:rPr>
          <w:rFonts w:ascii="Times New Roman" w:eastAsia="Times New Roman" w:hAnsi="Times New Roman" w:cs="Times New Roman"/>
          <w:b/>
          <w:sz w:val="32"/>
          <w:szCs w:val="32"/>
          <w:lang w:eastAsia="ru-RU"/>
        </w:rPr>
        <w:t>ознавательное развитие</w:t>
      </w:r>
      <w:r w:rsidRPr="003B4A4C">
        <w:rPr>
          <w:rFonts w:ascii="Times New Roman" w:eastAsia="Times New Roman" w:hAnsi="Times New Roman" w:cs="Times New Roman"/>
          <w:b/>
          <w:sz w:val="32"/>
          <w:szCs w:val="32"/>
          <w:lang w:eastAsia="ru-RU"/>
        </w:rPr>
        <w:t>»</w:t>
      </w:r>
    </w:p>
    <w:p w:rsidR="003B4A4C" w:rsidRPr="003B4A4C" w:rsidRDefault="003B4A4C" w:rsidP="003B4A4C">
      <w:pPr>
        <w:spacing w:after="0" w:line="240" w:lineRule="auto"/>
        <w:jc w:val="center"/>
        <w:rPr>
          <w:rFonts w:ascii="Times New Roman" w:eastAsia="Times New Roman" w:hAnsi="Times New Roman" w:cs="Times New Roman"/>
          <w:b/>
          <w:sz w:val="32"/>
          <w:szCs w:val="32"/>
          <w:lang w:eastAsia="ru-RU"/>
        </w:rPr>
      </w:pPr>
      <w:r w:rsidRPr="003B4A4C">
        <w:rPr>
          <w:rFonts w:ascii="Times New Roman" w:eastAsia="Times New Roman" w:hAnsi="Times New Roman" w:cs="Times New Roman"/>
          <w:b/>
          <w:sz w:val="32"/>
          <w:szCs w:val="32"/>
          <w:lang w:eastAsia="ru-RU"/>
        </w:rPr>
        <w:t>Формирование целостной картины мира. Предметное и социальное окружение</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w:t>
      </w:r>
      <w:r w:rsidRPr="003B4A4C">
        <w:rPr>
          <w:rFonts w:ascii="Times New Roman" w:eastAsia="Times New Roman" w:hAnsi="Times New Roman" w:cs="Times New Roman"/>
          <w:b/>
          <w:sz w:val="28"/>
          <w:szCs w:val="28"/>
          <w:lang w:eastAsia="ru-RU"/>
        </w:rPr>
        <w:t>. Уровень знаний о ближайшем окружении.</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 xml:space="preserve">Дидактические игры, упражнения, вопросы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Игра «Четвертый лишний».</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различных предметов.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раскладывает предметные картинки по принципу «Четвертый лишний», просит ребенка найти лишнюю картинку и объяснить почему. </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lastRenderedPageBreak/>
        <w:t>1 балл</w:t>
      </w:r>
      <w:r w:rsidRPr="003B4A4C">
        <w:rPr>
          <w:rFonts w:ascii="Times New Roman" w:eastAsia="Times New Roman" w:hAnsi="Times New Roman" w:cs="Times New Roman"/>
          <w:sz w:val="28"/>
          <w:szCs w:val="28"/>
          <w:lang w:eastAsia="ru-RU"/>
        </w:rPr>
        <w:t xml:space="preserve"> - ребенок затрудняется в определении четвертого лишнего.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самостоятельно определяет лишний предмет, но объяснить, почему он лишний, может только с помощью наводящих вопросов воспитателя, пользуется ситуативной речью, жестами.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самостоятельно определяет лишний предмет и объясняет, почему он лишний (объясняет функции, назначение предметов, выделяет признаки и называет их (цвет, форма, материал).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w:t>
      </w:r>
      <w:r w:rsidRPr="003B4A4C">
        <w:rPr>
          <w:rFonts w:ascii="Times New Roman" w:eastAsia="Times New Roman" w:hAnsi="Times New Roman" w:cs="Times New Roman"/>
          <w:b/>
          <w:sz w:val="28"/>
          <w:szCs w:val="28"/>
          <w:lang w:eastAsia="ru-RU"/>
        </w:rPr>
        <w:t>. Уровень сформированности умений устанавливать простейшие связи между воспринимаемыми предметами и явлениями.</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numPr>
          <w:ilvl w:val="0"/>
          <w:numId w:val="32"/>
        </w:numPr>
        <w:tabs>
          <w:tab w:val="num" w:pos="0"/>
        </w:tabs>
        <w:spacing w:after="0" w:line="240" w:lineRule="auto"/>
        <w:ind w:left="0" w:firstLine="142"/>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Дидактическая игра «Помоги Незнайке». </w:t>
      </w:r>
    </w:p>
    <w:p w:rsidR="003B4A4C" w:rsidRPr="003B4A4C" w:rsidRDefault="003B4A4C" w:rsidP="003B4A4C">
      <w:pPr>
        <w:tabs>
          <w:tab w:val="num" w:pos="0"/>
        </w:tabs>
        <w:spacing w:after="0" w:line="240" w:lineRule="auto"/>
        <w:ind w:firstLine="142"/>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два конверта с символами «человек», «бабочка», предметные картинки с изображением природы и предметов; сделанных руками человека (солнце, облако, дерево, река, птичка; стул, кукла, кастрюля, шапка, сапоги, платье и др.). </w:t>
      </w:r>
    </w:p>
    <w:p w:rsidR="003B4A4C" w:rsidRPr="003B4A4C" w:rsidRDefault="003B4A4C" w:rsidP="003B4A4C">
      <w:pPr>
        <w:tabs>
          <w:tab w:val="num" w:pos="0"/>
        </w:tabs>
        <w:spacing w:after="0" w:line="240" w:lineRule="auto"/>
        <w:ind w:firstLine="142"/>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tabs>
          <w:tab w:val="num" w:pos="0"/>
        </w:tabs>
        <w:spacing w:after="0" w:line="240" w:lineRule="auto"/>
        <w:ind w:firstLine="142"/>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ребенку поиграть. Поясняет, что в конверт, где изображен человек, нужно сложить картинки предметов, сделанных руками человека, а в конверт с изображением бабочки сложить картинки с изображением природы.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Дидактическая игра «Разложи картинки».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мебели, посуды, одежды, игрушек, обуви (по 4-5 шт.).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Найди картинки, где нарисована одежда, (посуда, обувь) и т. д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А теперь скажи, из чего сшито платье?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Из бумаги, дерева или ткани?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А посуда стеклянная или деревянная? И т. п. </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затрудняется группировать и классифицировать хорошо знакомые предметы, не справляется с заданиями даже при активной помощи воспитателя.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выполнил задания с незначительной помощью воспитателя. Группирует и классифицирует хорошо знакомые предметы.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легко справляется с заданиями, правильно обосновывает свои действия. Знает материалы, из которых сделаны предметы (дерево, ткань, бумага). Делает простейшие обобщения. </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III</w:t>
      </w:r>
      <w:r w:rsidRPr="003B4A4C">
        <w:rPr>
          <w:rFonts w:ascii="Times New Roman" w:eastAsia="Times New Roman" w:hAnsi="Times New Roman" w:cs="Times New Roman"/>
          <w:b/>
          <w:sz w:val="28"/>
          <w:szCs w:val="28"/>
          <w:lang w:eastAsia="ru-RU"/>
        </w:rPr>
        <w:t>. Уровень знаний о явлениях общественной жизни.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1. Беседа по сюжетной картинке «Моя семья».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lastRenderedPageBreak/>
        <w:t>Материал:</w:t>
      </w:r>
      <w:r w:rsidRPr="003B4A4C">
        <w:rPr>
          <w:rFonts w:ascii="Times New Roman" w:eastAsia="Times New Roman" w:hAnsi="Times New Roman" w:cs="Times New Roman"/>
          <w:sz w:val="28"/>
          <w:szCs w:val="28"/>
          <w:lang w:eastAsia="ru-RU"/>
        </w:rPr>
        <w:t xml:space="preserve"> сюжетная картинка с изображением семьи (бабушка, дедушка, папа, мама, дочь, сын).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Посмотри внимательно на эту картинку.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Как ты думаешь, кто здесь нарисован?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Что делает бабушка?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-Дедушка?</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Остальные?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Как заботится о тебе бабушка? Мама? Папа?</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С кем ты живешь? </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Беседа по вопросам.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Попробуй вспомнить название города, в котором ты живешь.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Ты часто гуляешь по городу с мамой (папой)?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Ты благодаришь родителей за интересные прогулки?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 т.п. </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 -</w:t>
      </w:r>
      <w:r w:rsidRPr="003B4A4C">
        <w:rPr>
          <w:rFonts w:ascii="Times New Roman" w:eastAsia="Times New Roman" w:hAnsi="Times New Roman" w:cs="Times New Roman"/>
          <w:sz w:val="28"/>
          <w:szCs w:val="28"/>
          <w:lang w:eastAsia="ru-RU"/>
        </w:rPr>
        <w:t xml:space="preserve"> перечисляет членов семьи, не давая пояснения их действиям. Затрудняется назвать, как заботятся друг о друге. Не знает названия своего города, села, деревни.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называет членов семьи, но с трудом отвечает на поставленные вопросы, пользуется ситуативной речью. Знает название города, села, деревни.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знает каждого члена семьи. Знает название своего города, села, деревни, с доверием относится к взрослым, которые заботятся о нем.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Высокий уровень</w:t>
      </w:r>
      <w:r w:rsidRPr="003B4A4C">
        <w:rPr>
          <w:rFonts w:ascii="Times New Roman" w:eastAsia="Times New Roman" w:hAnsi="Times New Roman" w:cs="Times New Roman"/>
          <w:sz w:val="28"/>
          <w:szCs w:val="28"/>
          <w:lang w:eastAsia="ru-RU"/>
        </w:rPr>
        <w:t xml:space="preserve"> - 8-9 баллов.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Средний уровень</w:t>
      </w:r>
      <w:r w:rsidRPr="003B4A4C">
        <w:rPr>
          <w:rFonts w:ascii="Times New Roman" w:eastAsia="Times New Roman" w:hAnsi="Times New Roman" w:cs="Times New Roman"/>
          <w:sz w:val="28"/>
          <w:szCs w:val="28"/>
          <w:lang w:eastAsia="ru-RU"/>
        </w:rPr>
        <w:t xml:space="preserve"> - 6-7 баллов.</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Низкий уровень</w:t>
      </w:r>
      <w:r>
        <w:rPr>
          <w:rFonts w:ascii="Times New Roman" w:eastAsia="Times New Roman" w:hAnsi="Times New Roman" w:cs="Times New Roman"/>
          <w:sz w:val="28"/>
          <w:szCs w:val="28"/>
          <w:lang w:eastAsia="ru-RU"/>
        </w:rPr>
        <w:t xml:space="preserve"> - 3-5 баллов.</w:t>
      </w:r>
    </w:p>
    <w:p w:rsidR="003B4A4C" w:rsidRPr="003B4A4C" w:rsidRDefault="00031274" w:rsidP="003B4A4C">
      <w:pPr>
        <w:spacing w:after="0" w:line="240" w:lineRule="auto"/>
        <w:ind w:left="-709"/>
        <w:jc w:val="center"/>
        <w:rPr>
          <w:rFonts w:ascii="Times New Roman" w:eastAsia="Times New Roman" w:hAnsi="Times New Roman" w:cs="Times New Roman"/>
          <w:b/>
          <w:sz w:val="32"/>
          <w:szCs w:val="32"/>
          <w:lang w:eastAsia="ru-RU"/>
        </w:rPr>
      </w:pPr>
      <w:r w:rsidRPr="003B4A4C">
        <w:rPr>
          <w:rFonts w:ascii="Times New Roman" w:eastAsia="Times New Roman" w:hAnsi="Times New Roman" w:cs="Times New Roman"/>
          <w:b/>
          <w:sz w:val="32"/>
          <w:szCs w:val="32"/>
          <w:lang w:eastAsia="ru-RU"/>
        </w:rPr>
        <w:t xml:space="preserve"> </w:t>
      </w:r>
      <w:r w:rsidR="003B4A4C" w:rsidRPr="003B4A4C">
        <w:rPr>
          <w:rFonts w:ascii="Times New Roman" w:eastAsia="Times New Roman" w:hAnsi="Times New Roman" w:cs="Times New Roman"/>
          <w:b/>
          <w:sz w:val="32"/>
          <w:szCs w:val="32"/>
          <w:lang w:eastAsia="ru-RU"/>
        </w:rPr>
        <w:t>«Формирование целостной картины мира. Ознакомление с природой »</w:t>
      </w: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1. Уровень знаний о некоторых домашних животных.</w:t>
      </w:r>
    </w:p>
    <w:p w:rsidR="003B4A4C" w:rsidRPr="003B4A4C" w:rsidRDefault="003B4A4C" w:rsidP="003B4A4C">
      <w:pPr>
        <w:spacing w:after="0" w:line="240" w:lineRule="auto"/>
        <w:jc w:val="center"/>
        <w:rPr>
          <w:rFonts w:ascii="Times New Roman" w:eastAsia="Times New Roman" w:hAnsi="Times New Roman" w:cs="Times New Roman"/>
          <w:b/>
          <w:i/>
          <w:sz w:val="28"/>
          <w:szCs w:val="28"/>
          <w:lang w:val="en-US"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numPr>
          <w:ilvl w:val="0"/>
          <w:numId w:val="29"/>
        </w:num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Дидактическая игра «Кто в домике живет?».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домик с окошечками и ставенками. В окна вставлены иллюстрации с изображением домашних животных. </w:t>
      </w:r>
    </w:p>
    <w:p w:rsidR="003B4A4C" w:rsidRPr="003B4A4C" w:rsidRDefault="003B4A4C" w:rsidP="003B4A4C">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показывает ребенку домик с закрытыми ставенками и предлагает, открывая каждое окошко, называть животных.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Посмотри, какой чудесный домик. Хочешь узнать, кто в нем живет? Открывай окошечки и называй животных, которых ты увидишь.</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Дидактическая игра «Чьи детки?».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домашних животных и их детенышей (корова - теленок, лошадь - жеребенок, свинья - поросенок, коза - козленок, кошка - котенок, собака - щенок), фланелеграф. </w:t>
      </w:r>
    </w:p>
    <w:p w:rsidR="003B4A4C" w:rsidRPr="003B4A4C" w:rsidRDefault="003B4A4C" w:rsidP="003B4A4C">
      <w:pPr>
        <w:spacing w:after="0" w:line="240" w:lineRule="auto"/>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lastRenderedPageBreak/>
        <w:t>Содержание диагностического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Воспитатель, выставляя на фланелеграф картинки детенышей животных, просит найти взрослое животное - маму.</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Например: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На лужок будут приходить детеныши разных животных, которые потеряли своих' мам. Постарайся помочь им.</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Нужно найти и поставить то животное, чей детеныш потерялся.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Как зовет детеныш коровы свою маму?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А лошади? И т. п. </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справляется с заданием.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называет животных, знает, как они кричат. Самостоятельно находит картинку с детенышем, но называет не всех.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правильно называет всех домашних животных. Знает, как они кричат, самостоятельно находит картинку с детенышем и называет его. </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w:t>
      </w:r>
      <w:r w:rsidRPr="003B4A4C">
        <w:rPr>
          <w:rFonts w:ascii="Times New Roman" w:eastAsia="Times New Roman" w:hAnsi="Times New Roman" w:cs="Times New Roman"/>
          <w:b/>
          <w:sz w:val="28"/>
          <w:szCs w:val="28"/>
          <w:lang w:eastAsia="ru-RU"/>
        </w:rPr>
        <w:t xml:space="preserve">. Уровень первоначальных знаний о диких животных </w:t>
      </w:r>
    </w:p>
    <w:p w:rsidR="003B4A4C" w:rsidRPr="00895442" w:rsidRDefault="003B4A4C" w:rsidP="00895442">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и их отличительных особенностях.</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Дидактическая игра «Кто где живет?».</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предметные картинки с изображением домика и леса и набор предметных картинок с изображением домашних и диких животных (лиса, медведь, заяц, волк, белка). </w:t>
      </w:r>
    </w:p>
    <w:p w:rsidR="003B4A4C" w:rsidRPr="003B4A4C" w:rsidRDefault="003B4A4C" w:rsidP="00846390">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ребенку рассмотреть картинки с изображением домика и леса, а затем просит расселить животных.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Ребенок под картинкой с изображением леса должен разложить диких животных, под картинкой с изображением домика – домашних.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После того как ребенок «расселил» животных по домикам, воспитатель просит перечислить всех животных, живущих в лесу и назвать их одним словом </w:t>
      </w:r>
      <w:r w:rsidRPr="003B4A4C">
        <w:rPr>
          <w:rFonts w:ascii="Times New Roman" w:eastAsia="Times New Roman" w:hAnsi="Times New Roman" w:cs="Times New Roman"/>
          <w:i/>
          <w:sz w:val="28"/>
          <w:szCs w:val="28"/>
          <w:lang w:eastAsia="ru-RU"/>
        </w:rPr>
        <w:t xml:space="preserve">(дикие).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Затем педагог просит ребенка назвать отличительные особенности внешнего вида животных (лиса рыжая, у нее длинный, пушистый хвост). </w:t>
      </w:r>
    </w:p>
    <w:p w:rsidR="003B4A4C" w:rsidRPr="003B4A4C" w:rsidRDefault="003B4A4C" w:rsidP="00846390">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справляется с заданием без помощи взрослого.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имеет первоначальные представления о' диких животных (живут в лесу). Затрудняется назвать отличительные особенности. </w:t>
      </w:r>
    </w:p>
    <w:p w:rsidR="003B4A4C" w:rsidRPr="00895442" w:rsidRDefault="003B4A4C" w:rsidP="00895442">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имеет первоначальные представления о диких животных (живут в лесу). Называет отличительные особенности внешнего вида знакомых животных. </w:t>
      </w: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III</w:t>
      </w:r>
      <w:r w:rsidRPr="003B4A4C">
        <w:rPr>
          <w:rFonts w:ascii="Times New Roman" w:eastAsia="Times New Roman" w:hAnsi="Times New Roman" w:cs="Times New Roman"/>
          <w:b/>
          <w:sz w:val="28"/>
          <w:szCs w:val="28"/>
          <w:lang w:eastAsia="ru-RU"/>
        </w:rPr>
        <w:t>. Уровень сформированности элементарных представлений</w:t>
      </w: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 о хороших и плохих поступках</w:t>
      </w:r>
    </w:p>
    <w:p w:rsidR="003B4A4C" w:rsidRPr="003B4A4C" w:rsidRDefault="003B4A4C" w:rsidP="003B4A4C">
      <w:pPr>
        <w:spacing w:after="0" w:line="240" w:lineRule="auto"/>
        <w:jc w:val="center"/>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1. Наблюдение за ребенком во время прогулки, во время выполнения простейших поручений.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lastRenderedPageBreak/>
        <w:t xml:space="preserve">2. Наблюдение за ребенком во время организованной деятельности: полив растений. </w:t>
      </w:r>
    </w:p>
    <w:p w:rsidR="003B4A4C" w:rsidRPr="003B4A4C" w:rsidRDefault="003B4A4C" w:rsidP="00846390">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Предшествующая беседа.</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Чем поливают цветы? (Водой.)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Из чего поливают цветы? (Из лейки.)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Где мы будем брать воду?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Сколько воды нужно наливать в лейку? (половину.)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Педагог предлагает ребенку полить цветы, при необходимости оказывает помощь. </w:t>
      </w:r>
    </w:p>
    <w:p w:rsidR="003B4A4C" w:rsidRPr="00895442"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Обращает внимание ребенка, что в горшок с растением необходимо наливать небольшое количество воды, стараясь не пролить. </w:t>
      </w:r>
    </w:p>
    <w:p w:rsidR="003B4A4C" w:rsidRPr="003B4A4C" w:rsidRDefault="003B4A4C" w:rsidP="00846390">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имеет представления о хороших и плохих поступках, но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не выполняет их систематически, с поручениями взрослых не справляется.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имеет представления о хороших и плохих поступках, во время беседы правильно анализирует ситуации, но не всегда принимает посильное участие в охране окружающей среды. Выполняет поручения при помощи взрослого, но не всегда охотно и заинтересованно.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принимает посильное участие в охране окружающей природы (без надобности не срывает растения, не ломает ветки деревьев' и кустарников, не пугает животных и т. п.), охотно выполняет простейшие поручения, умеет планировать свою деятельность.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Высокий уровень</w:t>
      </w:r>
      <w:r w:rsidRPr="003B4A4C">
        <w:rPr>
          <w:rFonts w:ascii="Times New Roman" w:eastAsia="Times New Roman" w:hAnsi="Times New Roman" w:cs="Times New Roman"/>
          <w:sz w:val="28"/>
          <w:szCs w:val="28"/>
          <w:lang w:eastAsia="ru-RU"/>
        </w:rPr>
        <w:t xml:space="preserve"> - 8-9 баллов.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Средний уровень</w:t>
      </w:r>
      <w:r w:rsidRPr="003B4A4C">
        <w:rPr>
          <w:rFonts w:ascii="Times New Roman" w:eastAsia="Times New Roman" w:hAnsi="Times New Roman" w:cs="Times New Roman"/>
          <w:sz w:val="28"/>
          <w:szCs w:val="28"/>
          <w:lang w:eastAsia="ru-RU"/>
        </w:rPr>
        <w:t xml:space="preserve"> - 6-7 баллов.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Низкий уровень</w:t>
      </w:r>
      <w:r w:rsidRPr="003B4A4C">
        <w:rPr>
          <w:rFonts w:ascii="Times New Roman" w:eastAsia="Times New Roman" w:hAnsi="Times New Roman" w:cs="Times New Roman"/>
          <w:sz w:val="28"/>
          <w:szCs w:val="28"/>
          <w:lang w:eastAsia="ru-RU"/>
        </w:rPr>
        <w:t xml:space="preserve"> - 3-5 баллов. </w:t>
      </w:r>
    </w:p>
    <w:p w:rsidR="003B4A4C" w:rsidRPr="003B4A4C" w:rsidRDefault="003B4A4C" w:rsidP="003B4A4C">
      <w:pPr>
        <w:spacing w:after="0" w:line="240" w:lineRule="auto"/>
        <w:ind w:left="-709"/>
        <w:jc w:val="center"/>
        <w:rPr>
          <w:rFonts w:ascii="Times New Roman" w:eastAsia="Times New Roman" w:hAnsi="Times New Roman" w:cs="Times New Roman"/>
          <w:b/>
          <w:sz w:val="28"/>
          <w:szCs w:val="28"/>
          <w:lang w:eastAsia="ru-RU"/>
        </w:rPr>
      </w:pPr>
    </w:p>
    <w:p w:rsidR="003B4A4C" w:rsidRPr="003B4A4C" w:rsidRDefault="003B4A4C" w:rsidP="003B4A4C">
      <w:pPr>
        <w:spacing w:line="240" w:lineRule="auto"/>
        <w:jc w:val="center"/>
        <w:rPr>
          <w:rFonts w:ascii="Times New Roman" w:eastAsia="Calibri" w:hAnsi="Times New Roman" w:cs="Times New Roman"/>
          <w:b/>
          <w:sz w:val="32"/>
          <w:szCs w:val="32"/>
        </w:rPr>
      </w:pPr>
      <w:r w:rsidRPr="003B4A4C">
        <w:rPr>
          <w:rFonts w:ascii="Times New Roman" w:eastAsia="Calibri" w:hAnsi="Times New Roman" w:cs="Times New Roman"/>
          <w:b/>
          <w:sz w:val="32"/>
          <w:szCs w:val="32"/>
        </w:rPr>
        <w:t xml:space="preserve"> Формированию элементарных математических представлений</w:t>
      </w:r>
    </w:p>
    <w:p w:rsidR="003B4A4C" w:rsidRPr="003B4A4C" w:rsidRDefault="003B4A4C" w:rsidP="003B4A4C">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w:t>
      </w:r>
      <w:r w:rsidRPr="003B4A4C">
        <w:rPr>
          <w:rFonts w:ascii="Times New Roman" w:eastAsia="Times New Roman" w:hAnsi="Times New Roman" w:cs="Times New Roman"/>
          <w:b/>
          <w:sz w:val="28"/>
          <w:szCs w:val="28"/>
          <w:lang w:eastAsia="ru-RU"/>
        </w:rPr>
        <w:t xml:space="preserve">. Уровень знаний о количестве: много, один, ни одного. </w:t>
      </w:r>
    </w:p>
    <w:p w:rsidR="003B4A4C" w:rsidRPr="00895442" w:rsidRDefault="00895442" w:rsidP="00895442">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 xml:space="preserve">  </w:t>
      </w:r>
      <w:r w:rsidR="003B4A4C"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846390">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Дидактическое упражнение «Один, много, ни одного». </w:t>
      </w:r>
    </w:p>
    <w:p w:rsidR="003B4A4C" w:rsidRPr="003B4A4C" w:rsidRDefault="003B4A4C" w:rsidP="00846390">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на полках шкафчика расставляет игрушки в следующем порядке: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на одной много игрушек,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на второй - одна,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на третьей - ни одной.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Просит ребенка показать полочку, где стоит много игрушек (одна, ни одной). </w:t>
      </w:r>
    </w:p>
    <w:p w:rsidR="003B4A4C" w:rsidRPr="003B4A4C" w:rsidRDefault="003B4A4C" w:rsidP="00846390">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Критерии оценки</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справился с заданием, даже после наводящих вопросов.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допустил одну ошибку.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справился с заданием, не сделал ни одной ошибки. </w:t>
      </w:r>
    </w:p>
    <w:p w:rsidR="003B4A4C" w:rsidRPr="003B4A4C" w:rsidRDefault="003B4A4C" w:rsidP="003B4A4C">
      <w:pPr>
        <w:spacing w:after="0" w:line="240" w:lineRule="auto"/>
        <w:jc w:val="center"/>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w:t>
      </w:r>
      <w:r w:rsidRPr="003B4A4C">
        <w:rPr>
          <w:rFonts w:ascii="Times New Roman" w:eastAsia="Times New Roman" w:hAnsi="Times New Roman" w:cs="Times New Roman"/>
          <w:b/>
          <w:sz w:val="28"/>
          <w:szCs w:val="28"/>
          <w:lang w:eastAsia="ru-RU"/>
        </w:rPr>
        <w:t>. Уровень знаний об эталонах величины и иx использовании.</w:t>
      </w:r>
    </w:p>
    <w:p w:rsidR="003B4A4C" w:rsidRPr="003B4A4C" w:rsidRDefault="00895442" w:rsidP="003B4A4C">
      <w:pPr>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003B4A4C"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846390">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lastRenderedPageBreak/>
        <w:t xml:space="preserve">1. Дидактическое упражнение «Соберем куклу на прогулку».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Материал: полоски разного цвета и разной длинны - «шарфики». </w:t>
      </w:r>
    </w:p>
    <w:p w:rsidR="003B4A4C" w:rsidRPr="003B4A4C" w:rsidRDefault="003B4A4C" w:rsidP="00846390">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рассмотреть полоски.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Определи длину полоски способом наложения.</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Какая длиннее (короче)?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Назови цвет полосок (шарфиков).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Давай наденем длинный шарфик (красный) и т. п. </w:t>
      </w:r>
    </w:p>
    <w:p w:rsidR="003B4A4C" w:rsidRPr="003B4A4C" w:rsidRDefault="003B4A4C" w:rsidP="00846390">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2. Дидактическое упражнение «Найди высокую елочку».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елочки, разные по высоте. </w:t>
      </w:r>
    </w:p>
    <w:p w:rsidR="003B4A4C" w:rsidRPr="003B4A4C" w:rsidRDefault="003B4A4C" w:rsidP="00846390">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предлагает ребенку рассмотреть елочки. Просит найти самую высокую (низкую) елочку, применив способ наложения. </w:t>
      </w:r>
    </w:p>
    <w:p w:rsidR="003B4A4C" w:rsidRPr="003B4A4C" w:rsidRDefault="003B4A4C" w:rsidP="00846390">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справился с заданием даже при активной помощи воспитателя. Не владеет понятиями «ниже» «выше», «длиннее», «короче».</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видит разницу в размерах двух предметов, но требует дополнительной инструкции, допускает одну ошибку.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видит разницу в размерах двух предметов по длине (высоте), показывает (называет), какой из двух предметов длинный - короткий, высокий ;- низкий.</w:t>
      </w:r>
    </w:p>
    <w:p w:rsidR="003B4A4C" w:rsidRPr="003B4A4C" w:rsidRDefault="003B4A4C" w:rsidP="00846390">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val="en-US" w:eastAsia="ru-RU"/>
        </w:rPr>
        <w:t>III</w:t>
      </w:r>
      <w:r w:rsidRPr="003B4A4C">
        <w:rPr>
          <w:rFonts w:ascii="Times New Roman" w:eastAsia="Times New Roman" w:hAnsi="Times New Roman" w:cs="Times New Roman"/>
          <w:b/>
          <w:sz w:val="28"/>
          <w:szCs w:val="28"/>
          <w:lang w:eastAsia="ru-RU"/>
        </w:rPr>
        <w:t>. Уровень представлений о форме.</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p>
    <w:p w:rsidR="003B4A4C" w:rsidRPr="003B4A4C" w:rsidRDefault="003B4A4C" w:rsidP="00846390">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Дидактическая игра «Найди домик»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большие круг, квадрат, треугольник - «домики».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Набор кругов, квадратов, треугольников разных цветов меньшего размера.  </w:t>
      </w:r>
    </w:p>
    <w:p w:rsidR="003B4A4C" w:rsidRPr="003B4A4C" w:rsidRDefault="003B4A4C" w:rsidP="00846390">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Воспитатель показывает большие круг, квадрат и треугольник, поясняет, что это домики для геометрических фигур.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Далее предлагает ребенку расселить маленькие фигуры по своим домикам. </w:t>
      </w:r>
    </w:p>
    <w:p w:rsidR="003B4A4C" w:rsidRPr="003B4A4C" w:rsidRDefault="003B4A4C" w:rsidP="00846390">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Критерии оценки</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справился с заданием даже при помощи взрослого.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допустил одну ошибку.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различает круг, квадрат, треугольник. </w:t>
      </w:r>
    </w:p>
    <w:p w:rsidR="003B4A4C" w:rsidRPr="003B4A4C" w:rsidRDefault="003B4A4C" w:rsidP="00846390">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IV. Ориентировка в пространстве.</w:t>
      </w:r>
    </w:p>
    <w:p w:rsidR="003B4A4C" w:rsidRPr="003B4A4C" w:rsidRDefault="003B4A4C" w:rsidP="00846390">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Дидактические игры, упражнения, вопросы</w:t>
      </w:r>
    </w:p>
    <w:p w:rsidR="003B4A4C" w:rsidRPr="003B4A4C" w:rsidRDefault="003B4A4C" w:rsidP="00846390">
      <w:pPr>
        <w:spacing w:after="0" w:line="240" w:lineRule="auto"/>
        <w:jc w:val="both"/>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 xml:space="preserve">Дидактическая игра «Поиграем с зайчиком».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u w:val="single"/>
          <w:lang w:eastAsia="ru-RU"/>
        </w:rPr>
        <w:t>Материал:</w:t>
      </w:r>
      <w:r w:rsidRPr="003B4A4C">
        <w:rPr>
          <w:rFonts w:ascii="Times New Roman" w:eastAsia="Times New Roman" w:hAnsi="Times New Roman" w:cs="Times New Roman"/>
          <w:sz w:val="28"/>
          <w:szCs w:val="28"/>
          <w:lang w:eastAsia="ru-RU"/>
        </w:rPr>
        <w:t xml:space="preserve"> игрушка - зайчик, морковка. </w:t>
      </w:r>
    </w:p>
    <w:p w:rsidR="003B4A4C" w:rsidRPr="003B4A4C" w:rsidRDefault="003B4A4C" w:rsidP="00846390">
      <w:pPr>
        <w:spacing w:after="0" w:line="240" w:lineRule="auto"/>
        <w:jc w:val="both"/>
        <w:rPr>
          <w:rFonts w:ascii="Times New Roman" w:eastAsia="Times New Roman" w:hAnsi="Times New Roman" w:cs="Times New Roman"/>
          <w:i/>
          <w:sz w:val="28"/>
          <w:szCs w:val="28"/>
          <w:lang w:eastAsia="ru-RU"/>
        </w:rPr>
      </w:pPr>
      <w:r w:rsidRPr="003B4A4C">
        <w:rPr>
          <w:rFonts w:ascii="Times New Roman" w:eastAsia="Times New Roman" w:hAnsi="Times New Roman" w:cs="Times New Roman"/>
          <w:i/>
          <w:sz w:val="28"/>
          <w:szCs w:val="28"/>
          <w:lang w:eastAsia="ru-RU"/>
        </w:rPr>
        <w:t>Содержание диагностического задания:</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Инструкция ребенку.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Возьми одну морковку и выполни задание зайчика:</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возьми морковку в правую руку;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переложи морковку в левую руку;</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lastRenderedPageBreak/>
        <w:t xml:space="preserve">- подними морковку вверх;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опусти вниз;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спрячь морковку за спину;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положи ее перед собой;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подними над головой;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 положи под стул.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И т.п. </w:t>
      </w:r>
    </w:p>
    <w:p w:rsidR="003B4A4C" w:rsidRPr="00895442" w:rsidRDefault="003B4A4C" w:rsidP="00846390">
      <w:pPr>
        <w:spacing w:after="0" w:line="240" w:lineRule="auto"/>
        <w:jc w:val="both"/>
        <w:rPr>
          <w:rFonts w:ascii="Times New Roman" w:eastAsia="Times New Roman" w:hAnsi="Times New Roman" w:cs="Times New Roman"/>
          <w:b/>
          <w:i/>
          <w:sz w:val="28"/>
          <w:szCs w:val="28"/>
          <w:lang w:eastAsia="ru-RU"/>
        </w:rPr>
      </w:pPr>
      <w:r w:rsidRPr="003B4A4C">
        <w:rPr>
          <w:rFonts w:ascii="Times New Roman" w:eastAsia="Times New Roman" w:hAnsi="Times New Roman" w:cs="Times New Roman"/>
          <w:b/>
          <w:i/>
          <w:sz w:val="28"/>
          <w:szCs w:val="28"/>
          <w:lang w:eastAsia="ru-RU"/>
        </w:rPr>
        <w:t>Критерии оценки</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1 балл</w:t>
      </w:r>
      <w:r w:rsidRPr="003B4A4C">
        <w:rPr>
          <w:rFonts w:ascii="Times New Roman" w:eastAsia="Times New Roman" w:hAnsi="Times New Roman" w:cs="Times New Roman"/>
          <w:sz w:val="28"/>
          <w:szCs w:val="28"/>
          <w:lang w:eastAsia="ru-RU"/>
        </w:rPr>
        <w:t xml:space="preserve"> - ребенок не справился с заданием даже после наводящих вопросов.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2 балла</w:t>
      </w:r>
      <w:r w:rsidRPr="003B4A4C">
        <w:rPr>
          <w:rFonts w:ascii="Times New Roman" w:eastAsia="Times New Roman" w:hAnsi="Times New Roman" w:cs="Times New Roman"/>
          <w:sz w:val="28"/>
          <w:szCs w:val="28"/>
          <w:lang w:eastAsia="ru-RU"/>
        </w:rPr>
        <w:t xml:space="preserve"> - ребенок понимает смысл обозначений: вверх – вниз, впереди – сзади, допускает ошибки при определении левой и правой руки.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3 балла</w:t>
      </w:r>
      <w:r w:rsidRPr="003B4A4C">
        <w:rPr>
          <w:rFonts w:ascii="Times New Roman" w:eastAsia="Times New Roman" w:hAnsi="Times New Roman" w:cs="Times New Roman"/>
          <w:sz w:val="28"/>
          <w:szCs w:val="28"/>
          <w:lang w:eastAsia="ru-RU"/>
        </w:rPr>
        <w:t xml:space="preserve"> - ребенок понимает смысл обозначений: вверх – вниз, впереди - сзади, слева - справа, над - под. Справился с заданием, не сделал ни одной ошибки.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Высокий уровень</w:t>
      </w:r>
      <w:r w:rsidRPr="003B4A4C">
        <w:rPr>
          <w:rFonts w:ascii="Times New Roman" w:eastAsia="Times New Roman" w:hAnsi="Times New Roman" w:cs="Times New Roman"/>
          <w:sz w:val="28"/>
          <w:szCs w:val="28"/>
          <w:lang w:eastAsia="ru-RU"/>
        </w:rPr>
        <w:t xml:space="preserve"> -10--12 баллов. </w:t>
      </w:r>
    </w:p>
    <w:p w:rsidR="003B4A4C" w:rsidRPr="003B4A4C" w:rsidRDefault="003B4A4C" w:rsidP="00846390">
      <w:pPr>
        <w:spacing w:after="0" w:line="240" w:lineRule="auto"/>
        <w:jc w:val="both"/>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Средний уровень</w:t>
      </w:r>
      <w:r w:rsidRPr="003B4A4C">
        <w:rPr>
          <w:rFonts w:ascii="Times New Roman" w:eastAsia="Times New Roman" w:hAnsi="Times New Roman" w:cs="Times New Roman"/>
          <w:sz w:val="28"/>
          <w:szCs w:val="28"/>
          <w:lang w:eastAsia="ru-RU"/>
        </w:rPr>
        <w:t xml:space="preserve"> - 6-9 баллов. </w:t>
      </w:r>
    </w:p>
    <w:p w:rsidR="00895442" w:rsidRDefault="003B4A4C" w:rsidP="00895442">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sz w:val="28"/>
          <w:szCs w:val="28"/>
          <w:lang w:eastAsia="ru-RU"/>
        </w:rPr>
        <w:t>Низкий уровень</w:t>
      </w:r>
      <w:r w:rsidRPr="003B4A4C">
        <w:rPr>
          <w:rFonts w:ascii="Times New Roman" w:eastAsia="Times New Roman" w:hAnsi="Times New Roman" w:cs="Times New Roman"/>
          <w:sz w:val="28"/>
          <w:szCs w:val="28"/>
          <w:lang w:eastAsia="ru-RU"/>
        </w:rPr>
        <w:t xml:space="preserve"> - 4-5 баллов. </w:t>
      </w:r>
    </w:p>
    <w:p w:rsidR="00895442" w:rsidRPr="00895442" w:rsidRDefault="00895442" w:rsidP="00895442">
      <w:pPr>
        <w:spacing w:after="0" w:line="240" w:lineRule="auto"/>
        <w:jc w:val="center"/>
        <w:rPr>
          <w:rFonts w:ascii="Times New Roman" w:eastAsia="Times New Roman" w:hAnsi="Times New Roman" w:cs="Times New Roman"/>
          <w:b/>
          <w:bCs/>
          <w:sz w:val="32"/>
          <w:szCs w:val="32"/>
          <w:lang w:eastAsia="ru-RU"/>
        </w:rPr>
      </w:pPr>
      <w:r w:rsidRPr="003B4A4C">
        <w:rPr>
          <w:rFonts w:ascii="Times New Roman" w:eastAsia="Times New Roman" w:hAnsi="Times New Roman" w:cs="Times New Roman"/>
          <w:b/>
          <w:bCs/>
          <w:sz w:val="32"/>
          <w:szCs w:val="32"/>
          <w:lang w:eastAsia="ru-RU"/>
        </w:rPr>
        <w:t>Развитие продуктивной (конструктивной) деятельности.</w:t>
      </w:r>
    </w:p>
    <w:p w:rsidR="00895442" w:rsidRPr="003B4A4C" w:rsidRDefault="00895442" w:rsidP="00895442">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i/>
          <w:iCs/>
          <w:sz w:val="28"/>
          <w:szCs w:val="28"/>
          <w:lang w:eastAsia="ru-RU"/>
        </w:rPr>
        <w:t>Задание: «Башни Высокая и низкая»</w:t>
      </w:r>
    </w:p>
    <w:p w:rsidR="00895442" w:rsidRPr="003B4A4C" w:rsidRDefault="00895442" w:rsidP="00895442">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Построить высокую башню, низкую башенку. </w:t>
      </w:r>
    </w:p>
    <w:p w:rsidR="00895442" w:rsidRPr="003B4A4C" w:rsidRDefault="00895442" w:rsidP="00895442">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Построить разноцветные дорожки из кирпичиков двух цветов (сделать одну дорожку длиннее), опреде</w:t>
      </w:r>
      <w:r w:rsidRPr="003B4A4C">
        <w:rPr>
          <w:rFonts w:ascii="Times New Roman" w:eastAsia="Times New Roman" w:hAnsi="Times New Roman" w:cs="Times New Roman"/>
          <w:sz w:val="28"/>
          <w:szCs w:val="28"/>
          <w:lang w:eastAsia="ru-RU"/>
        </w:rPr>
        <w:softHyphen/>
        <w:t xml:space="preserve">лить, какая — длиннее, а какая — короче. </w:t>
      </w:r>
    </w:p>
    <w:p w:rsidR="00895442" w:rsidRPr="003B4A4C" w:rsidRDefault="00895442" w:rsidP="00895442">
      <w:pPr>
        <w:spacing w:after="0" w:line="240" w:lineRule="auto"/>
        <w:rPr>
          <w:rFonts w:ascii="Times New Roman" w:eastAsia="Times New Roman" w:hAnsi="Times New Roman" w:cs="Times New Roman"/>
          <w:b/>
          <w:sz w:val="28"/>
          <w:szCs w:val="28"/>
          <w:lang w:eastAsia="ru-RU"/>
        </w:rPr>
      </w:pPr>
      <w:r w:rsidRPr="003B4A4C">
        <w:rPr>
          <w:rFonts w:ascii="Times New Roman" w:eastAsia="Times New Roman" w:hAnsi="Times New Roman" w:cs="Times New Roman"/>
          <w:b/>
          <w:sz w:val="28"/>
          <w:szCs w:val="28"/>
          <w:lang w:eastAsia="ru-RU"/>
        </w:rPr>
        <w:t>Беседа с ребенком.</w:t>
      </w:r>
    </w:p>
    <w:p w:rsidR="00895442" w:rsidRPr="003B4A4C" w:rsidRDefault="00895442" w:rsidP="00895442">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 xml:space="preserve">Как называются детали постройки (кирпичики, кубики, др.). </w:t>
      </w:r>
    </w:p>
    <w:p w:rsidR="00895442" w:rsidRPr="003B4A4C" w:rsidRDefault="00895442" w:rsidP="00895442">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Как детали различаются по величине (большая — маленькая, длинная — короткая, высокая — низкая, узкая — широкая</w:t>
      </w:r>
    </w:p>
    <w:p w:rsidR="00895442" w:rsidRPr="003B4A4C" w:rsidRDefault="00895442" w:rsidP="00895442">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Критерии оценки:</w:t>
      </w:r>
    </w:p>
    <w:p w:rsidR="00895442" w:rsidRPr="003B4A4C" w:rsidRDefault="00895442" w:rsidP="00895442">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 xml:space="preserve">3 балла — </w:t>
      </w:r>
      <w:r w:rsidRPr="003B4A4C">
        <w:rPr>
          <w:rFonts w:ascii="Times New Roman" w:eastAsia="Times New Roman" w:hAnsi="Times New Roman" w:cs="Times New Roman"/>
          <w:bCs/>
          <w:sz w:val="28"/>
          <w:szCs w:val="28"/>
          <w:lang w:eastAsia="ru-RU"/>
        </w:rPr>
        <w:t>делает все самостоятельно,</w:t>
      </w:r>
    </w:p>
    <w:p w:rsidR="003B4A4C" w:rsidRPr="00895442" w:rsidRDefault="00895442" w:rsidP="003B4A4C">
      <w:pPr>
        <w:spacing w:after="0" w:line="240" w:lineRule="auto"/>
        <w:rPr>
          <w:rFonts w:ascii="Times New Roman" w:eastAsia="Times New Roman" w:hAnsi="Times New Roman" w:cs="Times New Roman"/>
          <w:bCs/>
          <w:sz w:val="28"/>
          <w:szCs w:val="28"/>
          <w:lang w:eastAsia="ru-RU"/>
        </w:rPr>
      </w:pPr>
      <w:r w:rsidRPr="003B4A4C">
        <w:rPr>
          <w:rFonts w:ascii="Times New Roman" w:eastAsia="Times New Roman" w:hAnsi="Times New Roman" w:cs="Times New Roman"/>
          <w:b/>
          <w:bCs/>
          <w:sz w:val="28"/>
          <w:szCs w:val="28"/>
          <w:lang w:eastAsia="ru-RU"/>
        </w:rPr>
        <w:t xml:space="preserve">2 балла — </w:t>
      </w:r>
      <w:r w:rsidRPr="003B4A4C">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3B4A4C">
        <w:rPr>
          <w:rFonts w:ascii="Times New Roman" w:eastAsia="Times New Roman" w:hAnsi="Times New Roman" w:cs="Times New Roman"/>
          <w:b/>
          <w:bCs/>
          <w:sz w:val="28"/>
          <w:szCs w:val="28"/>
          <w:lang w:eastAsia="ru-RU"/>
        </w:rPr>
        <w:t xml:space="preserve">         1  балл — </w:t>
      </w:r>
      <w:r w:rsidRPr="003B4A4C">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D542D7" w:rsidRDefault="003B4A4C" w:rsidP="003B4A4C">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r w:rsidRPr="003B4A4C">
        <w:rPr>
          <w:rFonts w:ascii="Times New Roman" w:eastAsia="Times New Roman" w:hAnsi="Times New Roman" w:cs="Times New Roman"/>
          <w:b/>
          <w:bCs/>
          <w:sz w:val="32"/>
          <w:szCs w:val="32"/>
          <w:lang w:eastAsia="ru-RU"/>
        </w:rPr>
        <w:t xml:space="preserve"> Образова</w:t>
      </w:r>
      <w:r w:rsidR="00D542D7">
        <w:rPr>
          <w:rFonts w:ascii="Times New Roman" w:eastAsia="Times New Roman" w:hAnsi="Times New Roman" w:cs="Times New Roman"/>
          <w:b/>
          <w:bCs/>
          <w:sz w:val="32"/>
          <w:szCs w:val="32"/>
          <w:lang w:eastAsia="ru-RU"/>
        </w:rPr>
        <w:t>тельная область «Художественно-эстетическое развитие</w:t>
      </w:r>
      <w:r w:rsidRPr="003B4A4C">
        <w:rPr>
          <w:rFonts w:ascii="Times New Roman" w:eastAsia="Times New Roman" w:hAnsi="Times New Roman" w:cs="Times New Roman"/>
          <w:b/>
          <w:bCs/>
          <w:sz w:val="32"/>
          <w:szCs w:val="32"/>
          <w:lang w:eastAsia="ru-RU"/>
        </w:rPr>
        <w:t xml:space="preserve">» </w:t>
      </w:r>
    </w:p>
    <w:p w:rsidR="003B4A4C" w:rsidRPr="00895442" w:rsidRDefault="003B4A4C" w:rsidP="00895442">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r w:rsidRPr="003B4A4C">
        <w:rPr>
          <w:rFonts w:ascii="Times New Roman" w:eastAsia="Times New Roman" w:hAnsi="Times New Roman" w:cs="Times New Roman"/>
          <w:b/>
          <w:bCs/>
          <w:sz w:val="32"/>
          <w:szCs w:val="32"/>
          <w:lang w:eastAsia="ru-RU"/>
        </w:rPr>
        <w:t>Диагностические задания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sz w:val="28"/>
          <w:szCs w:val="28"/>
          <w:lang w:eastAsia="ru-RU"/>
        </w:rPr>
        <w:t xml:space="preserve">Знакомство с искусством </w:t>
      </w:r>
      <w:r w:rsidRPr="003B4A4C">
        <w:rPr>
          <w:rFonts w:ascii="Times New Roman" w:eastAsia="Times New Roman" w:hAnsi="Times New Roman" w:cs="Times New Roman"/>
          <w:b/>
          <w:bCs/>
          <w:i/>
          <w:iCs/>
          <w:sz w:val="28"/>
          <w:szCs w:val="28"/>
          <w:lang w:eastAsia="ru-RU"/>
        </w:rPr>
        <w:t>Задание: «Расскажи о предмете»</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Педагог проводит беседу с ребенком. Предварительно показывает ему матрешку, дымковскую игрушку, картину, иллюстрацию в книге. Просит рассказать ребенка, что это? Обращает внимание на красоту предметов. Ребенок должен назвать предмет, описать его.</w:t>
      </w:r>
    </w:p>
    <w:p w:rsidR="003B4A4C" w:rsidRPr="003B4A4C" w:rsidRDefault="003B4A4C" w:rsidP="003B4A4C">
      <w:pPr>
        <w:spacing w:after="0" w:line="240" w:lineRule="auto"/>
        <w:jc w:val="center"/>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sz w:val="28"/>
          <w:szCs w:val="28"/>
          <w:lang w:eastAsia="ru-RU"/>
        </w:rPr>
        <w:t>Изобразительная деятельность</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i/>
          <w:iCs/>
          <w:sz w:val="28"/>
          <w:szCs w:val="28"/>
          <w:lang w:eastAsia="ru-RU"/>
        </w:rPr>
        <w:t xml:space="preserve">Задания: «Колобок» </w:t>
      </w:r>
      <w:r w:rsidRPr="003B4A4C">
        <w:rPr>
          <w:rFonts w:ascii="Times New Roman" w:eastAsia="Times New Roman" w:hAnsi="Times New Roman" w:cs="Times New Roman"/>
          <w:sz w:val="28"/>
          <w:szCs w:val="28"/>
          <w:lang w:eastAsia="ru-RU"/>
        </w:rPr>
        <w:t xml:space="preserve">— рисование карандашом, </w:t>
      </w:r>
      <w:r w:rsidRPr="003B4A4C">
        <w:rPr>
          <w:rFonts w:ascii="Times New Roman" w:eastAsia="Times New Roman" w:hAnsi="Times New Roman" w:cs="Times New Roman"/>
          <w:b/>
          <w:bCs/>
          <w:i/>
          <w:iCs/>
          <w:sz w:val="28"/>
          <w:szCs w:val="28"/>
          <w:lang w:eastAsia="ru-RU"/>
        </w:rPr>
        <w:t xml:space="preserve">«Травка» </w:t>
      </w:r>
      <w:r w:rsidRPr="003B4A4C">
        <w:rPr>
          <w:rFonts w:ascii="Times New Roman" w:eastAsia="Times New Roman" w:hAnsi="Times New Roman" w:cs="Times New Roman"/>
          <w:i/>
          <w:iCs/>
          <w:sz w:val="28"/>
          <w:szCs w:val="28"/>
          <w:lang w:eastAsia="ru-RU"/>
        </w:rPr>
        <w:t xml:space="preserve">— </w:t>
      </w:r>
      <w:r w:rsidRPr="003B4A4C">
        <w:rPr>
          <w:rFonts w:ascii="Times New Roman" w:eastAsia="Times New Roman" w:hAnsi="Times New Roman" w:cs="Times New Roman"/>
          <w:sz w:val="28"/>
          <w:szCs w:val="28"/>
          <w:lang w:eastAsia="ru-RU"/>
        </w:rPr>
        <w:t xml:space="preserve">рисование красками, </w:t>
      </w:r>
      <w:r w:rsidRPr="003B4A4C">
        <w:rPr>
          <w:rFonts w:ascii="Times New Roman" w:eastAsia="Times New Roman" w:hAnsi="Times New Roman" w:cs="Times New Roman"/>
          <w:b/>
          <w:bCs/>
          <w:i/>
          <w:iCs/>
          <w:sz w:val="28"/>
          <w:szCs w:val="28"/>
          <w:lang w:eastAsia="ru-RU"/>
        </w:rPr>
        <w:t xml:space="preserve">«Вагончик» </w:t>
      </w:r>
      <w:r w:rsidRPr="003B4A4C">
        <w:rPr>
          <w:rFonts w:ascii="Times New Roman" w:eastAsia="Times New Roman" w:hAnsi="Times New Roman" w:cs="Times New Roman"/>
          <w:i/>
          <w:iCs/>
          <w:sz w:val="28"/>
          <w:szCs w:val="28"/>
          <w:lang w:eastAsia="ru-RU"/>
        </w:rPr>
        <w:t xml:space="preserve">— </w:t>
      </w:r>
      <w:r w:rsidRPr="003B4A4C">
        <w:rPr>
          <w:rFonts w:ascii="Times New Roman" w:eastAsia="Times New Roman" w:hAnsi="Times New Roman" w:cs="Times New Roman"/>
          <w:sz w:val="28"/>
          <w:szCs w:val="28"/>
          <w:lang w:eastAsia="ru-RU"/>
        </w:rPr>
        <w:t>рисование фломастером.</w:t>
      </w:r>
    </w:p>
    <w:p w:rsidR="003B4A4C" w:rsidRPr="00895442"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Провести анализ 3 рисунков (Колобок, травка, вагончик). С ребенком проводится беседа по ним. (Что ты нарисовал? На чем рисовал? Чем? Какие цвета использовал?).</w:t>
      </w:r>
    </w:p>
    <w:p w:rsidR="003B4A4C" w:rsidRPr="003B4A4C" w:rsidRDefault="003B4A4C" w:rsidP="003B4A4C">
      <w:pPr>
        <w:spacing w:after="0" w:line="240" w:lineRule="auto"/>
        <w:jc w:val="center"/>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lastRenderedPageBreak/>
        <w:t>Лепка</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i/>
          <w:iCs/>
          <w:sz w:val="28"/>
          <w:szCs w:val="28"/>
          <w:lang w:eastAsia="ru-RU"/>
        </w:rPr>
        <w:t xml:space="preserve">Задание: «Палочки и комочки» </w:t>
      </w:r>
      <w:r w:rsidRPr="003B4A4C">
        <w:rPr>
          <w:rFonts w:ascii="Times New Roman" w:eastAsia="Times New Roman" w:hAnsi="Times New Roman" w:cs="Times New Roman"/>
          <w:sz w:val="28"/>
          <w:szCs w:val="28"/>
          <w:lang w:eastAsia="ru-RU"/>
        </w:rPr>
        <w:t>(из глины, пластилина)</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Вопросы: Какая глина? Что ты слепил? Покажи, как нужно лепить?</w:t>
      </w:r>
    </w:p>
    <w:p w:rsidR="003B4A4C" w:rsidRPr="003B4A4C" w:rsidRDefault="003B4A4C" w:rsidP="003B4A4C">
      <w:pPr>
        <w:spacing w:after="0" w:line="240" w:lineRule="auto"/>
        <w:jc w:val="center"/>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sz w:val="28"/>
          <w:szCs w:val="28"/>
          <w:lang w:eastAsia="ru-RU"/>
        </w:rPr>
        <w:t>Аппликация</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b/>
          <w:bCs/>
          <w:i/>
          <w:iCs/>
          <w:sz w:val="28"/>
          <w:szCs w:val="28"/>
          <w:lang w:eastAsia="ru-RU"/>
        </w:rPr>
        <w:t xml:space="preserve">Задание: «Шарики катятся по дорожке» </w:t>
      </w:r>
      <w:r w:rsidRPr="003B4A4C">
        <w:rPr>
          <w:rFonts w:ascii="Times New Roman" w:eastAsia="Times New Roman" w:hAnsi="Times New Roman" w:cs="Times New Roman"/>
          <w:sz w:val="28"/>
          <w:szCs w:val="28"/>
          <w:lang w:eastAsia="ru-RU"/>
        </w:rPr>
        <w:t>(занятия по подгруппам)</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Педагог отслеживает аккуратность при наклеивании, правильно ли назван цвет (сравнивает с образцом),</w:t>
      </w:r>
    </w:p>
    <w:p w:rsidR="003B4A4C" w:rsidRPr="003B4A4C" w:rsidRDefault="003B4A4C" w:rsidP="003B4A4C">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 xml:space="preserve">3 балла — </w:t>
      </w:r>
      <w:r w:rsidRPr="003B4A4C">
        <w:rPr>
          <w:rFonts w:ascii="Times New Roman" w:eastAsia="Times New Roman" w:hAnsi="Times New Roman" w:cs="Times New Roman"/>
          <w:bCs/>
          <w:sz w:val="28"/>
          <w:szCs w:val="28"/>
          <w:lang w:eastAsia="ru-RU"/>
        </w:rPr>
        <w:t>делает все самостоятельно,</w:t>
      </w:r>
    </w:p>
    <w:p w:rsidR="003B4A4C" w:rsidRPr="00895442" w:rsidRDefault="003B4A4C" w:rsidP="003B4A4C">
      <w:pPr>
        <w:spacing w:after="0" w:line="240" w:lineRule="auto"/>
        <w:rPr>
          <w:rFonts w:ascii="Times New Roman" w:eastAsia="Times New Roman" w:hAnsi="Times New Roman" w:cs="Times New Roman"/>
          <w:bCs/>
          <w:sz w:val="28"/>
          <w:szCs w:val="28"/>
          <w:lang w:eastAsia="ru-RU"/>
        </w:rPr>
      </w:pPr>
      <w:r w:rsidRPr="003B4A4C">
        <w:rPr>
          <w:rFonts w:ascii="Times New Roman" w:eastAsia="Times New Roman" w:hAnsi="Times New Roman" w:cs="Times New Roman"/>
          <w:b/>
          <w:bCs/>
          <w:sz w:val="28"/>
          <w:szCs w:val="28"/>
          <w:lang w:eastAsia="ru-RU"/>
        </w:rPr>
        <w:t xml:space="preserve">2 балла — </w:t>
      </w:r>
      <w:r w:rsidRPr="003B4A4C">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3B4A4C">
        <w:rPr>
          <w:rFonts w:ascii="Times New Roman" w:eastAsia="Times New Roman" w:hAnsi="Times New Roman" w:cs="Times New Roman"/>
          <w:b/>
          <w:bCs/>
          <w:sz w:val="28"/>
          <w:szCs w:val="28"/>
          <w:lang w:eastAsia="ru-RU"/>
        </w:rPr>
        <w:t xml:space="preserve">         1  балл — </w:t>
      </w:r>
      <w:r w:rsidRPr="003B4A4C">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D542D7" w:rsidRDefault="003B4A4C" w:rsidP="00D542D7">
      <w:pPr>
        <w:spacing w:after="0" w:line="240" w:lineRule="auto"/>
        <w:jc w:val="center"/>
        <w:rPr>
          <w:rFonts w:ascii="Times New Roman" w:eastAsia="Times New Roman" w:hAnsi="Times New Roman" w:cs="Times New Roman"/>
          <w:b/>
          <w:sz w:val="32"/>
          <w:szCs w:val="32"/>
          <w:lang w:eastAsia="ru-RU"/>
        </w:rPr>
      </w:pPr>
      <w:r w:rsidRPr="003B4A4C">
        <w:rPr>
          <w:rFonts w:ascii="Times New Roman" w:eastAsia="Times New Roman" w:hAnsi="Times New Roman" w:cs="Times New Roman"/>
          <w:b/>
          <w:sz w:val="32"/>
          <w:szCs w:val="32"/>
          <w:lang w:eastAsia="ru-RU"/>
        </w:rPr>
        <w:t>Образ</w:t>
      </w:r>
      <w:r w:rsidR="00D542D7">
        <w:rPr>
          <w:rFonts w:ascii="Times New Roman" w:eastAsia="Times New Roman" w:hAnsi="Times New Roman" w:cs="Times New Roman"/>
          <w:b/>
          <w:sz w:val="32"/>
          <w:szCs w:val="32"/>
          <w:lang w:eastAsia="ru-RU"/>
        </w:rPr>
        <w:t>овательная область «Социально-коммукативное развитие»</w:t>
      </w:r>
    </w:p>
    <w:p w:rsidR="003B4A4C" w:rsidRPr="00D542D7" w:rsidRDefault="003B4A4C" w:rsidP="00D542D7">
      <w:pPr>
        <w:spacing w:after="0" w:line="240" w:lineRule="auto"/>
        <w:jc w:val="both"/>
        <w:rPr>
          <w:rFonts w:ascii="Times New Roman" w:eastAsia="Times New Roman" w:hAnsi="Times New Roman" w:cs="Times New Roman"/>
          <w:sz w:val="28"/>
          <w:szCs w:val="28"/>
          <w:lang w:eastAsia="ru-RU"/>
        </w:rPr>
      </w:pPr>
      <w:r w:rsidRPr="00D542D7">
        <w:rPr>
          <w:rFonts w:ascii="Times New Roman" w:eastAsia="Times New Roman" w:hAnsi="Times New Roman" w:cs="Times New Roman"/>
          <w:sz w:val="28"/>
          <w:szCs w:val="28"/>
          <w:lang w:eastAsia="ru-RU"/>
        </w:rPr>
        <w:t xml:space="preserve"> Воспитание культуры поведения и положительных моральных качеств</w:t>
      </w:r>
      <w:r w:rsidR="00D542D7" w:rsidRPr="00D542D7">
        <w:rPr>
          <w:rFonts w:ascii="Times New Roman" w:eastAsia="Times New Roman" w:hAnsi="Times New Roman" w:cs="Times New Roman"/>
          <w:sz w:val="28"/>
          <w:szCs w:val="28"/>
          <w:lang w:eastAsia="ru-RU"/>
        </w:rPr>
        <w:t>,в</w:t>
      </w:r>
      <w:r w:rsidRPr="00D542D7">
        <w:rPr>
          <w:rFonts w:ascii="Times New Roman" w:eastAsia="Times New Roman" w:hAnsi="Times New Roman" w:cs="Times New Roman"/>
          <w:sz w:val="28"/>
          <w:szCs w:val="28"/>
          <w:lang w:eastAsia="ru-RU"/>
        </w:rPr>
        <w:t>оспитание культурно-гигиенических навыков</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Исследование осуществляется через наблюдение.</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r w:rsidRPr="003B4A4C">
        <w:rPr>
          <w:rFonts w:ascii="Times New Roman" w:eastAsia="Times New Roman" w:hAnsi="Times New Roman" w:cs="Times New Roman"/>
          <w:sz w:val="28"/>
          <w:szCs w:val="28"/>
          <w:lang w:eastAsia="ru-RU"/>
        </w:rPr>
        <w:t>При заполнении этого раздела воспитатель не только наблюдает за ребенком, но и специально организует игры с детьми.</w:t>
      </w:r>
    </w:p>
    <w:p w:rsidR="003B4A4C" w:rsidRPr="003B4A4C" w:rsidRDefault="003B4A4C" w:rsidP="003B4A4C">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Критерии оценки:</w:t>
      </w:r>
    </w:p>
    <w:p w:rsidR="003B4A4C" w:rsidRPr="003B4A4C" w:rsidRDefault="003B4A4C" w:rsidP="003B4A4C">
      <w:pPr>
        <w:spacing w:after="0" w:line="240" w:lineRule="auto"/>
        <w:rPr>
          <w:rFonts w:ascii="Times New Roman" w:eastAsia="Times New Roman" w:hAnsi="Times New Roman" w:cs="Times New Roman"/>
          <w:b/>
          <w:bCs/>
          <w:sz w:val="28"/>
          <w:szCs w:val="28"/>
          <w:lang w:eastAsia="ru-RU"/>
        </w:rPr>
      </w:pPr>
      <w:r w:rsidRPr="003B4A4C">
        <w:rPr>
          <w:rFonts w:ascii="Times New Roman" w:eastAsia="Times New Roman" w:hAnsi="Times New Roman" w:cs="Times New Roman"/>
          <w:b/>
          <w:bCs/>
          <w:sz w:val="28"/>
          <w:szCs w:val="28"/>
          <w:lang w:eastAsia="ru-RU"/>
        </w:rPr>
        <w:t xml:space="preserve">3 балла — </w:t>
      </w:r>
      <w:r w:rsidRPr="003B4A4C">
        <w:rPr>
          <w:rFonts w:ascii="Times New Roman" w:eastAsia="Times New Roman" w:hAnsi="Times New Roman" w:cs="Times New Roman"/>
          <w:bCs/>
          <w:sz w:val="28"/>
          <w:szCs w:val="28"/>
          <w:lang w:eastAsia="ru-RU"/>
        </w:rPr>
        <w:t>делает все самостоятельно,</w:t>
      </w:r>
    </w:p>
    <w:p w:rsidR="003B4A4C" w:rsidRPr="003B4A4C" w:rsidRDefault="003B4A4C" w:rsidP="003B4A4C">
      <w:pPr>
        <w:spacing w:after="0" w:line="240" w:lineRule="auto"/>
        <w:rPr>
          <w:rFonts w:ascii="Times New Roman" w:eastAsia="Times New Roman" w:hAnsi="Times New Roman" w:cs="Times New Roman"/>
          <w:bCs/>
          <w:sz w:val="28"/>
          <w:szCs w:val="28"/>
          <w:lang w:eastAsia="ru-RU"/>
        </w:rPr>
      </w:pPr>
      <w:r w:rsidRPr="003B4A4C">
        <w:rPr>
          <w:rFonts w:ascii="Times New Roman" w:eastAsia="Times New Roman" w:hAnsi="Times New Roman" w:cs="Times New Roman"/>
          <w:b/>
          <w:bCs/>
          <w:sz w:val="28"/>
          <w:szCs w:val="28"/>
          <w:lang w:eastAsia="ru-RU"/>
        </w:rPr>
        <w:t xml:space="preserve">2 балла — </w:t>
      </w:r>
      <w:r w:rsidRPr="003B4A4C">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3B4A4C">
        <w:rPr>
          <w:rFonts w:ascii="Times New Roman" w:eastAsia="Times New Roman" w:hAnsi="Times New Roman" w:cs="Times New Roman"/>
          <w:b/>
          <w:bCs/>
          <w:sz w:val="28"/>
          <w:szCs w:val="28"/>
          <w:lang w:eastAsia="ru-RU"/>
        </w:rPr>
        <w:t xml:space="preserve">         1  балл — </w:t>
      </w:r>
      <w:r w:rsidRPr="003B4A4C">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Pr="003B4A4C" w:rsidRDefault="003B4A4C" w:rsidP="003B4A4C">
      <w:pPr>
        <w:spacing w:after="0" w:line="240" w:lineRule="auto"/>
        <w:rPr>
          <w:rFonts w:ascii="Times New Roman" w:eastAsia="Times New Roman" w:hAnsi="Times New Roman" w:cs="Times New Roman"/>
          <w:sz w:val="28"/>
          <w:szCs w:val="28"/>
          <w:lang w:eastAsia="ru-RU"/>
        </w:rPr>
      </w:pPr>
    </w:p>
    <w:p w:rsidR="003B4A4C" w:rsidRDefault="003B4A4C" w:rsidP="00014E43">
      <w:pPr>
        <w:spacing w:after="0" w:line="240" w:lineRule="auto"/>
        <w:jc w:val="center"/>
        <w:rPr>
          <w:rFonts w:ascii="Times New Roman" w:eastAsia="Times New Roman" w:hAnsi="Times New Roman" w:cs="Times New Roman"/>
          <w:b/>
          <w:sz w:val="32"/>
          <w:szCs w:val="32"/>
          <w:lang w:eastAsia="ru-RU"/>
        </w:rPr>
      </w:pPr>
    </w:p>
    <w:p w:rsidR="00014E43" w:rsidRPr="009C4167" w:rsidRDefault="00014E43" w:rsidP="00014E43">
      <w:pPr>
        <w:spacing w:after="0" w:line="240" w:lineRule="auto"/>
        <w:jc w:val="center"/>
        <w:rPr>
          <w:rFonts w:ascii="Times New Roman" w:eastAsia="Times New Roman" w:hAnsi="Times New Roman" w:cs="Times New Roman"/>
          <w:b/>
          <w:sz w:val="32"/>
          <w:szCs w:val="32"/>
          <w:lang w:eastAsia="ru-RU"/>
        </w:rPr>
      </w:pPr>
      <w:r w:rsidRPr="009C4167">
        <w:rPr>
          <w:rFonts w:ascii="Times New Roman" w:eastAsia="Times New Roman" w:hAnsi="Times New Roman" w:cs="Times New Roman"/>
          <w:b/>
          <w:sz w:val="32"/>
          <w:szCs w:val="32"/>
          <w:lang w:eastAsia="ru-RU"/>
        </w:rPr>
        <w:t>ДИАГНОСТИЧЕСКИЕ ЗАДАНИЯ</w:t>
      </w:r>
    </w:p>
    <w:p w:rsidR="00673AE1" w:rsidRPr="009C4167" w:rsidRDefault="00014E43" w:rsidP="00014E43">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по основной общеобразовательной программе дошкольного образова</w:t>
      </w:r>
      <w:r w:rsidR="00D542D7">
        <w:rPr>
          <w:rFonts w:ascii="Times New Roman" w:eastAsia="Times New Roman" w:hAnsi="Times New Roman" w:cs="Times New Roman"/>
          <w:sz w:val="28"/>
          <w:szCs w:val="28"/>
          <w:lang w:eastAsia="ru-RU"/>
        </w:rPr>
        <w:t>ния МБДОУ  детский сад «Зер</w:t>
      </w:r>
      <w:r w:rsidRPr="009C4167">
        <w:rPr>
          <w:rFonts w:ascii="Times New Roman" w:eastAsia="Times New Roman" w:hAnsi="Times New Roman" w:cs="Times New Roman"/>
          <w:sz w:val="28"/>
          <w:szCs w:val="28"/>
          <w:lang w:eastAsia="ru-RU"/>
        </w:rPr>
        <w:t xml:space="preserve">нышко»  </w:t>
      </w:r>
    </w:p>
    <w:p w:rsidR="00014E43" w:rsidRPr="009C4167" w:rsidRDefault="00014E43" w:rsidP="00673AE1">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с учётом</w:t>
      </w:r>
      <w:r w:rsidR="00D542D7">
        <w:rPr>
          <w:rFonts w:ascii="Times New Roman" w:eastAsia="Times New Roman" w:hAnsi="Times New Roman" w:cs="Times New Roman"/>
          <w:sz w:val="28"/>
          <w:szCs w:val="28"/>
          <w:lang w:eastAsia="ru-RU"/>
        </w:rPr>
        <w:t xml:space="preserve"> </w:t>
      </w:r>
      <w:r w:rsidRPr="009C4167">
        <w:rPr>
          <w:rFonts w:ascii="Times New Roman" w:eastAsia="Times New Roman" w:hAnsi="Times New Roman" w:cs="Times New Roman"/>
          <w:sz w:val="28"/>
          <w:szCs w:val="28"/>
          <w:lang w:eastAsia="ru-RU"/>
        </w:rPr>
        <w:t>примерной основной общеобразовательной</w:t>
      </w:r>
    </w:p>
    <w:p w:rsidR="00014E43" w:rsidRPr="009C4167" w:rsidRDefault="00014E43" w:rsidP="00014E43">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 xml:space="preserve">программе дошкольного образования  </w:t>
      </w:r>
    </w:p>
    <w:p w:rsidR="00014E43" w:rsidRPr="009C4167" w:rsidRDefault="00014E43" w:rsidP="00014E43">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 xml:space="preserve">«ОТ РОЖДЕНИЯ ДО ШКОЛЫ» </w:t>
      </w:r>
    </w:p>
    <w:p w:rsidR="00014E43" w:rsidRPr="009C4167" w:rsidRDefault="00014E43" w:rsidP="00014E43">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под ред. Н. Е. Вераксы, Т. С.   Комаровой, М. А. Васильевой.</w:t>
      </w:r>
    </w:p>
    <w:p w:rsidR="00014E43" w:rsidRPr="00014E43" w:rsidRDefault="00014E43" w:rsidP="00014E43">
      <w:pPr>
        <w:spacing w:after="0" w:line="240" w:lineRule="auto"/>
        <w:jc w:val="center"/>
        <w:rPr>
          <w:rFonts w:ascii="Times New Roman" w:eastAsia="Times New Roman" w:hAnsi="Times New Roman" w:cs="Times New Roman"/>
          <w:b/>
          <w:sz w:val="36"/>
          <w:szCs w:val="36"/>
          <w:lang w:eastAsia="ru-RU"/>
        </w:rPr>
      </w:pPr>
      <w:r w:rsidRPr="00014E43">
        <w:rPr>
          <w:rFonts w:ascii="Times New Roman" w:eastAsia="Times New Roman" w:hAnsi="Times New Roman" w:cs="Times New Roman"/>
          <w:b/>
          <w:sz w:val="36"/>
          <w:szCs w:val="36"/>
          <w:lang w:eastAsia="ru-RU"/>
        </w:rPr>
        <w:t>4-5 лет</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i/>
          <w:iCs/>
          <w:sz w:val="28"/>
          <w:szCs w:val="28"/>
          <w:lang w:eastAsia="ru-RU"/>
        </w:rPr>
        <w:t xml:space="preserve">Примечания: </w:t>
      </w:r>
      <w:r w:rsidRPr="00014E43">
        <w:rPr>
          <w:rFonts w:ascii="Times New Roman" w:eastAsia="Times New Roman" w:hAnsi="Times New Roman" w:cs="Times New Roman"/>
          <w:sz w:val="28"/>
          <w:szCs w:val="28"/>
          <w:lang w:eastAsia="ru-RU"/>
        </w:rPr>
        <w:t>на начало и на конец учебного года ребенок выполняет одни и те же задания</w:t>
      </w: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 xml:space="preserve">Пояснительная записка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 xml:space="preserve">Итоговые диагностические задания (мониторинг) для детей 4-5 лет   направлены на определение промежуточных результатов освоения детьми основной общеобразовательной программы дошкольного образования. </w:t>
      </w:r>
    </w:p>
    <w:p w:rsidR="003B4A4C" w:rsidRPr="003B4A4C"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lastRenderedPageBreak/>
        <w:t>Детям предлагается выполнить 7 заданий вместе с воспитателем. Продолжительность выполнения 15 - 20 минут.</w:t>
      </w:r>
    </w:p>
    <w:p w:rsidR="003B4A4C" w:rsidRPr="003B4A4C" w:rsidRDefault="003B4A4C" w:rsidP="003B4A4C">
      <w:pPr>
        <w:suppressAutoHyphens/>
        <w:spacing w:after="0" w:line="240" w:lineRule="auto"/>
        <w:ind w:left="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Каждое задание воспитатель озвучивает 1-2 раза.</w:t>
      </w:r>
    </w:p>
    <w:p w:rsidR="003B4A4C" w:rsidRPr="003B4A4C" w:rsidRDefault="003B4A4C" w:rsidP="003B4A4C">
      <w:pPr>
        <w:suppressAutoHyphens/>
        <w:spacing w:after="0" w:line="240" w:lineRule="auto"/>
        <w:ind w:firstLine="705"/>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p>
    <w:p w:rsidR="003B4A4C" w:rsidRPr="003B4A4C" w:rsidRDefault="003B4A4C" w:rsidP="003B4A4C">
      <w:pPr>
        <w:suppressAutoHyphens/>
        <w:spacing w:after="0" w:line="240" w:lineRule="auto"/>
        <w:jc w:val="both"/>
        <w:rPr>
          <w:rFonts w:ascii="Times New Roman" w:eastAsia="Times New Roman" w:hAnsi="Times New Roman" w:cs="Times New Roman"/>
          <w:sz w:val="24"/>
          <w:szCs w:val="24"/>
          <w:lang w:eastAsia="zh-CN"/>
        </w:rPr>
      </w:pPr>
      <w:r w:rsidRPr="003B4A4C">
        <w:rPr>
          <w:rFonts w:ascii="Times New Roman" w:eastAsia="Times New Roman" w:hAnsi="Times New Roman" w:cs="Times New Roman"/>
          <w:sz w:val="28"/>
          <w:szCs w:val="28"/>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3B4A4C" w:rsidRPr="003B4A4C" w:rsidRDefault="003B4A4C" w:rsidP="003B4A4C">
      <w:pPr>
        <w:suppressAutoHyphens/>
        <w:spacing w:after="0" w:line="240" w:lineRule="auto"/>
        <w:jc w:val="both"/>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4"/>
          <w:szCs w:val="24"/>
          <w:lang w:eastAsia="zh-CN"/>
        </w:rPr>
        <w:tab/>
      </w:r>
      <w:r w:rsidRPr="003B4A4C">
        <w:rPr>
          <w:rFonts w:ascii="Times New Roman" w:eastAsia="Times New Roman" w:hAnsi="Times New Roman" w:cs="Times New Roman"/>
          <w:sz w:val="28"/>
          <w:szCs w:val="28"/>
          <w:lang w:eastAsia="zh-CN"/>
        </w:rPr>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ab/>
      </w:r>
      <w:r w:rsidRPr="003B4A4C">
        <w:rPr>
          <w:rFonts w:ascii="Times New Roman" w:eastAsia="Times New Roman" w:hAnsi="Times New Roman" w:cs="Times New Roman"/>
          <w:sz w:val="28"/>
          <w:szCs w:val="28"/>
          <w:lang w:eastAsia="zh-CN"/>
        </w:rPr>
        <w:t xml:space="preserve">Все задания составлены с учетом интегративных качеств развития дошкольника, что остается актуальными с принятием ФГОС ДО.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suppressAutoHyphens/>
        <w:spacing w:after="0" w:line="240" w:lineRule="auto"/>
        <w:rPr>
          <w:rFonts w:ascii="Times New Roman" w:eastAsia="Times New Roman" w:hAnsi="Times New Roman" w:cs="Times New Roman"/>
          <w:b/>
          <w:sz w:val="28"/>
          <w:szCs w:val="28"/>
          <w:lang w:eastAsia="zh-CN"/>
        </w:rPr>
      </w:pPr>
    </w:p>
    <w:p w:rsidR="0017326E" w:rsidRPr="003B4A4C" w:rsidRDefault="0017326E"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t xml:space="preserve">Задание 1. Дорисуй и  раскрась вторую половину. </w:t>
      </w: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742208" behindDoc="1" locked="0" layoutInCell="1" allowOverlap="1">
            <wp:simplePos x="0" y="0"/>
            <wp:positionH relativeFrom="column">
              <wp:posOffset>1139190</wp:posOffset>
            </wp:positionH>
            <wp:positionV relativeFrom="paragraph">
              <wp:posOffset>12065</wp:posOffset>
            </wp:positionV>
            <wp:extent cx="3429000" cy="5267960"/>
            <wp:effectExtent l="0" t="0" r="0" b="8890"/>
            <wp:wrapTight wrapText="bothSides">
              <wp:wrapPolygon edited="0">
                <wp:start x="0" y="0"/>
                <wp:lineTo x="0" y="21558"/>
                <wp:lineTo x="21480" y="21558"/>
                <wp:lineTo x="21480"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5267960"/>
                    </a:xfrm>
                    <a:prstGeom prst="rect">
                      <a:avLst/>
                    </a:prstGeom>
                    <a:solidFill>
                      <a:srgbClr val="FFFFFF"/>
                    </a:solidFill>
                    <a:ln>
                      <a:noFill/>
                    </a:ln>
                  </pic:spPr>
                </pic:pic>
              </a:graphicData>
            </a:graphic>
          </wp:anchor>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ru-RU"/>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center"/>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r w:rsidRPr="003B4A4C">
        <w:rPr>
          <w:rFonts w:ascii="Times New Roman" w:eastAsia="Times New Roman" w:hAnsi="Times New Roman" w:cs="Times New Roman"/>
          <w:b/>
          <w:sz w:val="28"/>
          <w:szCs w:val="28"/>
          <w:lang w:eastAsia="zh-CN"/>
        </w:rPr>
        <w:t xml:space="preserve">Задание 2. Обведи фломастером </w:t>
      </w:r>
      <w:r w:rsidRPr="003B4A4C">
        <w:rPr>
          <w:rFonts w:ascii="Times New Roman" w:eastAsia="Times New Roman" w:hAnsi="Times New Roman" w:cs="Times New Roman"/>
          <w:b/>
          <w:sz w:val="28"/>
          <w:szCs w:val="28"/>
          <w:lang w:eastAsia="zh-CN"/>
        </w:rPr>
        <w:lastRenderedPageBreak/>
        <w:t xml:space="preserve">все овощи. </w:t>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tblPr>
      <w:tblGrid>
        <w:gridCol w:w="4428"/>
        <w:gridCol w:w="4140"/>
      </w:tblGrid>
      <w:tr w:rsidR="003B4A4C" w:rsidRPr="003B4A4C" w:rsidTr="003B4A4C">
        <w:tc>
          <w:tcPr>
            <w:tcW w:w="4428"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3232" behindDoc="1" locked="0" layoutInCell="1" allowOverlap="1">
                  <wp:simplePos x="0" y="0"/>
                  <wp:positionH relativeFrom="column">
                    <wp:posOffset>1270</wp:posOffset>
                  </wp:positionH>
                  <wp:positionV relativeFrom="paragraph">
                    <wp:posOffset>157480</wp:posOffset>
                  </wp:positionV>
                  <wp:extent cx="1929130" cy="1354455"/>
                  <wp:effectExtent l="0" t="0" r="0" b="0"/>
                  <wp:wrapTight wrapText="bothSides">
                    <wp:wrapPolygon edited="0">
                      <wp:start x="0" y="0"/>
                      <wp:lineTo x="0" y="21266"/>
                      <wp:lineTo x="21330" y="21266"/>
                      <wp:lineTo x="21330"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130" cy="1354455"/>
                          </a:xfrm>
                          <a:prstGeom prst="rect">
                            <a:avLst/>
                          </a:prstGeom>
                          <a:solidFill>
                            <a:srgbClr val="FFFFFF"/>
                          </a:solidFill>
                          <a:ln>
                            <a:noFill/>
                          </a:ln>
                        </pic:spPr>
                      </pic:pic>
                    </a:graphicData>
                  </a:graphic>
                </wp:anchor>
              </w:drawing>
            </w:r>
          </w:p>
        </w:tc>
        <w:tc>
          <w:tcPr>
            <w:tcW w:w="4140"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4256" behindDoc="1" locked="0" layoutInCell="1" allowOverlap="1">
                  <wp:simplePos x="0" y="0"/>
                  <wp:positionH relativeFrom="column">
                    <wp:posOffset>-1074420</wp:posOffset>
                  </wp:positionH>
                  <wp:positionV relativeFrom="paragraph">
                    <wp:posOffset>43180</wp:posOffset>
                  </wp:positionV>
                  <wp:extent cx="1530985" cy="1507490"/>
                  <wp:effectExtent l="0" t="0" r="0" b="0"/>
                  <wp:wrapTight wrapText="bothSides">
                    <wp:wrapPolygon edited="0">
                      <wp:start x="0" y="0"/>
                      <wp:lineTo x="0" y="21291"/>
                      <wp:lineTo x="21233" y="21291"/>
                      <wp:lineTo x="21233" y="0"/>
                      <wp:lineTo x="0" y="0"/>
                    </wp:wrapPolygon>
                  </wp:wrapTight>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985" cy="1507490"/>
                          </a:xfrm>
                          <a:prstGeom prst="rect">
                            <a:avLst/>
                          </a:prstGeom>
                          <a:solidFill>
                            <a:srgbClr val="FFFFFF"/>
                          </a:solidFill>
                          <a:ln>
                            <a:noFill/>
                          </a:ln>
                        </pic:spPr>
                      </pic:pic>
                    </a:graphicData>
                  </a:graphic>
                </wp:anchor>
              </w:drawing>
            </w:r>
          </w:p>
        </w:tc>
      </w:tr>
      <w:tr w:rsidR="003B4A4C" w:rsidRPr="003B4A4C" w:rsidTr="003B4A4C">
        <w:tc>
          <w:tcPr>
            <w:tcW w:w="4428"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6304" behindDoc="1" locked="0" layoutInCell="1" allowOverlap="1">
                  <wp:simplePos x="0" y="0"/>
                  <wp:positionH relativeFrom="column">
                    <wp:posOffset>-1830070</wp:posOffset>
                  </wp:positionH>
                  <wp:positionV relativeFrom="paragraph">
                    <wp:posOffset>90805</wp:posOffset>
                  </wp:positionV>
                  <wp:extent cx="1715135" cy="1715135"/>
                  <wp:effectExtent l="0" t="0" r="0" b="0"/>
                  <wp:wrapTight wrapText="bothSides">
                    <wp:wrapPolygon edited="0">
                      <wp:start x="0" y="0"/>
                      <wp:lineTo x="0" y="21352"/>
                      <wp:lineTo x="21352" y="21352"/>
                      <wp:lineTo x="21352" y="0"/>
                      <wp:lineTo x="0"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5135" cy="1715135"/>
                          </a:xfrm>
                          <a:prstGeom prst="rect">
                            <a:avLst/>
                          </a:prstGeom>
                          <a:solidFill>
                            <a:srgbClr val="FFFFFF"/>
                          </a:solidFill>
                          <a:ln>
                            <a:noFill/>
                          </a:ln>
                        </pic:spPr>
                      </pic:pic>
                    </a:graphicData>
                  </a:graphic>
                </wp:anchor>
              </w:drawing>
            </w:r>
          </w:p>
        </w:tc>
        <w:tc>
          <w:tcPr>
            <w:tcW w:w="4140"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5280" behindDoc="1" locked="0" layoutInCell="1" allowOverlap="1">
                  <wp:simplePos x="0" y="0"/>
                  <wp:positionH relativeFrom="column">
                    <wp:posOffset>-2877185</wp:posOffset>
                  </wp:positionH>
                  <wp:positionV relativeFrom="paragraph">
                    <wp:posOffset>-28575</wp:posOffset>
                  </wp:positionV>
                  <wp:extent cx="1739900" cy="1379220"/>
                  <wp:effectExtent l="0" t="0" r="0" b="0"/>
                  <wp:wrapTight wrapText="bothSides">
                    <wp:wrapPolygon edited="0">
                      <wp:start x="0" y="0"/>
                      <wp:lineTo x="0" y="21182"/>
                      <wp:lineTo x="21285" y="21182"/>
                      <wp:lineTo x="21285" y="0"/>
                      <wp:lineTo x="0"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9900" cy="1379220"/>
                          </a:xfrm>
                          <a:prstGeom prst="rect">
                            <a:avLst/>
                          </a:prstGeom>
                          <a:solidFill>
                            <a:srgbClr val="FFFFFF"/>
                          </a:solidFill>
                          <a:ln>
                            <a:noFill/>
                          </a:ln>
                        </pic:spPr>
                      </pic:pic>
                    </a:graphicData>
                  </a:graphic>
                </wp:anchor>
              </w:drawing>
            </w:r>
          </w:p>
        </w:tc>
      </w:tr>
      <w:tr w:rsidR="003B4A4C" w:rsidRPr="003B4A4C" w:rsidTr="003B4A4C">
        <w:tc>
          <w:tcPr>
            <w:tcW w:w="4428"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8352" behindDoc="1" locked="0" layoutInCell="1" allowOverlap="1">
                  <wp:simplePos x="0" y="0"/>
                  <wp:positionH relativeFrom="column">
                    <wp:posOffset>-1186815</wp:posOffset>
                  </wp:positionH>
                  <wp:positionV relativeFrom="paragraph">
                    <wp:posOffset>-4445</wp:posOffset>
                  </wp:positionV>
                  <wp:extent cx="1938655" cy="1794510"/>
                  <wp:effectExtent l="0" t="0" r="4445" b="0"/>
                  <wp:wrapTight wrapText="bothSides">
                    <wp:wrapPolygon edited="0">
                      <wp:start x="0" y="0"/>
                      <wp:lineTo x="0" y="21325"/>
                      <wp:lineTo x="21437" y="21325"/>
                      <wp:lineTo x="21437"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8655" cy="1794510"/>
                          </a:xfrm>
                          <a:prstGeom prst="rect">
                            <a:avLst/>
                          </a:prstGeom>
                          <a:solidFill>
                            <a:srgbClr val="FFFFFF"/>
                          </a:solidFill>
                          <a:ln>
                            <a:noFill/>
                          </a:ln>
                        </pic:spPr>
                      </pic:pic>
                    </a:graphicData>
                  </a:graphic>
                </wp:anchor>
              </w:drawing>
            </w:r>
          </w:p>
        </w:tc>
        <w:tc>
          <w:tcPr>
            <w:tcW w:w="4140" w:type="dxa"/>
            <w:shd w:val="clear" w:color="auto" w:fill="auto"/>
          </w:tcPr>
          <w:p w:rsidR="003B4A4C" w:rsidRPr="003B4A4C" w:rsidRDefault="003B4A4C" w:rsidP="003B4A4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7328" behindDoc="1" locked="0" layoutInCell="1" allowOverlap="1">
                  <wp:simplePos x="0" y="0"/>
                  <wp:positionH relativeFrom="column">
                    <wp:posOffset>163195</wp:posOffset>
                  </wp:positionH>
                  <wp:positionV relativeFrom="paragraph">
                    <wp:posOffset>224155</wp:posOffset>
                  </wp:positionV>
                  <wp:extent cx="1708150" cy="1461135"/>
                  <wp:effectExtent l="0" t="0" r="6350" b="5715"/>
                  <wp:wrapTight wrapText="bothSides">
                    <wp:wrapPolygon edited="0">
                      <wp:start x="0" y="0"/>
                      <wp:lineTo x="0" y="21403"/>
                      <wp:lineTo x="21439" y="21403"/>
                      <wp:lineTo x="21439"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8150" cy="1461135"/>
                          </a:xfrm>
                          <a:prstGeom prst="rect">
                            <a:avLst/>
                          </a:prstGeom>
                          <a:solidFill>
                            <a:srgbClr val="FFFFFF"/>
                          </a:solidFill>
                          <a:ln>
                            <a:noFill/>
                          </a:ln>
                        </pic:spPr>
                      </pic:pic>
                    </a:graphicData>
                  </a:graphic>
                </wp:anchor>
              </w:drawing>
            </w:r>
          </w:p>
        </w:tc>
      </w:tr>
    </w:tbl>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 xml:space="preserve">Задание 3. Раскрась одинаковые фигуры красным цветом, треугольник – синим, а прямоугольник – зеленым. </w:t>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49376" behindDoc="1" locked="0" layoutInCell="1" allowOverlap="1">
            <wp:simplePos x="0" y="0"/>
            <wp:positionH relativeFrom="column">
              <wp:posOffset>571500</wp:posOffset>
            </wp:positionH>
            <wp:positionV relativeFrom="paragraph">
              <wp:posOffset>1419860</wp:posOffset>
            </wp:positionV>
            <wp:extent cx="4650105" cy="3098165"/>
            <wp:effectExtent l="0" t="0" r="0" b="6985"/>
            <wp:wrapTight wrapText="bothSides">
              <wp:wrapPolygon edited="0">
                <wp:start x="0" y="0"/>
                <wp:lineTo x="0" y="21516"/>
                <wp:lineTo x="21503" y="21516"/>
                <wp:lineTo x="21503"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0105" cy="3098165"/>
                    </a:xfrm>
                    <a:prstGeom prst="rect">
                      <a:avLst/>
                    </a:prstGeom>
                    <a:solidFill>
                      <a:srgbClr val="FFFFFF"/>
                    </a:solidFill>
                    <a:ln>
                      <a:noFill/>
                    </a:ln>
                  </pic:spPr>
                </pic:pic>
              </a:graphicData>
            </a:graphic>
          </wp:anchor>
        </w:drawing>
      </w: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sz w:val="28"/>
          <w:szCs w:val="28"/>
          <w:lang w:eastAsia="zh-CN"/>
        </w:rPr>
      </w:pPr>
    </w:p>
    <w:p w:rsidR="0017326E"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17326E" w:rsidRDefault="0017326E"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lastRenderedPageBreak/>
        <w:t>Задание 4. Продолжи узор.</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50400" behindDoc="1" locked="0" layoutInCell="1" allowOverlap="1">
            <wp:simplePos x="0" y="0"/>
            <wp:positionH relativeFrom="column">
              <wp:posOffset>-228600</wp:posOffset>
            </wp:positionH>
            <wp:positionV relativeFrom="paragraph">
              <wp:posOffset>291465</wp:posOffset>
            </wp:positionV>
            <wp:extent cx="6057265" cy="1255395"/>
            <wp:effectExtent l="0" t="0" r="635" b="1905"/>
            <wp:wrapTight wrapText="bothSides">
              <wp:wrapPolygon edited="0">
                <wp:start x="0" y="0"/>
                <wp:lineTo x="0" y="21305"/>
                <wp:lineTo x="21534" y="21305"/>
                <wp:lineTo x="21534"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265" cy="1255395"/>
                    </a:xfrm>
                    <a:prstGeom prst="rect">
                      <a:avLst/>
                    </a:prstGeom>
                    <a:solidFill>
                      <a:srgbClr val="FFFFFF"/>
                    </a:solidFill>
                    <a:ln>
                      <a:noFill/>
                    </a:ln>
                  </pic:spPr>
                </pic:pic>
              </a:graphicData>
            </a:graphic>
          </wp:anchor>
        </w:drawing>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t xml:space="preserve">Задание 5.  Отгадай загадки. </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tbl>
      <w:tblPr>
        <w:tblW w:w="0" w:type="auto"/>
        <w:tblLayout w:type="fixed"/>
        <w:tblLook w:val="0000"/>
      </w:tblPr>
      <w:tblGrid>
        <w:gridCol w:w="4785"/>
        <w:gridCol w:w="4786"/>
      </w:tblGrid>
      <w:tr w:rsidR="003B4A4C" w:rsidRPr="003B4A4C" w:rsidTr="003B4A4C">
        <w:tc>
          <w:tcPr>
            <w:tcW w:w="4785" w:type="dxa"/>
            <w:shd w:val="clear" w:color="auto" w:fill="auto"/>
          </w:tcPr>
          <w:p w:rsidR="003B4A4C" w:rsidRPr="003B4A4C" w:rsidRDefault="003B4A4C" w:rsidP="003B4A4C">
            <w:pPr>
              <w:suppressAutoHyphens/>
              <w:snapToGrid w:val="0"/>
              <w:spacing w:after="0" w:line="240" w:lineRule="auto"/>
              <w:jc w:val="both"/>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 xml:space="preserve">У неё мордочка усатая,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 xml:space="preserve">Шубка полосатая, </w:t>
            </w:r>
          </w:p>
          <w:p w:rsidR="003B4A4C" w:rsidRPr="003B4A4C" w:rsidRDefault="003B4A4C" w:rsidP="003B4A4C">
            <w:pPr>
              <w:suppressAutoHyphens/>
              <w:spacing w:after="0" w:line="240" w:lineRule="auto"/>
              <w:jc w:val="both"/>
              <w:rPr>
                <w:rFonts w:ascii="Times New Roman" w:eastAsia="Times New Roman" w:hAnsi="Times New Roman" w:cs="Times New Roman"/>
                <w:sz w:val="28"/>
                <w:szCs w:val="28"/>
                <w:lang w:eastAsia="zh-CN"/>
              </w:rPr>
            </w:pPr>
            <w:r w:rsidRPr="003B4A4C">
              <w:rPr>
                <w:rFonts w:ascii="Times New Roman" w:eastAsia="Times New Roman" w:hAnsi="Times New Roman" w:cs="Times New Roman"/>
                <w:sz w:val="28"/>
                <w:szCs w:val="28"/>
                <w:lang w:eastAsia="zh-CN"/>
              </w:rPr>
              <w:t>Часто умывается,</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8"/>
                <w:szCs w:val="28"/>
                <w:lang w:eastAsia="zh-CN"/>
              </w:rPr>
              <w:t>А с водой не знается.</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tc>
        <w:tc>
          <w:tcPr>
            <w:tcW w:w="4786" w:type="dxa"/>
            <w:shd w:val="clear" w:color="auto" w:fill="auto"/>
          </w:tcPr>
          <w:p w:rsidR="003B4A4C" w:rsidRPr="003B4A4C" w:rsidRDefault="003B4A4C" w:rsidP="003B4A4C">
            <w:pPr>
              <w:tabs>
                <w:tab w:val="left" w:pos="5205"/>
              </w:tabs>
              <w:suppressAutoHyphens/>
              <w:snapToGri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51424" behindDoc="1" locked="0" layoutInCell="1" allowOverlap="1">
                  <wp:simplePos x="0" y="0"/>
                  <wp:positionH relativeFrom="column">
                    <wp:posOffset>1303020</wp:posOffset>
                  </wp:positionH>
                  <wp:positionV relativeFrom="paragraph">
                    <wp:posOffset>39370</wp:posOffset>
                  </wp:positionV>
                  <wp:extent cx="1597660" cy="1544320"/>
                  <wp:effectExtent l="0" t="0" r="2540" b="0"/>
                  <wp:wrapTight wrapText="bothSides">
                    <wp:wrapPolygon edited="0">
                      <wp:start x="0" y="0"/>
                      <wp:lineTo x="0" y="21316"/>
                      <wp:lineTo x="21377" y="21316"/>
                      <wp:lineTo x="21377"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7660" cy="1544320"/>
                          </a:xfrm>
                          <a:prstGeom prst="rect">
                            <a:avLst/>
                          </a:prstGeom>
                          <a:solidFill>
                            <a:srgbClr val="FFFFFF"/>
                          </a:solidFill>
                          <a:ln>
                            <a:noFill/>
                          </a:ln>
                        </pic:spPr>
                      </pic:pic>
                    </a:graphicData>
                  </a:graphic>
                </wp:anchor>
              </w:drawing>
            </w:r>
          </w:p>
        </w:tc>
      </w:tr>
      <w:tr w:rsidR="003B4A4C" w:rsidRPr="003B4A4C" w:rsidTr="003B4A4C">
        <w:tc>
          <w:tcPr>
            <w:tcW w:w="4785" w:type="dxa"/>
            <w:shd w:val="clear" w:color="auto" w:fill="auto"/>
          </w:tcPr>
          <w:p w:rsidR="003B4A4C" w:rsidRPr="003B4A4C" w:rsidRDefault="003B4A4C" w:rsidP="003B4A4C">
            <w:pPr>
              <w:tabs>
                <w:tab w:val="left" w:pos="5205"/>
              </w:tabs>
              <w:suppressAutoHyphens/>
              <w:snapToGrid w:val="0"/>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sz w:val="28"/>
                <w:szCs w:val="28"/>
                <w:lang w:eastAsia="zh-CN"/>
              </w:rPr>
              <w:t>У медведя – берлога, у волка – логово, у белки – дупло, а у лисы - ?</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tc>
        <w:tc>
          <w:tcPr>
            <w:tcW w:w="4786" w:type="dxa"/>
            <w:shd w:val="clear" w:color="auto" w:fill="auto"/>
          </w:tcPr>
          <w:p w:rsidR="003B4A4C" w:rsidRPr="003B4A4C" w:rsidRDefault="003B4A4C" w:rsidP="003B4A4C">
            <w:pPr>
              <w:tabs>
                <w:tab w:val="left" w:pos="5205"/>
              </w:tabs>
              <w:suppressAutoHyphens/>
              <w:snapToGrid w:val="0"/>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52448" behindDoc="1" locked="0" layoutInCell="1" allowOverlap="1">
                  <wp:simplePos x="0" y="0"/>
                  <wp:positionH relativeFrom="column">
                    <wp:posOffset>963295</wp:posOffset>
                  </wp:positionH>
                  <wp:positionV relativeFrom="paragraph">
                    <wp:posOffset>186055</wp:posOffset>
                  </wp:positionV>
                  <wp:extent cx="2007235" cy="1384300"/>
                  <wp:effectExtent l="0" t="0" r="0" b="6350"/>
                  <wp:wrapTight wrapText="bothSides">
                    <wp:wrapPolygon edited="0">
                      <wp:start x="0" y="0"/>
                      <wp:lineTo x="0" y="21402"/>
                      <wp:lineTo x="21320" y="21402"/>
                      <wp:lineTo x="21320"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1384300"/>
                          </a:xfrm>
                          <a:prstGeom prst="rect">
                            <a:avLst/>
                          </a:prstGeom>
                          <a:solidFill>
                            <a:srgbClr val="FFFFFF"/>
                          </a:solidFill>
                          <a:ln>
                            <a:noFill/>
                          </a:ln>
                        </pic:spPr>
                      </pic:pic>
                    </a:graphicData>
                  </a:graphic>
                </wp:anchor>
              </w:drawing>
            </w:r>
          </w:p>
        </w:tc>
      </w:tr>
    </w:tbl>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4"/>
          <w:szCs w:val="24"/>
          <w:lang w:eastAsia="zh-CN"/>
        </w:rPr>
      </w:pPr>
      <w:r w:rsidRPr="003B4A4C">
        <w:rPr>
          <w:rFonts w:ascii="Times New Roman" w:eastAsia="Times New Roman" w:hAnsi="Times New Roman" w:cs="Times New Roman"/>
          <w:b/>
          <w:sz w:val="28"/>
          <w:szCs w:val="28"/>
          <w:lang w:eastAsia="zh-CN"/>
        </w:rPr>
        <w:t>Задание 6. Соедини цифры по порядку стрелочками.</w:t>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753472" behindDoc="1" locked="0" layoutInCell="1" allowOverlap="1">
            <wp:simplePos x="0" y="0"/>
            <wp:positionH relativeFrom="column">
              <wp:posOffset>457200</wp:posOffset>
            </wp:positionH>
            <wp:positionV relativeFrom="paragraph">
              <wp:posOffset>189865</wp:posOffset>
            </wp:positionV>
            <wp:extent cx="4571365" cy="4302760"/>
            <wp:effectExtent l="0" t="0" r="635" b="2540"/>
            <wp:wrapTight wrapText="bothSides">
              <wp:wrapPolygon edited="0">
                <wp:start x="0" y="0"/>
                <wp:lineTo x="0" y="21517"/>
                <wp:lineTo x="21513" y="21517"/>
                <wp:lineTo x="21513"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1365" cy="4302760"/>
                    </a:xfrm>
                    <a:prstGeom prst="rect">
                      <a:avLst/>
                    </a:prstGeom>
                    <a:solidFill>
                      <a:srgbClr val="FFFFFF"/>
                    </a:solidFill>
                    <a:ln>
                      <a:noFill/>
                    </a:ln>
                  </pic:spPr>
                </pic:pic>
              </a:graphicData>
            </a:graphic>
          </wp:anchor>
        </w:drawing>
      </w: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tabs>
          <w:tab w:val="left" w:pos="5205"/>
        </w:tabs>
        <w:suppressAutoHyphens/>
        <w:spacing w:after="0" w:line="240" w:lineRule="auto"/>
        <w:rPr>
          <w:rFonts w:ascii="Times New Roman" w:eastAsia="Times New Roman" w:hAnsi="Times New Roman" w:cs="Times New Roman"/>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r w:rsidRPr="003B4A4C">
        <w:rPr>
          <w:rFonts w:ascii="Times New Roman" w:eastAsia="Times New Roman" w:hAnsi="Times New Roman" w:cs="Times New Roman"/>
          <w:b/>
          <w:sz w:val="28"/>
          <w:szCs w:val="28"/>
          <w:lang w:eastAsia="zh-CN"/>
        </w:rPr>
        <w:t xml:space="preserve">Задание 7. Нарисуй своих друзей. </w:t>
      </w: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3B4A4C" w:rsidRPr="003B4A4C" w:rsidRDefault="003B4A4C" w:rsidP="003B4A4C">
      <w:pPr>
        <w:suppressAutoHyphens/>
        <w:spacing w:after="0" w:line="240" w:lineRule="auto"/>
        <w:rPr>
          <w:rFonts w:ascii="Times New Roman" w:eastAsia="Times New Roman" w:hAnsi="Times New Roman" w:cs="Times New Roman"/>
          <w:b/>
          <w:sz w:val="28"/>
          <w:szCs w:val="28"/>
          <w:lang w:eastAsia="zh-CN"/>
        </w:rPr>
      </w:pPr>
    </w:p>
    <w:p w:rsidR="00014E43" w:rsidRPr="00014E43" w:rsidRDefault="00014E43" w:rsidP="0017326E">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О</w:t>
      </w:r>
      <w:r w:rsidR="00D542D7">
        <w:rPr>
          <w:rFonts w:ascii="Times New Roman" w:eastAsia="Times New Roman" w:hAnsi="Times New Roman" w:cs="Times New Roman"/>
          <w:b/>
          <w:sz w:val="28"/>
          <w:szCs w:val="28"/>
          <w:lang w:eastAsia="ru-RU"/>
        </w:rPr>
        <w:t>бразовательная область «Познавательное развитие</w:t>
      </w:r>
      <w:r w:rsidRPr="00014E43">
        <w:rPr>
          <w:rFonts w:ascii="Times New Roman" w:eastAsia="Times New Roman" w:hAnsi="Times New Roman" w:cs="Times New Roman"/>
          <w:b/>
          <w:sz w:val="28"/>
          <w:szCs w:val="28"/>
          <w:lang w:eastAsia="ru-RU"/>
        </w:rPr>
        <w:t>»</w:t>
      </w:r>
    </w:p>
    <w:p w:rsidR="00391DED" w:rsidRPr="00014E43" w:rsidRDefault="00391DED" w:rsidP="00391DED">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Формирование элементарных математических представлений.</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w:t>
      </w:r>
      <w:r w:rsidRPr="00014E43">
        <w:rPr>
          <w:rFonts w:ascii="Times New Roman" w:eastAsia="Times New Roman" w:hAnsi="Times New Roman" w:cs="Times New Roman"/>
          <w:b/>
          <w:sz w:val="28"/>
          <w:szCs w:val="28"/>
          <w:lang w:eastAsia="ru-RU"/>
        </w:rPr>
        <w:t>. Уровень знаний о количестве, умение считать в пределах 5.</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Дидактическое упражнение «Сосчитай кубики».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кубики (по 6-7 шт.) разной величины и цвета. Содержание диагностического задания: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 Что ты видишь на столе?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Сколько кубиков на столе всего?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Чем отличаются кубики друг от друга?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Посчитай кубики по порядку.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Который по счету желтый кубик? (Красный и т. д.)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Какого цвета кубик, который стоит на пятом месте? (Втором, третьем.)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Покажи 3 красных и 3 зеленых кубика.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можно о них сказать?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Дидактическое упражнение «Прилетели бабочки».</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у ребенка двухполосная карточка, в верхнем ряду на определенном расстоянии наклеены бабочки (5 штук). Рядом на подносе лежат бабочки (больше 5). </w:t>
      </w:r>
    </w:p>
    <w:p w:rsidR="00391DED" w:rsidRPr="00014E43" w:rsidRDefault="00391DED" w:rsidP="00391DED">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Сколько бабочек в верхнем ряду?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Возьми с подноса столько же бабочек и разложи их в нижнем ряду так, чтобы было видно, что их столько же, сколько бабочек в верхнем ряду (меньше, чем в верхнем ряду, больше чем в верхнем ряду).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не справляется с заданиями даже при активной помощи педагога.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считает до 5, отвечает на вопрос «Сколько всего?» Сравнивает количество предметов в группах на основе счета. Затрудняется сравнивать количество предметов в группах путем поштучного соотнесения предметов двух групп (не понимает инструкции). Может определить, каких предметов больше, меньше, равное количество.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считает до 5, отвечает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Может определить, каких предметов больше, меньше, равное количество.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w:t>
      </w:r>
      <w:r w:rsidRPr="00014E43">
        <w:rPr>
          <w:rFonts w:ascii="Times New Roman" w:eastAsia="Times New Roman" w:hAnsi="Times New Roman" w:cs="Times New Roman"/>
          <w:b/>
          <w:sz w:val="28"/>
          <w:szCs w:val="28"/>
          <w:lang w:eastAsia="ru-RU"/>
        </w:rPr>
        <w:t>. Уровень знаний об эталонах величины.</w:t>
      </w:r>
    </w:p>
    <w:p w:rsidR="00391DED" w:rsidRPr="00014E43" w:rsidRDefault="00391DED" w:rsidP="00391DED">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391DED" w:rsidRPr="00014E43" w:rsidRDefault="00391DED" w:rsidP="00391DED">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Дидактическое упражнение «Посади елочки».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плоскостные елочки, разные по высоте (2 шт.).</w:t>
      </w:r>
    </w:p>
    <w:p w:rsidR="00391DED" w:rsidRPr="00014E43" w:rsidRDefault="00391DED" w:rsidP="00391DED">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Инструкция.</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Посмотри, все ли елочки одинаковы по высоте?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«Посади» елочки в порядке убывания (возрастания), используя слова «выше», «ниже».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Дидактическое упражнение «Сравни дорожки».</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lastRenderedPageBreak/>
        <w:t>Материал:</w:t>
      </w:r>
      <w:r w:rsidRPr="00014E43">
        <w:rPr>
          <w:rFonts w:ascii="Times New Roman" w:eastAsia="Times New Roman" w:hAnsi="Times New Roman" w:cs="Times New Roman"/>
          <w:sz w:val="28"/>
          <w:szCs w:val="28"/>
          <w:lang w:eastAsia="ru-RU"/>
        </w:rPr>
        <w:t xml:space="preserve"> две дорожки разной длины и ширины, теннисный шарик. </w:t>
      </w:r>
    </w:p>
    <w:p w:rsidR="00391DED" w:rsidRPr="00014E43" w:rsidRDefault="00391DED" w:rsidP="00391DED">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Педагог предлагает сравнить дорожки по длине и ширине.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Покажи длинную дорожку (короткую).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можно сказать о ширине дорожек?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Покажи широкую дорожку (узкую).</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Прокати шарик по узкой (широкой) дорожке; по длинной (короткой) дорожке.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сравнивая два предмета по величине на основе приложения их друг к другу или наложения, допускает ошибки в понятиях выше - ниже, длиннее - короче.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сравнивает два предмета по величине (больше - меньше, выше - ниже, длиннее - короче, одинаковые, равные) на основе приложения их друг к другу или наложения.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сравнивает два предмета по величине (больше - меньше, выше - ниже, длиннее - короче, одинаковые, равные) без приложения их друг к другу или наложения.</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III</w:t>
      </w:r>
      <w:r w:rsidRPr="00014E43">
        <w:rPr>
          <w:rFonts w:ascii="Times New Roman" w:eastAsia="Times New Roman" w:hAnsi="Times New Roman" w:cs="Times New Roman"/>
          <w:b/>
          <w:sz w:val="28"/>
          <w:szCs w:val="28"/>
          <w:lang w:eastAsia="ru-RU"/>
        </w:rPr>
        <w:t>. Уровень знаний о геометрических фигурах.</w:t>
      </w:r>
    </w:p>
    <w:p w:rsidR="00391DED" w:rsidRPr="00014E43" w:rsidRDefault="00391DED" w:rsidP="00391DED">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Дидактическая игра «Найди такие же фигуры».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два набора (у воспитателя и у ребенка) фигур (круг, квадрат, треугольник, прямоугольник, шар, куб) разных размеров - большие и маленькие.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показывает ребенку какую-либо фигуру и просит найти такую же и назвать ее.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2. Дидактическая игра «Соотнеси форму с геометрической фигурой».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Материал: предметные картинки (тарелка, платок, мяч, стакан, окно, дверь) и геометрические фигуры (круг, :квадрат, шар, цилиндр, прямоугольник и др.). </w:t>
      </w:r>
    </w:p>
    <w:p w:rsidR="00391DED" w:rsidRPr="00014E43" w:rsidRDefault="00391DED" w:rsidP="00391DED">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просит соотнести форму предметов с известными геометрическими фигурами: тарелка - круг, платок - квадрат, мяч - шар, стакан - цилиндр, окно, дверь - прямоугольник и др.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различает и правильно называет только круг. Не соотносит форму предметов с геометрическими фигурами.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lastRenderedPageBreak/>
        <w:t>2 балла</w:t>
      </w:r>
      <w:r w:rsidRPr="00014E43">
        <w:rPr>
          <w:rFonts w:ascii="Times New Roman" w:eastAsia="Times New Roman" w:hAnsi="Times New Roman" w:cs="Times New Roman"/>
          <w:sz w:val="28"/>
          <w:szCs w:val="28"/>
          <w:lang w:eastAsia="ru-RU"/>
        </w:rPr>
        <w:t xml:space="preserve"> - ребенок различает и называет круг, квадрат, треугольник, не называет шар, куб. С помощью педагога называет их характерные отличия. Без помощи взрослого не может соотнести форму предметов с известными геометрическими фигурами.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различает и называет круг, квадрат, треугольник, шар, куб, знает их характерные отличия. Соотносит форму предметов с известными геометрическими фигурами. </w:t>
      </w:r>
    </w:p>
    <w:p w:rsidR="00391DED" w:rsidRPr="00014E43" w:rsidRDefault="00391DED" w:rsidP="00391DED">
      <w:pPr>
        <w:spacing w:after="0" w:line="240" w:lineRule="auto"/>
        <w:rPr>
          <w:rFonts w:ascii="Times New Roman" w:eastAsia="Times New Roman" w:hAnsi="Times New Roman" w:cs="Times New Roman"/>
          <w:b/>
          <w:sz w:val="28"/>
          <w:szCs w:val="28"/>
          <w:lang w:eastAsia="ru-RU"/>
        </w:rPr>
      </w:pPr>
    </w:p>
    <w:p w:rsidR="00391DED" w:rsidRPr="00014E43" w:rsidRDefault="00391DED" w:rsidP="00391DED">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IV. Ориентировка в пространстве.</w:t>
      </w:r>
    </w:p>
    <w:p w:rsidR="00391DED" w:rsidRPr="00014E43" w:rsidRDefault="00391DED" w:rsidP="00391DED">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Дидактическая игра «Поручение».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набор игрушек: матрешка, машина, мяч, пирамидка. </w:t>
      </w:r>
    </w:p>
    <w:p w:rsidR="00391DED" w:rsidRPr="00014E43" w:rsidRDefault="00391DED" w:rsidP="00391DED">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Ребенок сидит на ковре лицом к воспитателю.</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Расставь игрушки следующим образом: матрешку - впереди (относительно себя), машинку - сзади, мяч - слева, пирамидку справа.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Дидактическая игра «Назови, что видишь»</w:t>
      </w:r>
    </w:p>
    <w:p w:rsidR="00391DED" w:rsidRPr="00014E43" w:rsidRDefault="00391DED" w:rsidP="00391DED">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По заданию воспитателя ребенок встает в определенном месте зала. Затем воспитатель просит ребенка назвать предметы, которые находятся впереди (справа, слева, сзади) от него. Просит ребенка показать правую, левую руки.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 -</w:t>
      </w:r>
      <w:r w:rsidRPr="00014E43">
        <w:rPr>
          <w:rFonts w:ascii="Times New Roman" w:eastAsia="Times New Roman" w:hAnsi="Times New Roman" w:cs="Times New Roman"/>
          <w:sz w:val="28"/>
          <w:szCs w:val="28"/>
          <w:lang w:eastAsia="ru-RU"/>
        </w:rPr>
        <w:t xml:space="preserve"> ребенок не справляется с заданиями даже при помощи взрослого.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после дополнительных инструкций справляется с заданиями. Не знает левую и правую руки.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безошибочно определяет положение предметов в пространстве по отношению к себе, различает право и лево. Справился с заданием, не сделал ни одной ошибки.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V. Ориентировка во времени.</w:t>
      </w:r>
    </w:p>
    <w:p w:rsidR="00391DED" w:rsidRPr="00014E43" w:rsidRDefault="00391DED" w:rsidP="00391DED">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391DED" w:rsidRPr="00014E43" w:rsidRDefault="00391DED" w:rsidP="00391DED">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Игровое упражнение «Когда это бывает?».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картинки с изображением частей суток, потешки, стихи о разных частях суток.</w:t>
      </w:r>
    </w:p>
    <w:p w:rsidR="00391DED" w:rsidRPr="00014E43" w:rsidRDefault="00391DED" w:rsidP="00391DED">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 xml:space="preserve">Содержание диагностического задания: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Инструкция.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Внимательно послушай потешку, определи время суток и найди соответствующую картинку. </w:t>
      </w:r>
    </w:p>
    <w:p w:rsidR="00391DED" w:rsidRPr="00014E43" w:rsidRDefault="00391DED" w:rsidP="00391DED">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ПОТЕШКИ</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Утром дети просыпаются,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 детский садик собираются.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Делают все по порядку: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Занимаются зарядкой,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Завтракают и играют,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Все растенья поливают.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Днем гуляем и играем.</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Все листочки собираем.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Повар сделал нам котлет,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Приглашает на обед.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Вечер - солнышко садится,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Всех зовет угомониться.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Хочет посмотреть в тиши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«Спокойной ночи, малыши».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Ночью дети спят в кроватке.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Снятся сны им сладки, сладки.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Звезды светят им в тиши,</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Спите крепко, малыши.</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Далее воспитатель напоминает ребенку все семь дней недели (при помощи стихотворения). Просит назвать выходные дни. Первый (второй) день недели.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Если сегодня вторник, какой день недели был вчера? И т.п.</w:t>
      </w:r>
    </w:p>
    <w:p w:rsidR="00391DED" w:rsidRPr="00014E43" w:rsidRDefault="00391DED" w:rsidP="00391DED">
      <w:pPr>
        <w:spacing w:after="0" w:line="240" w:lineRule="auto"/>
        <w:jc w:val="center"/>
        <w:rPr>
          <w:rFonts w:ascii="Times New Roman" w:eastAsia="Times New Roman" w:hAnsi="Times New Roman" w:cs="Times New Roman"/>
          <w:b/>
          <w:i/>
          <w:sz w:val="28"/>
          <w:szCs w:val="28"/>
          <w:lang w:eastAsia="ru-RU"/>
        </w:rPr>
      </w:pPr>
    </w:p>
    <w:p w:rsidR="00391DED" w:rsidRPr="00014E43" w:rsidRDefault="00391DED" w:rsidP="00391DED">
      <w:pPr>
        <w:spacing w:after="0" w:line="240" w:lineRule="auto"/>
        <w:jc w:val="center"/>
        <w:rPr>
          <w:rFonts w:ascii="Times New Roman" w:eastAsia="Times New Roman" w:hAnsi="Times New Roman" w:cs="Times New Roman"/>
          <w:b/>
          <w:i/>
          <w:sz w:val="28"/>
          <w:szCs w:val="28"/>
          <w:lang w:eastAsia="ru-RU"/>
        </w:rPr>
      </w:pPr>
    </w:p>
    <w:p w:rsidR="00391DED" w:rsidRPr="00014E43" w:rsidRDefault="00391DED" w:rsidP="00391DED">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не имеет представления о частях суток, ошибается при перечислении дней недели. Не понимает значение слов: вчера, сегодня, завтра.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правильно определяет части суток, затрудняется объяснить значение слов сегодня, завтра, вчера. Ошибается при перечислении дней недели.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правильно определяет части суток. Может определить значение слов: вчера, сегодня, завтра. Знает и называет правильно дни недели. </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- 13-15 баллов.</w:t>
      </w:r>
    </w:p>
    <w:p w:rsidR="00391DED" w:rsidRPr="00014E4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- 8-12 баллов. </w:t>
      </w:r>
    </w:p>
    <w:p w:rsidR="00391DED" w:rsidRPr="008A67E3" w:rsidRDefault="00391DED" w:rsidP="00391DED">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Pr>
          <w:rFonts w:ascii="Times New Roman" w:eastAsia="Times New Roman" w:hAnsi="Times New Roman" w:cs="Times New Roman"/>
          <w:sz w:val="28"/>
          <w:szCs w:val="28"/>
          <w:lang w:eastAsia="ru-RU"/>
        </w:rPr>
        <w:t xml:space="preserve"> - 5-7 баллов. </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Формирование целостной картины мира. Предметное и социальное окружение</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w:t>
      </w:r>
      <w:r w:rsidRPr="00014E43">
        <w:rPr>
          <w:rFonts w:ascii="Times New Roman" w:eastAsia="Times New Roman" w:hAnsi="Times New Roman" w:cs="Times New Roman"/>
          <w:b/>
          <w:sz w:val="28"/>
          <w:szCs w:val="28"/>
          <w:lang w:eastAsia="ru-RU"/>
        </w:rPr>
        <w:t>. Уровень знаний о предметах ближайшего окружения.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7530F3">
      <w:pPr>
        <w:numPr>
          <w:ilvl w:val="0"/>
          <w:numId w:val="20"/>
        </w:numPr>
        <w:spacing w:after="0" w:line="240" w:lineRule="auto"/>
        <w:ind w:firstLine="349"/>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Дидактическая игра «Чудесный мешочек».</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lastRenderedPageBreak/>
        <w:t>Материал:</w:t>
      </w:r>
      <w:r w:rsidRPr="00014E43">
        <w:rPr>
          <w:rFonts w:ascii="Times New Roman" w:eastAsia="Times New Roman" w:hAnsi="Times New Roman" w:cs="Times New Roman"/>
          <w:sz w:val="28"/>
          <w:szCs w:val="28"/>
          <w:lang w:eastAsia="ru-RU"/>
        </w:rPr>
        <w:t xml:space="preserve"> 10-15 предметов, различных по назначению, признакам и форме (муляжи овощей, игрушки-инструменты, кубики строительного материала и т. п.).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Задание ребенку.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1) Выбери любой предмет из мешочка. Назови, что это за предмет, для чего предназначен (где применяется).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Опиши его (какой предмет).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2. Дидактическая игра «Что из чего?».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образцы 8 материалов: глина, бумага, ткань, металл, резина, пластмасса, стекло, фарфор и предметные картинки с изображением предметов, которые изготовлены из этих материалов.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назвать материл и соотнести картинки.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Какой это материал?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из него делают? (Посмотри внимательно на картинки и вспомни.)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3. Дидактическое упражнение «Ты знаешь, что такое море?».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картинка с изображением моря.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Вопросы: - Что это?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В нашем городе, селе, деревне есть море?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Хотел бы ты увидеть море?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тебе интересно узнать о море? (Или: что ты уже знаешь о нем?)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называет самые разные предметы, затрудняется рассказать об их назначении, не называет признаки, доступные для восприятия и обследования предметов, которые его окружают.</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называет предметы, знает их назначение; затрудняется соотнести предмет, и материал, из которого сделан этот предмет, проявляет интерес к предметам и явлениям, которые они не имели (не имеют) возможности видеть.</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называет предметы, знает их назначение, называет признаки, доступные для восприятия и обследования. Проявляет интерес к предметам и явлениям, которые они не имели (не имеют) возможности видеть.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w:t>
      </w:r>
      <w:r w:rsidRPr="00014E43">
        <w:rPr>
          <w:rFonts w:ascii="Times New Roman" w:eastAsia="Times New Roman" w:hAnsi="Times New Roman" w:cs="Times New Roman"/>
          <w:b/>
          <w:sz w:val="28"/>
          <w:szCs w:val="28"/>
          <w:lang w:eastAsia="ru-RU"/>
        </w:rPr>
        <w:t>. Уровень знаний ребенка о семье, семейном быте, традициях.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Дидактическое упражнение «Семейная фотография».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сюжетная картинка, где изображена семья (бабушка, дедушка, папа, мама, брат, сестра), или фотография семьи (семейный праздник, туристический поход и т. п.).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Задание: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1) Покажи на картинке детей (дай им имена).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Покажи родителей, как их называют дети? </w:t>
      </w:r>
      <w:r w:rsidRPr="00014E43">
        <w:rPr>
          <w:rFonts w:ascii="Times New Roman" w:eastAsia="Times New Roman" w:hAnsi="Times New Roman" w:cs="Times New Roman"/>
          <w:i/>
          <w:sz w:val="28"/>
          <w:szCs w:val="28"/>
          <w:lang w:eastAsia="ru-RU"/>
        </w:rPr>
        <w:t>(Папа и мама.)</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Чем вы любите заниматься всей семьей?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4) Какой у тебя самый любимый праздник?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5) Почему? И т. п. </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ребёнок называет по картинке членов семьи, но не называет их родственных связей, преимущественно ситуативная речь, жесты.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ребёнок правильно называет членов семьи на картинке, допускает ошибки в родственных связях (покажи родителей папы и мамы), речь ребенка бедна. </w:t>
      </w:r>
    </w:p>
    <w:p w:rsidR="00391DED" w:rsidRPr="00014E43" w:rsidRDefault="00014E43"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правильно отвечает на вопросы, с удовольствием рассказывает о семье, семейном быте, традициях. </w:t>
      </w:r>
      <w:r w:rsidR="00391DED" w:rsidRPr="00014E43">
        <w:rPr>
          <w:rFonts w:ascii="Times New Roman" w:eastAsia="Times New Roman" w:hAnsi="Times New Roman" w:cs="Times New Roman"/>
          <w:b/>
          <w:sz w:val="28"/>
          <w:szCs w:val="28"/>
          <w:lang w:eastAsia="ru-RU"/>
        </w:rPr>
        <w:t>«Формирование целостной картины мира. Ознакомление с природой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w:t>
      </w:r>
      <w:r w:rsidRPr="00014E43">
        <w:rPr>
          <w:rFonts w:ascii="Times New Roman" w:eastAsia="Times New Roman" w:hAnsi="Times New Roman" w:cs="Times New Roman"/>
          <w:b/>
          <w:sz w:val="28"/>
          <w:szCs w:val="28"/>
          <w:lang w:eastAsia="ru-RU"/>
        </w:rPr>
        <w:t>. Уровень знаний об овощах и фруктах.</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both"/>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391DED" w:rsidRPr="00014E43" w:rsidRDefault="00391DED" w:rsidP="00391DED">
      <w:pPr>
        <w:spacing w:after="0" w:line="240" w:lineRule="auto"/>
        <w:jc w:val="both"/>
        <w:rPr>
          <w:rFonts w:ascii="Times New Roman" w:eastAsia="Times New Roman" w:hAnsi="Times New Roman" w:cs="Times New Roman"/>
          <w:b/>
          <w:i/>
          <w:sz w:val="28"/>
          <w:szCs w:val="28"/>
          <w:lang w:eastAsia="ru-RU"/>
        </w:rPr>
      </w:pPr>
    </w:p>
    <w:p w:rsidR="00391DED" w:rsidRPr="00014E43" w:rsidRDefault="00391DED"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Дидактическая игра «Собери урожай».</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корзинки разной формы (цвета), предметные картинки с изображением овощей и фруктов (груша, слива, яблоко, помидор, огурец, свекла). </w:t>
      </w:r>
    </w:p>
    <w:p w:rsidR="00391DED" w:rsidRPr="00014E43" w:rsidRDefault="00391DED" w:rsidP="00391DED">
      <w:pPr>
        <w:spacing w:after="0" w:line="240" w:lineRule="auto"/>
        <w:jc w:val="both"/>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рассмотреть корзинки и предметные картинки. Затем предлагает собрать урожай так, чтобы в одной корзинке были фрукты, а в другой - овощи. </w:t>
      </w:r>
    </w:p>
    <w:p w:rsidR="00391DED" w:rsidRPr="00014E43" w:rsidRDefault="00391DED" w:rsidP="00391DED">
      <w:pPr>
        <w:spacing w:after="0" w:line="240" w:lineRule="auto"/>
        <w:jc w:val="both"/>
        <w:rPr>
          <w:rFonts w:ascii="Times New Roman" w:eastAsia="Times New Roman" w:hAnsi="Times New Roman" w:cs="Times New Roman"/>
          <w:b/>
          <w:i/>
          <w:sz w:val="28"/>
          <w:szCs w:val="28"/>
          <w:lang w:eastAsia="ru-RU"/>
        </w:rPr>
      </w:pPr>
    </w:p>
    <w:p w:rsidR="00391DED" w:rsidRPr="00014E43" w:rsidRDefault="00391DED" w:rsidP="00391DED">
      <w:pPr>
        <w:spacing w:after="0" w:line="240" w:lineRule="auto"/>
        <w:jc w:val="both"/>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ошибается в назывании овощей и фруктов, не классифицирует их.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знает и называет фрукты и овощи. Ошибается в классификации.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знает и называет правильно фрукты и овощи. Самостоятельно классифицирует их.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lastRenderedPageBreak/>
        <w:t>II</w:t>
      </w:r>
      <w:r w:rsidRPr="00014E43">
        <w:rPr>
          <w:rFonts w:ascii="Times New Roman" w:eastAsia="Times New Roman" w:hAnsi="Times New Roman" w:cs="Times New Roman"/>
          <w:b/>
          <w:sz w:val="28"/>
          <w:szCs w:val="28"/>
          <w:lang w:eastAsia="ru-RU"/>
        </w:rPr>
        <w:t>. Уровень знаний о жизни диких и домашних животных в природных условиях.</w:t>
      </w:r>
    </w:p>
    <w:p w:rsidR="00391DED" w:rsidRPr="00014E43" w:rsidRDefault="00391DED" w:rsidP="00391DED">
      <w:pPr>
        <w:spacing w:after="0" w:line="240" w:lineRule="auto"/>
        <w:jc w:val="both"/>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391DED" w:rsidRPr="00014E43" w:rsidRDefault="00391DED"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Дидактическая игра «Где чей дом?».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иллюстрация леса с изображением жилища животных (берлога, нора, логово, дупло). Набор предметных картинок с изображением диких животных. Картинки, на которых изображено, чем питаются животные (рыба, грибы, ягоды, мышь, орехи и т. д.). </w:t>
      </w:r>
    </w:p>
    <w:p w:rsidR="00391DED" w:rsidRPr="00014E43" w:rsidRDefault="00391DED" w:rsidP="00391DED">
      <w:pPr>
        <w:spacing w:after="0" w:line="240" w:lineRule="auto"/>
        <w:jc w:val="both"/>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объясняет правила игры.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На картинке с изображением леса найди жилище для каждого из животных и рассели их. После того как ребенок найдет жилище для всех зверей, воспитатель предлагает «накормить» их.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2. Дидактическая игра «Охотник и пастух».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изображения пастуха и охотника на фланелеграфе. Предметные картинки с изображением домашних и диких животных (корова, коза, лошадь, свинья, собака, курица, кошка, кролик, овца, заяц, медведь, волк, лиса, еж, белка).</w:t>
      </w:r>
    </w:p>
    <w:p w:rsidR="00391DED" w:rsidRPr="00014E43" w:rsidRDefault="00391DED" w:rsidP="00391DED">
      <w:pPr>
        <w:spacing w:after="0" w:line="240" w:lineRule="auto"/>
        <w:jc w:val="both"/>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Воспитатель на фланелеграфе с одной стороны помещает картинку с изображением охотника, на другой - пастуха. Предлагает ребенку назвать, кто это.</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Задает уточняющие вопросы.</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Кто такой охотник?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Кто такой пастух?</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Затем просит ребенка рассмотреть предметные картинки с изображением животных и разместить их так, чтобы рядом с охотником оказались все дикие животные, а рядом с пастухом - домашние.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3. Беседа по вопросам, </w:t>
      </w:r>
    </w:p>
    <w:p w:rsidR="00391DED" w:rsidRPr="00014E43" w:rsidRDefault="00391DED" w:rsidP="00391DED">
      <w:pPr>
        <w:spacing w:after="0" w:line="240" w:lineRule="auto"/>
        <w:jc w:val="both"/>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Почему человек заботится о домашних животных?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домашние животные дают молоко?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домашние животные дают пух и шерсть?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домашние животные несут яйца?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У каких домашних животных есть рога и копыта?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дикие животные впадают в спячку?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И др.</w:t>
      </w:r>
    </w:p>
    <w:p w:rsidR="00391DED" w:rsidRPr="00014E43" w:rsidRDefault="00391DED" w:rsidP="00391DED">
      <w:pPr>
        <w:spacing w:after="0" w:line="240" w:lineRule="auto"/>
        <w:jc w:val="both"/>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знает и называет животных. Допускает ошибки в их классификации. Затрудняется ответить на вопросы об особенностях жизни животных,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lastRenderedPageBreak/>
        <w:t>2 балла</w:t>
      </w:r>
      <w:r w:rsidRPr="00014E43">
        <w:rPr>
          <w:rFonts w:ascii="Times New Roman" w:eastAsia="Times New Roman" w:hAnsi="Times New Roman" w:cs="Times New Roman"/>
          <w:sz w:val="28"/>
          <w:szCs w:val="28"/>
          <w:lang w:eastAsia="ru-RU"/>
        </w:rPr>
        <w:t xml:space="preserve"> - ребенок знает и называет некоторых диких и домашних животных, ошибается или затрудняется рассказать об особенностях жизни диких и домашних животных.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знает и называет диких и домашних животных, имеет представления о жизни диких и домашних животных (особенностях поведения, передвижения; что едят).</w:t>
      </w:r>
    </w:p>
    <w:p w:rsidR="00391DED" w:rsidRPr="00014E43" w:rsidRDefault="00391DED" w:rsidP="00391DED">
      <w:pPr>
        <w:spacing w:after="0" w:line="240" w:lineRule="auto"/>
        <w:jc w:val="both"/>
        <w:rPr>
          <w:rFonts w:ascii="Times New Roman" w:eastAsia="Times New Roman" w:hAnsi="Times New Roman" w:cs="Times New Roman"/>
          <w:b/>
          <w:sz w:val="28"/>
          <w:szCs w:val="28"/>
          <w:lang w:eastAsia="ru-RU"/>
        </w:rPr>
      </w:pPr>
    </w:p>
    <w:p w:rsidR="00391DED" w:rsidRPr="00014E43" w:rsidRDefault="00391DED"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III</w:t>
      </w:r>
      <w:r w:rsidRPr="00014E43">
        <w:rPr>
          <w:rFonts w:ascii="Times New Roman" w:eastAsia="Times New Roman" w:hAnsi="Times New Roman" w:cs="Times New Roman"/>
          <w:b/>
          <w:sz w:val="28"/>
          <w:szCs w:val="28"/>
          <w:lang w:eastAsia="ru-RU"/>
        </w:rPr>
        <w:t>. Умение классифицировать деревья, комнатные растения, цветы.</w:t>
      </w:r>
    </w:p>
    <w:p w:rsidR="00391DED" w:rsidRPr="00014E43" w:rsidRDefault="00391DED" w:rsidP="00391DED">
      <w:pPr>
        <w:spacing w:after="0" w:line="240" w:lineRule="auto"/>
        <w:jc w:val="both"/>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391DED" w:rsidRPr="00014E43" w:rsidRDefault="00391DED"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Дидактическая игра - «Заполни клетки правильно».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игровое поле (большие три квадрата). Предметные картинки с изображением деревьев (тополь, береза, клен, ель, рябина); цветов (одуванчик, ромашка, колокольчик); комнатных растений (аспидистра, бегония, примула). </w:t>
      </w:r>
    </w:p>
    <w:p w:rsidR="00391DED" w:rsidRPr="00014E43" w:rsidRDefault="00391DED" w:rsidP="00391DED">
      <w:pPr>
        <w:spacing w:after="0" w:line="240" w:lineRule="auto"/>
        <w:jc w:val="both"/>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игровое поле (с символами: дерево, комнатное растение, луговые или полевые цветы) и просит разложить - все картинки по квадратам, соответственно их принадлежности. </w:t>
      </w:r>
    </w:p>
    <w:p w:rsidR="00391DED" w:rsidRPr="00014E43" w:rsidRDefault="00391DED" w:rsidP="00391DED">
      <w:pPr>
        <w:spacing w:after="0" w:line="240" w:lineRule="auto"/>
        <w:jc w:val="both"/>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не справляется с заданием.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допускает ошибки при классификации комнатных растений и цветов, с помощью воспитателя исправляет ошибки.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легко и безошибочно справляется с заданием.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p>
    <w:p w:rsidR="00391DED" w:rsidRPr="00014E43" w:rsidRDefault="00391DED"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IV. Уровень знаний о гуманном отношении к природе, животным.</w:t>
      </w:r>
    </w:p>
    <w:p w:rsidR="00391DED" w:rsidRPr="00014E43" w:rsidRDefault="00391DED" w:rsidP="00391DED">
      <w:pPr>
        <w:spacing w:after="0" w:line="240" w:lineRule="auto"/>
        <w:jc w:val="both"/>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391DED" w:rsidRPr="00014E43" w:rsidRDefault="00391DED"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Беседа по сюжетным картинкам.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различные сюжетные картинки: дети готовят кормушки, ребенок кормит собаку, ребенок рвет цветы, привал в походе и т. п. </w:t>
      </w:r>
    </w:p>
    <w:p w:rsidR="00391DED" w:rsidRPr="00014E43" w:rsidRDefault="00391DED" w:rsidP="00391DED">
      <w:pPr>
        <w:spacing w:after="0" w:line="240" w:lineRule="auto"/>
        <w:jc w:val="both"/>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просит внимательно рассмотреть картинки и рассказать, кто поступает правильно, кто неверно. Интересуется, любит ли ребенок наблюдать за растениями и животными. Почему? И т. п. </w:t>
      </w:r>
    </w:p>
    <w:p w:rsidR="00391DED" w:rsidRPr="00014E43" w:rsidRDefault="00391DED" w:rsidP="00391DED">
      <w:pPr>
        <w:spacing w:after="0" w:line="240" w:lineRule="auto"/>
        <w:jc w:val="both"/>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 -</w:t>
      </w:r>
      <w:r w:rsidRPr="00014E43">
        <w:rPr>
          <w:rFonts w:ascii="Times New Roman" w:eastAsia="Times New Roman" w:hAnsi="Times New Roman" w:cs="Times New Roman"/>
          <w:sz w:val="28"/>
          <w:szCs w:val="28"/>
          <w:lang w:eastAsia="ru-RU"/>
        </w:rPr>
        <w:t xml:space="preserve"> односложные ответы по содержанию каждой картинки. Значительные затруднения при выполнении задания.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по картинкам называет правильные и неправильные действия в общении с природой. Познания о живой и неживой природе немногочисленны.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высказывается о бережном отношении к живым существам, не вредить им (не кормить собаку сладостями, не рвать растения и т. д.). Охотно делится своими познаниями о живом и неживом.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-10-12 баллов.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- 6-9 баллов. </w:t>
      </w:r>
    </w:p>
    <w:p w:rsidR="00391DED" w:rsidRPr="00014E43" w:rsidRDefault="00391DED"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sidRPr="00014E43">
        <w:rPr>
          <w:rFonts w:ascii="Times New Roman" w:eastAsia="Times New Roman" w:hAnsi="Times New Roman" w:cs="Times New Roman"/>
          <w:sz w:val="28"/>
          <w:szCs w:val="28"/>
          <w:lang w:eastAsia="ru-RU"/>
        </w:rPr>
        <w:t xml:space="preserve"> - 4-5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391DED" w:rsidRDefault="00391DED" w:rsidP="00014E4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Образовательноя область:</w:t>
      </w:r>
      <w:r w:rsidR="004A563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Социально-коммукативное развитие </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Уровень знаний ребенка о родном городе, селе, деревне.</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Дидактическое упражнение «Город-деревня».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сюжетные картинки с изображением города и деревни. </w:t>
      </w:r>
    </w:p>
    <w:p w:rsidR="00014E43" w:rsidRPr="00014E43" w:rsidRDefault="00014E43" w:rsidP="00391DED">
      <w:pPr>
        <w:spacing w:after="0" w:line="240" w:lineRule="auto"/>
        <w:jc w:val="both"/>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Вопросы. Рассмотри картинки.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Чем отличается город от деревни?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называется село, в котором мы живем?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называется улица, на которой ты живешь?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Есть ли у тебя в селе любимое место куда ты любишь ходить? Расскажи о нем. </w:t>
      </w:r>
    </w:p>
    <w:p w:rsidR="00014E43" w:rsidRPr="00014E43" w:rsidRDefault="00014E43"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2.Дидактическое упражнение «Родное, село, район, области».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иллюстрации достопримечательностей села, района, области </w:t>
      </w:r>
    </w:p>
    <w:p w:rsidR="00014E43" w:rsidRPr="00014E43" w:rsidRDefault="00014E43" w:rsidP="00391DED">
      <w:pPr>
        <w:spacing w:after="0" w:line="240" w:lineRule="auto"/>
        <w:jc w:val="both"/>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Вопросы.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Назови село в котором ты живешь.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называется улица, на которой ты живешь?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Рассмотри фотографии достопримечательностей нашего села, района, области.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Тебе известны эти места?  и т. д. </w:t>
      </w:r>
    </w:p>
    <w:p w:rsidR="00014E43" w:rsidRPr="00014E43" w:rsidRDefault="00014E43" w:rsidP="00391DED">
      <w:pPr>
        <w:spacing w:after="0" w:line="240" w:lineRule="auto"/>
        <w:jc w:val="both"/>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знает название  села, района, области затрудняется назвать улицу, на которой живет, достопримечательности не знакомы ребенку.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знает название села, района, области своей улицы. Осведомленность о достопримечательностях села незначительна.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рассказывает о своем родном селе, района, области. Знает название своей улицы. Рассказывает о самых красивых местах родного села, района, области. </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IV. Уровень знаний о профессиях.</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p>
    <w:p w:rsidR="00014E43" w:rsidRPr="00014E43" w:rsidRDefault="00014E43" w:rsidP="00391DED">
      <w:pPr>
        <w:spacing w:after="0" w:line="240" w:lineRule="auto"/>
        <w:jc w:val="both"/>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p>
    <w:p w:rsidR="00014E43" w:rsidRPr="00014E43" w:rsidRDefault="00014E43" w:rsidP="00391DED">
      <w:pPr>
        <w:numPr>
          <w:ilvl w:val="0"/>
          <w:numId w:val="21"/>
        </w:num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Дидактическая игра «Кому что нужно?».</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сюжетные картинки с изображением, людей различных профессий (воспитатель, повар, врач, водитель, милиционер, пожарный, портной, учитель, парикмахер, строитель). Картинки с изображением профессиональных принадлежностей. </w:t>
      </w:r>
    </w:p>
    <w:p w:rsidR="00014E43" w:rsidRPr="00014E43" w:rsidRDefault="00014E43" w:rsidP="00391DED">
      <w:pPr>
        <w:spacing w:after="0" w:line="240" w:lineRule="auto"/>
        <w:jc w:val="both"/>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Вопросы: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Назови, кто изображен на картинках?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делает врач?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Что нужно врачу для работы?</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Каким должен быть врач?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А милиционер?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Кем ты хотел бы стать, когда вырастешь?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 т. п. </w:t>
      </w:r>
    </w:p>
    <w:p w:rsidR="00014E43" w:rsidRPr="00014E43" w:rsidRDefault="00014E43" w:rsidP="00391DED">
      <w:pPr>
        <w:spacing w:after="0" w:line="240" w:lineRule="auto"/>
        <w:jc w:val="both"/>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правильно называет не все профессии. Большинство заданий вызывает у ребенка трудности.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правильно называет профессии и определяет профессиональные действия. Затрудняется рассказать о человеке труда, его личностных и деловых качествах, делает это с помощью наводящих вопросов.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рассказывает о человеке труда, его личностных и деловых качествах, трудовых действиях, безошибочно определяет название профессий. Рассказывает о желании приобрести в будущем определенную профессию (стать милиционером, пожарным, военным и т. п.). </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-10-12 баллов.</w:t>
      </w:r>
    </w:p>
    <w:p w:rsidR="00014E43" w:rsidRPr="00014E43" w:rsidRDefault="00014E43" w:rsidP="00391DED">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- 6-9 баллов. </w:t>
      </w:r>
    </w:p>
    <w:p w:rsidR="00271641" w:rsidRDefault="00014E43" w:rsidP="00271641">
      <w:pPr>
        <w:spacing w:after="0" w:line="240" w:lineRule="auto"/>
        <w:rPr>
          <w:rFonts w:ascii="Times New Roman" w:eastAsia="Times New Roman" w:hAnsi="Times New Roman" w:cs="Times New Roman"/>
          <w:b/>
          <w:sz w:val="32"/>
          <w:szCs w:val="32"/>
          <w:lang w:eastAsia="ru-RU"/>
        </w:rPr>
      </w:pPr>
      <w:r w:rsidRPr="00014E43">
        <w:rPr>
          <w:rFonts w:ascii="Times New Roman" w:eastAsia="Times New Roman" w:hAnsi="Times New Roman" w:cs="Times New Roman"/>
          <w:b/>
          <w:sz w:val="28"/>
          <w:szCs w:val="28"/>
          <w:lang w:eastAsia="ru-RU"/>
        </w:rPr>
        <w:t>Низкий уровень</w:t>
      </w:r>
      <w:r w:rsidR="008A67E3">
        <w:rPr>
          <w:rFonts w:ascii="Times New Roman" w:eastAsia="Times New Roman" w:hAnsi="Times New Roman" w:cs="Times New Roman"/>
          <w:sz w:val="28"/>
          <w:szCs w:val="28"/>
          <w:lang w:eastAsia="ru-RU"/>
        </w:rPr>
        <w:t xml:space="preserve"> - 4-5 баллов. </w:t>
      </w:r>
    </w:p>
    <w:p w:rsidR="00271641" w:rsidRDefault="00271641" w:rsidP="00271641">
      <w:pPr>
        <w:spacing w:after="0" w:line="240" w:lineRule="auto"/>
        <w:jc w:val="both"/>
        <w:rPr>
          <w:rFonts w:ascii="Times New Roman" w:eastAsia="Times New Roman" w:hAnsi="Times New Roman" w:cs="Times New Roman"/>
          <w:sz w:val="28"/>
          <w:szCs w:val="28"/>
          <w:lang w:eastAsia="ru-RU"/>
        </w:rPr>
      </w:pPr>
    </w:p>
    <w:p w:rsidR="00271641" w:rsidRPr="00271641" w:rsidRDefault="00271641" w:rsidP="00271641">
      <w:pPr>
        <w:spacing w:after="0" w:line="240" w:lineRule="auto"/>
        <w:jc w:val="both"/>
        <w:rPr>
          <w:rFonts w:ascii="Times New Roman" w:eastAsia="Times New Roman" w:hAnsi="Times New Roman" w:cs="Times New Roman"/>
          <w:sz w:val="28"/>
          <w:szCs w:val="28"/>
          <w:lang w:eastAsia="ru-RU"/>
        </w:rPr>
      </w:pPr>
      <w:r w:rsidRPr="00271641">
        <w:rPr>
          <w:rFonts w:ascii="Times New Roman" w:eastAsia="Times New Roman" w:hAnsi="Times New Roman" w:cs="Times New Roman"/>
          <w:sz w:val="28"/>
          <w:szCs w:val="28"/>
          <w:lang w:eastAsia="ru-RU"/>
        </w:rPr>
        <w:t>Воспитание культуры поведения и положительных моральных качеств</w:t>
      </w:r>
      <w:r>
        <w:rPr>
          <w:rFonts w:ascii="Times New Roman" w:eastAsia="Times New Roman" w:hAnsi="Times New Roman" w:cs="Times New Roman"/>
          <w:sz w:val="28"/>
          <w:szCs w:val="28"/>
          <w:lang w:eastAsia="ru-RU"/>
        </w:rPr>
        <w:t>,в</w:t>
      </w:r>
      <w:r w:rsidRPr="00271641">
        <w:rPr>
          <w:rFonts w:ascii="Times New Roman" w:eastAsia="Times New Roman" w:hAnsi="Times New Roman" w:cs="Times New Roman"/>
          <w:sz w:val="28"/>
          <w:szCs w:val="28"/>
          <w:lang w:eastAsia="ru-RU"/>
        </w:rPr>
        <w:t>оспитание культурно-гигиенических навыков</w:t>
      </w:r>
    </w:p>
    <w:p w:rsidR="00271641" w:rsidRPr="00271641" w:rsidRDefault="00271641" w:rsidP="00271641">
      <w:pPr>
        <w:spacing w:after="0" w:line="240" w:lineRule="auto"/>
        <w:jc w:val="both"/>
        <w:rPr>
          <w:rFonts w:ascii="Times New Roman" w:eastAsia="Times New Roman" w:hAnsi="Times New Roman" w:cs="Times New Roman"/>
          <w:sz w:val="28"/>
          <w:szCs w:val="28"/>
          <w:lang w:eastAsia="ru-RU"/>
        </w:rPr>
      </w:pPr>
      <w:r w:rsidRPr="00271641">
        <w:rPr>
          <w:rFonts w:ascii="Times New Roman" w:eastAsia="Times New Roman" w:hAnsi="Times New Roman" w:cs="Times New Roman"/>
          <w:sz w:val="28"/>
          <w:szCs w:val="28"/>
          <w:lang w:eastAsia="ru-RU"/>
        </w:rPr>
        <w:t>Исследование осуществляется через наблюдение</w:t>
      </w:r>
      <w:r>
        <w:rPr>
          <w:rFonts w:ascii="Times New Roman" w:eastAsia="Times New Roman" w:hAnsi="Times New Roman" w:cs="Times New Roman"/>
          <w:sz w:val="28"/>
          <w:szCs w:val="28"/>
          <w:lang w:eastAsia="ru-RU"/>
        </w:rPr>
        <w:t>,игровую</w:t>
      </w:r>
      <w:r w:rsidRPr="00271641">
        <w:rPr>
          <w:rFonts w:ascii="Times New Roman" w:eastAsia="Times New Roman" w:hAnsi="Times New Roman" w:cs="Times New Roman"/>
          <w:sz w:val="28"/>
          <w:szCs w:val="28"/>
          <w:lang w:eastAsia="ru-RU"/>
        </w:rPr>
        <w:t xml:space="preserve"> деятельность</w:t>
      </w:r>
    </w:p>
    <w:p w:rsidR="00271641" w:rsidRPr="00014E43" w:rsidRDefault="00271641" w:rsidP="00271641">
      <w:pPr>
        <w:spacing w:after="0" w:line="240" w:lineRule="auto"/>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При заполнении этого раздела воспитатель не только наблюдает за ребенком, но и специально организует игры с детьми.</w:t>
      </w:r>
    </w:p>
    <w:p w:rsidR="00271641" w:rsidRPr="00014E43" w:rsidRDefault="00271641" w:rsidP="00271641">
      <w:pPr>
        <w:spacing w:after="0" w:line="240" w:lineRule="auto"/>
        <w:jc w:val="both"/>
        <w:rPr>
          <w:rFonts w:ascii="Times New Roman" w:eastAsia="Times New Roman" w:hAnsi="Times New Roman" w:cs="Times New Roman"/>
          <w:bCs/>
          <w:sz w:val="28"/>
          <w:szCs w:val="28"/>
          <w:lang w:eastAsia="ru-RU"/>
        </w:rPr>
      </w:pPr>
    </w:p>
    <w:p w:rsidR="00271641" w:rsidRPr="00014E43" w:rsidRDefault="00271641" w:rsidP="00271641">
      <w:pPr>
        <w:spacing w:after="0" w:line="240" w:lineRule="auto"/>
        <w:jc w:val="both"/>
        <w:rPr>
          <w:rFonts w:ascii="Times New Roman" w:eastAsia="Times New Roman" w:hAnsi="Times New Roman" w:cs="Times New Roman"/>
          <w:b/>
          <w:bCs/>
          <w:sz w:val="28"/>
          <w:szCs w:val="28"/>
          <w:lang w:eastAsia="ru-RU"/>
        </w:rPr>
      </w:pPr>
      <w:r w:rsidRPr="00014E43">
        <w:rPr>
          <w:rFonts w:ascii="Times New Roman" w:eastAsia="Times New Roman" w:hAnsi="Times New Roman" w:cs="Times New Roman"/>
          <w:b/>
          <w:bCs/>
          <w:sz w:val="28"/>
          <w:szCs w:val="28"/>
          <w:lang w:eastAsia="ru-RU"/>
        </w:rPr>
        <w:t>Критерии оценки:</w:t>
      </w:r>
    </w:p>
    <w:p w:rsidR="00271641" w:rsidRPr="00014E43" w:rsidRDefault="00271641" w:rsidP="00271641">
      <w:pPr>
        <w:spacing w:after="0" w:line="240" w:lineRule="auto"/>
        <w:jc w:val="both"/>
        <w:rPr>
          <w:rFonts w:ascii="Times New Roman" w:eastAsia="Times New Roman" w:hAnsi="Times New Roman" w:cs="Times New Roman"/>
          <w:b/>
          <w:bCs/>
          <w:sz w:val="28"/>
          <w:szCs w:val="28"/>
          <w:lang w:eastAsia="ru-RU"/>
        </w:rPr>
      </w:pPr>
      <w:r w:rsidRPr="00014E43">
        <w:rPr>
          <w:rFonts w:ascii="Times New Roman" w:eastAsia="Times New Roman" w:hAnsi="Times New Roman" w:cs="Times New Roman"/>
          <w:b/>
          <w:bCs/>
          <w:sz w:val="28"/>
          <w:szCs w:val="28"/>
          <w:lang w:eastAsia="ru-RU"/>
        </w:rPr>
        <w:t xml:space="preserve">3 балла — </w:t>
      </w:r>
      <w:r w:rsidRPr="00014E43">
        <w:rPr>
          <w:rFonts w:ascii="Times New Roman" w:eastAsia="Times New Roman" w:hAnsi="Times New Roman" w:cs="Times New Roman"/>
          <w:bCs/>
          <w:sz w:val="28"/>
          <w:szCs w:val="28"/>
          <w:lang w:eastAsia="ru-RU"/>
        </w:rPr>
        <w:t>делает все самостоятельно,</w:t>
      </w:r>
    </w:p>
    <w:p w:rsidR="00271641" w:rsidRDefault="00271641" w:rsidP="00271641">
      <w:pPr>
        <w:spacing w:after="0" w:line="240" w:lineRule="auto"/>
        <w:jc w:val="both"/>
        <w:rPr>
          <w:rFonts w:ascii="Times New Roman" w:eastAsia="Times New Roman" w:hAnsi="Times New Roman" w:cs="Times New Roman"/>
          <w:b/>
          <w:bCs/>
          <w:sz w:val="28"/>
          <w:szCs w:val="28"/>
          <w:lang w:eastAsia="ru-RU"/>
        </w:rPr>
      </w:pPr>
      <w:r w:rsidRPr="00014E43">
        <w:rPr>
          <w:rFonts w:ascii="Times New Roman" w:eastAsia="Times New Roman" w:hAnsi="Times New Roman" w:cs="Times New Roman"/>
          <w:b/>
          <w:bCs/>
          <w:sz w:val="28"/>
          <w:szCs w:val="28"/>
          <w:lang w:eastAsia="ru-RU"/>
        </w:rPr>
        <w:t xml:space="preserve">2 балла — </w:t>
      </w:r>
      <w:r w:rsidRPr="00014E43">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014E43">
        <w:rPr>
          <w:rFonts w:ascii="Times New Roman" w:eastAsia="Times New Roman" w:hAnsi="Times New Roman" w:cs="Times New Roman"/>
          <w:b/>
          <w:bCs/>
          <w:sz w:val="28"/>
          <w:szCs w:val="28"/>
          <w:lang w:eastAsia="ru-RU"/>
        </w:rPr>
        <w:t xml:space="preserve">         </w:t>
      </w:r>
    </w:p>
    <w:p w:rsidR="00014E43" w:rsidRPr="007530F3" w:rsidRDefault="00271641" w:rsidP="00391DED">
      <w:pPr>
        <w:spacing w:after="0" w:line="240" w:lineRule="auto"/>
        <w:jc w:val="both"/>
        <w:rPr>
          <w:rFonts w:ascii="Times New Roman" w:eastAsia="Times New Roman" w:hAnsi="Times New Roman" w:cs="Times New Roman"/>
          <w:bCs/>
          <w:sz w:val="28"/>
          <w:szCs w:val="28"/>
          <w:lang w:eastAsia="ru-RU"/>
        </w:rPr>
      </w:pPr>
      <w:r w:rsidRPr="00014E43">
        <w:rPr>
          <w:rFonts w:ascii="Times New Roman" w:eastAsia="Times New Roman" w:hAnsi="Times New Roman" w:cs="Times New Roman"/>
          <w:b/>
          <w:bCs/>
          <w:sz w:val="28"/>
          <w:szCs w:val="28"/>
          <w:lang w:eastAsia="ru-RU"/>
        </w:rPr>
        <w:t xml:space="preserve">1  балл — </w:t>
      </w:r>
      <w:r w:rsidRPr="00014E43">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Образовательная область «</w:t>
      </w:r>
      <w:r w:rsidR="00391DED">
        <w:rPr>
          <w:rFonts w:ascii="Times New Roman" w:eastAsia="Times New Roman" w:hAnsi="Times New Roman" w:cs="Times New Roman"/>
          <w:b/>
          <w:sz w:val="28"/>
          <w:szCs w:val="28"/>
          <w:lang w:eastAsia="ru-RU"/>
        </w:rPr>
        <w:t>Речевое развитие»</w:t>
      </w:r>
    </w:p>
    <w:p w:rsidR="00014E43" w:rsidRPr="00014E43" w:rsidRDefault="00014E43" w:rsidP="00014E43">
      <w:pPr>
        <w:spacing w:after="0" w:line="240" w:lineRule="auto"/>
        <w:jc w:val="center"/>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w:t>
      </w:r>
      <w:r w:rsidRPr="00014E43">
        <w:rPr>
          <w:rFonts w:ascii="Times New Roman" w:eastAsia="Times New Roman" w:hAnsi="Times New Roman" w:cs="Times New Roman"/>
          <w:b/>
          <w:sz w:val="28"/>
          <w:szCs w:val="28"/>
          <w:lang w:eastAsia="ru-RU"/>
        </w:rPr>
        <w:t>. Словарный запас.</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1. Игра «Опиши предмет».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различные предметные картинки.</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sz w:val="28"/>
          <w:szCs w:val="28"/>
          <w:lang w:eastAsia="ru-RU"/>
        </w:rPr>
        <w:t xml:space="preserve">Воспитатель показывает по одной картинке, например: </w:t>
      </w:r>
      <w:r w:rsidRPr="00014E43">
        <w:rPr>
          <w:rFonts w:ascii="Times New Roman" w:eastAsia="Times New Roman" w:hAnsi="Times New Roman" w:cs="Times New Roman"/>
          <w:i/>
          <w:sz w:val="28"/>
          <w:szCs w:val="28"/>
          <w:lang w:eastAsia="ru-RU"/>
        </w:rPr>
        <w:t xml:space="preserve">шар, шапку, ведро, цветы.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Просит ответить на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это? </w:t>
      </w:r>
      <w:r w:rsidRPr="00014E43">
        <w:rPr>
          <w:rFonts w:ascii="Times New Roman" w:eastAsia="Times New Roman" w:hAnsi="Times New Roman" w:cs="Times New Roman"/>
          <w:i/>
          <w:sz w:val="28"/>
          <w:szCs w:val="28"/>
          <w:lang w:eastAsia="ru-RU"/>
        </w:rPr>
        <w:t xml:space="preserve">(Шар.)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Какой он? </w:t>
      </w:r>
      <w:r w:rsidRPr="00014E43">
        <w:rPr>
          <w:rFonts w:ascii="Times New Roman" w:eastAsia="Times New Roman" w:hAnsi="Times New Roman" w:cs="Times New Roman"/>
          <w:i/>
          <w:sz w:val="28"/>
          <w:szCs w:val="28"/>
          <w:lang w:eastAsia="ru-RU"/>
        </w:rPr>
        <w:t>(Красный, большой, воздушный.)</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 Что с ним можно делать? </w:t>
      </w:r>
      <w:r w:rsidRPr="00014E43">
        <w:rPr>
          <w:rFonts w:ascii="Times New Roman" w:eastAsia="Times New Roman" w:hAnsi="Times New Roman" w:cs="Times New Roman"/>
          <w:i/>
          <w:sz w:val="28"/>
          <w:szCs w:val="28"/>
          <w:lang w:eastAsia="ru-RU"/>
        </w:rPr>
        <w:t>(Играть, катать по полу, подбрасывать, пинать.)</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Дидактическая игра «Закончи предложение».</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Воспитатель предлагает ребенку поиграть в игру «Закончи предложение».</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-Я буду начинать предложение, а ты - подумай, как его можно закончить.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Сахар сладкий, а перец ... </w:t>
      </w:r>
      <w:r w:rsidRPr="00014E43">
        <w:rPr>
          <w:rFonts w:ascii="Times New Roman" w:eastAsia="Times New Roman" w:hAnsi="Times New Roman" w:cs="Times New Roman"/>
          <w:i/>
          <w:sz w:val="28"/>
          <w:szCs w:val="28"/>
          <w:lang w:eastAsia="ru-RU"/>
        </w:rPr>
        <w:t xml:space="preserve">(горький).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Дорога широкая, а тропинка ... (</w:t>
      </w:r>
      <w:r w:rsidRPr="00014E43">
        <w:rPr>
          <w:rFonts w:ascii="Times New Roman" w:eastAsia="Times New Roman" w:hAnsi="Times New Roman" w:cs="Times New Roman"/>
          <w:i/>
          <w:sz w:val="28"/>
          <w:szCs w:val="28"/>
          <w:lang w:eastAsia="ru-RU"/>
        </w:rPr>
        <w:t xml:space="preserve">узкая).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Пластилин мягкий, а камень ... </w:t>
      </w:r>
      <w:r w:rsidRPr="00014E43">
        <w:rPr>
          <w:rFonts w:ascii="Times New Roman" w:eastAsia="Times New Roman" w:hAnsi="Times New Roman" w:cs="Times New Roman"/>
          <w:i/>
          <w:sz w:val="28"/>
          <w:szCs w:val="28"/>
          <w:lang w:eastAsia="ru-RU"/>
        </w:rPr>
        <w:t>(твердый).</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Мачеха злая, а Золушка ...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Карабас-Барабас злой, а Папа Карло ...и т. п.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3. Задание «Расскажи о мальчиках».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сюжетная картинка с изображением двух мальчиков: один - чистый, аккуратный, веселый, второй - неряшливый, грустный.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рассмотреть картинку с изображением двух мальчиков.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Затем организовывает беседу по вопросам: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ты можешь сказать о мальчиках? У них одинаковое настроение?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Один мальчик веселый, а другой какой? </w:t>
      </w:r>
      <w:r w:rsidRPr="00014E43">
        <w:rPr>
          <w:rFonts w:ascii="Times New Roman" w:eastAsia="Times New Roman" w:hAnsi="Times New Roman" w:cs="Times New Roman"/>
          <w:i/>
          <w:sz w:val="28"/>
          <w:szCs w:val="28"/>
          <w:lang w:eastAsia="ru-RU"/>
        </w:rPr>
        <w:t xml:space="preserve">(Грустный.)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Быть неряшливым хорошо?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А что нужно делать для того, чтобы быть чистым и опрятным?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А какой мальчик тебе нравится? Почему? И т. п. </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словарный запас бедный, затрудняется в подборе слов антонимов.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понимает и употребляет слова-антонимы. Допускает ошибки или затрудняется в определении разнообразных свойств и качеств предметов, эстетических характеристик.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активно употребляет слова, обозначающие эмоциональные состояния (сердитый, печальный), этические качества (хитрый, добрый), эстетические характеристики (нарядный, красивый), разнообразные свойства и качества предметов. Понимает и употребляет слова-антонимы. </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w:t>
      </w:r>
      <w:r w:rsidRPr="00014E43">
        <w:rPr>
          <w:rFonts w:ascii="Times New Roman" w:eastAsia="Times New Roman" w:hAnsi="Times New Roman" w:cs="Times New Roman"/>
          <w:b/>
          <w:sz w:val="28"/>
          <w:szCs w:val="28"/>
          <w:lang w:eastAsia="ru-RU"/>
        </w:rPr>
        <w:t>. Уровень сформированности грамматической стороны речи.</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1. Дидактическое упражнение «Сервируем стол».</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чайный сервиз (для кукол), предметные картинки с изображением продуктов питания (муляжи).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Воспитатель предлагает рассмотреть посуду и ответить на вопросы:</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можно назвать все предметы? (Обращает внимание на чайный сервиз.)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Назови известные предметы посуды.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sz w:val="28"/>
          <w:szCs w:val="28"/>
          <w:lang w:eastAsia="ru-RU"/>
        </w:rPr>
        <w:lastRenderedPageBreak/>
        <w:t xml:space="preserve">- Какие продукты нужны для того, чтобы угостить человека чаем? </w:t>
      </w:r>
      <w:r w:rsidRPr="00014E43">
        <w:rPr>
          <w:rFonts w:ascii="Times New Roman" w:eastAsia="Times New Roman" w:hAnsi="Times New Roman" w:cs="Times New Roman"/>
          <w:i/>
          <w:sz w:val="28"/>
          <w:szCs w:val="28"/>
          <w:lang w:eastAsia="ru-RU"/>
        </w:rPr>
        <w:t>(Сахар, чай, сухарики…)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В какую посуду положить сахар?» </w:t>
      </w:r>
      <w:r w:rsidRPr="00014E43">
        <w:rPr>
          <w:rFonts w:ascii="Times New Roman" w:eastAsia="Times New Roman" w:hAnsi="Times New Roman" w:cs="Times New Roman"/>
          <w:i/>
          <w:sz w:val="28"/>
          <w:szCs w:val="28"/>
          <w:lang w:eastAsia="ru-RU"/>
        </w:rPr>
        <w:t>(В сахарницу.)</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А сухарики? </w:t>
      </w:r>
      <w:r w:rsidRPr="00014E43">
        <w:rPr>
          <w:rFonts w:ascii="Times New Roman" w:eastAsia="Times New Roman" w:hAnsi="Times New Roman" w:cs="Times New Roman"/>
          <w:i/>
          <w:sz w:val="28"/>
          <w:szCs w:val="28"/>
          <w:lang w:eastAsia="ru-RU"/>
        </w:rPr>
        <w:t>(В сухарницу.)</w:t>
      </w:r>
      <w:r w:rsidRPr="00014E43">
        <w:rPr>
          <w:rFonts w:ascii="Times New Roman" w:eastAsia="Times New Roman" w:hAnsi="Times New Roman" w:cs="Times New Roman"/>
          <w:sz w:val="28"/>
          <w:szCs w:val="28"/>
          <w:lang w:eastAsia="ru-RU"/>
        </w:rPr>
        <w:t xml:space="preserve"> И т. п.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Расставь красиво посуду.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Где лежит чайная ложка? </w:t>
      </w:r>
      <w:r w:rsidRPr="00014E43">
        <w:rPr>
          <w:rFonts w:ascii="Times New Roman" w:eastAsia="Times New Roman" w:hAnsi="Times New Roman" w:cs="Times New Roman"/>
          <w:i/>
          <w:sz w:val="28"/>
          <w:szCs w:val="28"/>
          <w:lang w:eastAsia="ru-RU"/>
        </w:rPr>
        <w:t>(Рядом с блюдцем или справа от блюдца.)</w:t>
      </w:r>
      <w:r w:rsidRPr="00014E43">
        <w:rPr>
          <w:rFonts w:ascii="Times New Roman" w:eastAsia="Times New Roman" w:hAnsi="Times New Roman" w:cs="Times New Roman"/>
          <w:sz w:val="28"/>
          <w:szCs w:val="28"/>
          <w:lang w:eastAsia="ru-RU"/>
        </w:rPr>
        <w:t xml:space="preserve"> И т. д.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Упражнение «Закончи предложение».</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 xml:space="preserve">Содержание диагностического задания: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ребенку придумать окончание предложения: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«Наступила ночь и ... »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«Мы пошли с мамой в магазин и купили ...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«Мне нравится зима, потому что ».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«Мы делаем зарядку, потому что » И т.п</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3.Дидактическая игра «Прятки».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наборы игрушечных животных (медвежата, котята, ежата, лисята) или предметные картинки с их изображением.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расставляет игрушки (раскладывает картинки) и·просит ребенка назвать группы животных.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Это лисята.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Это ежата.</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И т. д.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Затем воспитатель просит запомнить все группы животных и предлагает ребенку закрыть глаза.</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убирает одну группу игрушек. После того как ребенок открывает глаза, воспитатель просит назвать, кого не стало (медвежат, котят и т. д.). </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не справляется с заданиями.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затрудняется самостоятельно образовывать новые слова (сахар - сахарница), Осмысливает причинно – следственные отношения, преимущественно в речи использует простые предложения или сложносочиненные, исключая сложноподчиненные предложения. Допускает ошибки в образовании множественного числа существительных, обозначающих животных.</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образовывает новые слова по аналогии с уже знакомыми. Понимает и употребляет предлоги в речи. Осмысливает причинно-следственные отношения и составляет сложносочиненные, сложноподчиненные предложения. Правильно образовывает форму множественного числа существительных, обозначающих детенышей животных. </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val="en-US" w:eastAsia="ru-RU"/>
        </w:rPr>
        <w:t>III</w:t>
      </w:r>
      <w:r w:rsidRPr="00014E43">
        <w:rPr>
          <w:rFonts w:ascii="Times New Roman" w:eastAsia="Times New Roman" w:hAnsi="Times New Roman" w:cs="Times New Roman"/>
          <w:b/>
          <w:sz w:val="28"/>
          <w:szCs w:val="28"/>
          <w:lang w:eastAsia="ru-RU"/>
        </w:rPr>
        <w:t>. Уровень развития связной речи.</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lastRenderedPageBreak/>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1. Дидактическая игра «К нам пришел почтальон».</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сюжетные картинки «Времена года».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 игре могут участвовать 4 ребенка. Воспитатель подбирает открытки с несложным сюжетом, но так, чтобы было понятно, в какое время года происходит действие. Воспитатель сообщает, что почтальон принес всем детям открытки. Получив открытку, дети не должны показывать ее друг другу. Нужно рассказать о сюжете так, чтобы было понятно, в какое время года происходит действие.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2. Дидактическая игра «Расскажи об игрушке».</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u w:val="single"/>
          <w:lang w:eastAsia="ru-RU"/>
        </w:rPr>
        <w:t>Материал:</w:t>
      </w:r>
      <w:r w:rsidRPr="00014E43">
        <w:rPr>
          <w:rFonts w:ascii="Times New Roman" w:eastAsia="Times New Roman" w:hAnsi="Times New Roman" w:cs="Times New Roman"/>
          <w:sz w:val="28"/>
          <w:szCs w:val="28"/>
          <w:lang w:eastAsia="ru-RU"/>
        </w:rPr>
        <w:t xml:space="preserve"> набор разных игрушек: машинка, мяч, кукла, зайчик и др.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sz w:val="28"/>
          <w:szCs w:val="28"/>
          <w:lang w:eastAsia="ru-RU"/>
        </w:rPr>
        <w:t>Воспитатель показывает игрушки и предлагает образец рассказа об одной из них. Повторяет его еще раз, обращая внимание на план описательного рассказа. Затем предлагает описать любую из игрушек по такому же плану.</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3. Инсценировка сказки «Петушок и бобовое зернышко». </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достает из сказочного сундучка курочку, петушка, бобовое зернышко.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ты думаешь, из какой сказки данные герои?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Что произошло с петушком?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 ты думаешь, почему петушок подавился?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 кому сначала побежала курочка за помощью?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Для чего нужно было маслице?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(Проводится краткая беседа по сказке, для того чтобы вспомнить ее содержание.) Затем воспитатель предлагает ребенку обыграть сказку с использованием настольного театра.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ребенок не может даже при помощи взрослого рассказать о содержании сюжетной картинки. Не способен по образцу описать игрушку. Во время драматизации сказки преимущественно пользуется ситуативной речью, жестами.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ребенок составляет рассказ с помощью наводящих вопросов. Отмечаются единичные случаи нарушения последовательности в описании признаков. С помощью взрослого драматизирует знакомую сказку.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ребенок подробно рассказывает о содержании сюжетной картинки, последовательно составляет рассказ об игрушке. Умеет драматизировать отрывки из знакомой сказки. </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p>
    <w:p w:rsidR="00014E43" w:rsidRPr="00014E43" w:rsidRDefault="00014E43" w:rsidP="00014E43">
      <w:pPr>
        <w:spacing w:after="0" w:line="240" w:lineRule="auto"/>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IV. Звуковая культура речи.</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Дидактические игры, упражнения, вопросы</w:t>
      </w:r>
    </w:p>
    <w:p w:rsidR="00014E43" w:rsidRPr="00014E43" w:rsidRDefault="00014E43" w:rsidP="00014E43">
      <w:pPr>
        <w:spacing w:after="0" w:line="240" w:lineRule="auto"/>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lastRenderedPageBreak/>
        <w:t>Дидактическое упражнение «Выдели первый звук в слове».</w:t>
      </w:r>
    </w:p>
    <w:p w:rsidR="00014E43" w:rsidRPr="00014E43" w:rsidRDefault="00014E43" w:rsidP="00014E43">
      <w:pPr>
        <w:spacing w:after="0" w:line="240" w:lineRule="auto"/>
        <w:rPr>
          <w:rFonts w:ascii="Times New Roman" w:eastAsia="Times New Roman" w:hAnsi="Times New Roman" w:cs="Times New Roman"/>
          <w:i/>
          <w:sz w:val="28"/>
          <w:szCs w:val="28"/>
          <w:lang w:eastAsia="ru-RU"/>
        </w:rPr>
      </w:pPr>
      <w:r w:rsidRPr="00014E43">
        <w:rPr>
          <w:rFonts w:ascii="Times New Roman" w:eastAsia="Times New Roman" w:hAnsi="Times New Roman" w:cs="Times New Roman"/>
          <w:i/>
          <w:sz w:val="28"/>
          <w:szCs w:val="28"/>
          <w:lang w:eastAsia="ru-RU"/>
        </w:rPr>
        <w:t>Содержание диагностического задания:</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Воспитатель предлагает поиграть в слова. Просит ребенка внимательно слушать, как он голосом будет выделять первый звук.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ООО-ля, ААА-стра, УУУ-тка и др.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При повторе слов просит назвать первый звук. </w:t>
      </w:r>
    </w:p>
    <w:p w:rsidR="00014E43" w:rsidRPr="00014E43" w:rsidRDefault="00014E43" w:rsidP="00014E43">
      <w:pPr>
        <w:spacing w:after="0" w:line="240" w:lineRule="auto"/>
        <w:jc w:val="center"/>
        <w:rPr>
          <w:rFonts w:ascii="Times New Roman" w:eastAsia="Times New Roman" w:hAnsi="Times New Roman" w:cs="Times New Roman"/>
          <w:b/>
          <w:i/>
          <w:sz w:val="28"/>
          <w:szCs w:val="28"/>
          <w:lang w:eastAsia="ru-RU"/>
        </w:rPr>
      </w:pPr>
      <w:r w:rsidRPr="00014E43">
        <w:rPr>
          <w:rFonts w:ascii="Times New Roman" w:eastAsia="Times New Roman" w:hAnsi="Times New Roman" w:cs="Times New Roman"/>
          <w:b/>
          <w:i/>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1 балл</w:t>
      </w:r>
      <w:r w:rsidRPr="00014E43">
        <w:rPr>
          <w:rFonts w:ascii="Times New Roman" w:eastAsia="Times New Roman" w:hAnsi="Times New Roman" w:cs="Times New Roman"/>
          <w:sz w:val="28"/>
          <w:szCs w:val="28"/>
          <w:lang w:eastAsia="ru-RU"/>
        </w:rPr>
        <w:t xml:space="preserve"> - большое количество звуков произносит с искажением, затрудняется в выделении первого звука.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2 балла</w:t>
      </w:r>
      <w:r w:rsidRPr="00014E43">
        <w:rPr>
          <w:rFonts w:ascii="Times New Roman" w:eastAsia="Times New Roman" w:hAnsi="Times New Roman" w:cs="Times New Roman"/>
          <w:sz w:val="28"/>
          <w:szCs w:val="28"/>
          <w:lang w:eastAsia="ru-RU"/>
        </w:rPr>
        <w:t xml:space="preserve"> - не все звуки произносит чисто, выделяет первый звук.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3 балла</w:t>
      </w:r>
      <w:r w:rsidRPr="00014E43">
        <w:rPr>
          <w:rFonts w:ascii="Times New Roman" w:eastAsia="Times New Roman" w:hAnsi="Times New Roman" w:cs="Times New Roman"/>
          <w:sz w:val="28"/>
          <w:szCs w:val="28"/>
          <w:lang w:eastAsia="ru-RU"/>
        </w:rPr>
        <w:t xml:space="preserve"> - осмысленно работает над собственным произношением, выделяет первый звук в слове.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-10-12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- 6-9 баллов. </w:t>
      </w:r>
    </w:p>
    <w:p w:rsidR="00014E43" w:rsidRPr="00014E43" w:rsidRDefault="00014E43" w:rsidP="00014E43">
      <w:pPr>
        <w:spacing w:after="0" w:line="240" w:lineRule="auto"/>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sidRPr="00014E43">
        <w:rPr>
          <w:rFonts w:ascii="Times New Roman" w:eastAsia="Times New Roman" w:hAnsi="Times New Roman" w:cs="Times New Roman"/>
          <w:sz w:val="28"/>
          <w:szCs w:val="28"/>
          <w:lang w:eastAsia="ru-RU"/>
        </w:rPr>
        <w:t xml:space="preserve"> - 4-5 баллов. </w:t>
      </w:r>
    </w:p>
    <w:p w:rsidR="00014E43" w:rsidRPr="00014E43" w:rsidRDefault="00014E43" w:rsidP="00014E43">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r w:rsidRPr="00014E43">
        <w:rPr>
          <w:rFonts w:ascii="Times New Roman" w:eastAsia="Times New Roman" w:hAnsi="Times New Roman" w:cs="Times New Roman"/>
          <w:b/>
          <w:bCs/>
          <w:sz w:val="32"/>
          <w:szCs w:val="32"/>
          <w:lang w:eastAsia="ru-RU"/>
        </w:rPr>
        <w:t>Образовательная об</w:t>
      </w:r>
      <w:r w:rsidR="00271641">
        <w:rPr>
          <w:rFonts w:ascii="Times New Roman" w:eastAsia="Times New Roman" w:hAnsi="Times New Roman" w:cs="Times New Roman"/>
          <w:b/>
          <w:bCs/>
          <w:sz w:val="32"/>
          <w:szCs w:val="32"/>
          <w:lang w:eastAsia="ru-RU"/>
        </w:rPr>
        <w:t xml:space="preserve">ласть «Художественно-эстетическое развитие </w:t>
      </w:r>
      <w:r w:rsidRPr="00014E43">
        <w:rPr>
          <w:rFonts w:ascii="Times New Roman" w:eastAsia="Times New Roman" w:hAnsi="Times New Roman" w:cs="Times New Roman"/>
          <w:b/>
          <w:bCs/>
          <w:sz w:val="32"/>
          <w:szCs w:val="32"/>
          <w:lang w:eastAsia="ru-RU"/>
        </w:rPr>
        <w:t>» Диагностические задания</w:t>
      </w:r>
    </w:p>
    <w:p w:rsidR="00014E43" w:rsidRPr="00014E43" w:rsidRDefault="00014E43" w:rsidP="00014E43">
      <w:pPr>
        <w:widowControl w:val="0"/>
        <w:shd w:val="clear" w:color="auto" w:fill="FFFFFF"/>
        <w:autoSpaceDE w:val="0"/>
        <w:autoSpaceDN w:val="0"/>
        <w:adjustRightInd w:val="0"/>
        <w:spacing w:after="0" w:line="240" w:lineRule="auto"/>
        <w:ind w:right="-39"/>
        <w:rPr>
          <w:rFonts w:ascii="Times New Roman" w:eastAsia="Times New Roman" w:hAnsi="Times New Roman" w:cs="Times New Roman"/>
          <w:b/>
          <w:bCs/>
          <w:sz w:val="32"/>
          <w:szCs w:val="32"/>
          <w:lang w:eastAsia="ru-RU"/>
        </w:rPr>
      </w:pPr>
    </w:p>
    <w:p w:rsidR="00014E43" w:rsidRPr="00014E43" w:rsidRDefault="00014E43" w:rsidP="00014E43">
      <w:pPr>
        <w:shd w:val="clear" w:color="auto" w:fill="FFFFFF"/>
        <w:spacing w:after="0" w:line="240" w:lineRule="auto"/>
        <w:jc w:val="center"/>
        <w:rPr>
          <w:rFonts w:ascii="Times New Roman" w:eastAsia="Times New Roman" w:hAnsi="Times New Roman" w:cs="Times New Roman"/>
          <w:b/>
          <w:bCs/>
          <w:color w:val="000000"/>
          <w:spacing w:val="4"/>
          <w:sz w:val="32"/>
          <w:szCs w:val="32"/>
          <w:lang w:eastAsia="ru-RU"/>
        </w:rPr>
      </w:pPr>
      <w:r w:rsidRPr="00014E43">
        <w:rPr>
          <w:rFonts w:ascii="Times New Roman" w:eastAsia="Times New Roman" w:hAnsi="Times New Roman" w:cs="Times New Roman"/>
          <w:b/>
          <w:bCs/>
          <w:color w:val="000000"/>
          <w:spacing w:val="4"/>
          <w:sz w:val="32"/>
          <w:szCs w:val="32"/>
          <w:lang w:eastAsia="ru-RU"/>
        </w:rPr>
        <w:t>Знакомство с искусством,</w:t>
      </w:r>
    </w:p>
    <w:p w:rsidR="00014E43" w:rsidRPr="00014E43" w:rsidRDefault="00014E43" w:rsidP="00014E43">
      <w:pPr>
        <w:shd w:val="clear" w:color="auto" w:fill="FFFFFF"/>
        <w:tabs>
          <w:tab w:val="left" w:pos="-851"/>
        </w:tabs>
        <w:spacing w:before="221" w:after="0" w:line="240" w:lineRule="auto"/>
        <w:ind w:right="-86"/>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bCs/>
          <w:iCs/>
          <w:color w:val="000000"/>
          <w:spacing w:val="1"/>
          <w:sz w:val="28"/>
          <w:szCs w:val="28"/>
          <w:lang w:eastAsia="ru-RU"/>
        </w:rPr>
        <w:t>Задание: «Украсим группу»</w:t>
      </w:r>
    </w:p>
    <w:p w:rsidR="00014E43" w:rsidRPr="00014E43" w:rsidRDefault="00014E43" w:rsidP="00014E43">
      <w:pPr>
        <w:shd w:val="clear" w:color="auto" w:fill="FFFFFF"/>
        <w:tabs>
          <w:tab w:val="left" w:pos="-851"/>
        </w:tabs>
        <w:spacing w:before="14" w:after="0" w:line="240" w:lineRule="auto"/>
        <w:ind w:right="-86"/>
        <w:rPr>
          <w:rFonts w:ascii="Times New Roman" w:eastAsia="Times New Roman" w:hAnsi="Times New Roman" w:cs="Times New Roman"/>
          <w:color w:val="000000"/>
          <w:spacing w:val="1"/>
          <w:sz w:val="28"/>
          <w:szCs w:val="28"/>
          <w:lang w:eastAsia="ru-RU"/>
        </w:rPr>
      </w:pPr>
      <w:r w:rsidRPr="00014E43">
        <w:rPr>
          <w:rFonts w:ascii="Times New Roman" w:eastAsia="Times New Roman" w:hAnsi="Times New Roman" w:cs="Times New Roman"/>
          <w:color w:val="000000"/>
          <w:spacing w:val="1"/>
          <w:sz w:val="28"/>
          <w:szCs w:val="28"/>
          <w:lang w:eastAsia="ru-RU"/>
        </w:rPr>
        <w:t>Предложить дымковскую игрушку, филимоновскую игрушку, иллюстрации и картины. Назвать предметы, особенно понравившиеся им. Обратить внима</w:t>
      </w:r>
      <w:r w:rsidRPr="00014E43">
        <w:rPr>
          <w:rFonts w:ascii="Times New Roman" w:eastAsia="Times New Roman" w:hAnsi="Times New Roman" w:cs="Times New Roman"/>
          <w:color w:val="000000"/>
          <w:spacing w:val="1"/>
          <w:sz w:val="28"/>
          <w:szCs w:val="28"/>
          <w:lang w:eastAsia="ru-RU"/>
        </w:rPr>
        <w:softHyphen/>
        <w:t>ние на оформление помещения группы; спросить, куда лучше поместить выбранный предмет оформления.</w:t>
      </w:r>
    </w:p>
    <w:p w:rsidR="00014E43" w:rsidRPr="00014E43" w:rsidRDefault="00014E43" w:rsidP="00014E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014E43" w:rsidRPr="00014E43" w:rsidRDefault="00014E43" w:rsidP="00014E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32"/>
          <w:szCs w:val="32"/>
          <w:lang w:eastAsia="ru-RU"/>
        </w:rPr>
      </w:pPr>
      <w:r w:rsidRPr="00014E43">
        <w:rPr>
          <w:rFonts w:ascii="Times New Roman" w:eastAsia="Times New Roman" w:hAnsi="Times New Roman" w:cs="Times New Roman"/>
          <w:b/>
          <w:sz w:val="32"/>
          <w:szCs w:val="32"/>
          <w:lang w:eastAsia="ru-RU"/>
        </w:rPr>
        <w:t>Рисование</w:t>
      </w:r>
    </w:p>
    <w:p w:rsidR="00014E43" w:rsidRPr="00014E43" w:rsidRDefault="00014E43" w:rsidP="00014E4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правильно передавать в рисунке форму, строение предметов, расположение частей, соотношение по величине; связывать предметы единым содержанием; самостоятельно определять содержание рисунка на заданную тему</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Самостоятельное рисование по мотивам сказки «Колобок».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Материалы: листы бумаги, кисти, краски, иллюстрации к сказке «Колобок»</w:t>
      </w:r>
      <w:r w:rsidRPr="00014E43">
        <w:rPr>
          <w:rFonts w:ascii="Times New Roman" w:eastAsia="Times New Roman" w:hAnsi="Times New Roman" w:cs="Times New Roman"/>
          <w:sz w:val="28"/>
          <w:szCs w:val="28"/>
          <w:lang w:eastAsia="ru-RU"/>
        </w:rPr>
        <w:tab/>
        <w:t xml:space="preserve">Ребенку предлагается рассмотреть иллюстрации к сказке «Колобок».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Какие герои есть в сказке «Колобок»?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Кого Колобок встретил первым (последним)?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Какой герой тебе нравится больше всех?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нарисуй рисунок к сказке «Колобок»</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3 балла - ребенок самостоятельно справляется с заданием, правильно отвечает на 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детей создавать узоры по мотивам декоративно-прикладного искусства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Рисование по мотивам дымковской игрушки.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Материалы:</w:t>
      </w:r>
      <w:r w:rsidRPr="00014E43">
        <w:rPr>
          <w:rFonts w:ascii="Times New Roman" w:eastAsia="Times New Roman" w:hAnsi="Times New Roman" w:cs="Times New Roman"/>
          <w:sz w:val="28"/>
          <w:szCs w:val="28"/>
          <w:lang w:eastAsia="ru-RU"/>
        </w:rPr>
        <w:t xml:space="preserve"> бумажный силуэт фигурки барыни, гуашь, кисть</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Ребенку предлагается украсить фигурку барыни узором из элементов дымковской росписи ( филимоновскую лошадку по мотивам филимоновской росписи)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Уровень освоения детьми сенсорных эталонов (цвета)</w:t>
      </w: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Дидактическая игра «Назови цвет».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w:t>
      </w:r>
      <w:r w:rsidRPr="00014E43">
        <w:rPr>
          <w:rFonts w:ascii="Times New Roman" w:eastAsia="Times New Roman" w:hAnsi="Times New Roman" w:cs="Times New Roman"/>
          <w:sz w:val="28"/>
          <w:szCs w:val="28"/>
          <w:lang w:eastAsia="ru-RU"/>
        </w:rPr>
        <w:t xml:space="preserve"> набор карточек 11 цветов (белый, черный, красный, желтый, синий, зеленый, розовый, голубой, оранжевый, коричневый, фиолетовый) Перед ребенком выкладывается набор карточек разного цвета.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назови цвет каждой карточки. Покажи карточку синего (белого, коричневого...) цвета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w:t>
      </w:r>
    </w:p>
    <w:p w:rsidR="00210B7C" w:rsidRPr="007530F3" w:rsidRDefault="00014E43" w:rsidP="007530F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32"/>
          <w:szCs w:val="32"/>
          <w:lang w:eastAsia="ru-RU"/>
        </w:rPr>
      </w:pPr>
      <w:r w:rsidRPr="00014E43">
        <w:rPr>
          <w:rFonts w:ascii="Times New Roman" w:eastAsia="Times New Roman" w:hAnsi="Times New Roman" w:cs="Times New Roman"/>
          <w:b/>
          <w:sz w:val="32"/>
          <w:szCs w:val="32"/>
          <w:lang w:eastAsia="ru-RU"/>
        </w:rPr>
        <w:t>Лепка</w:t>
      </w: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32"/>
          <w:szCs w:val="32"/>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 xml:space="preserve">Что изучается? </w:t>
      </w:r>
      <w:r w:rsidRPr="00014E43">
        <w:rPr>
          <w:rFonts w:ascii="Times New Roman" w:eastAsia="Times New Roman" w:hAnsi="Times New Roman" w:cs="Times New Roman"/>
          <w:sz w:val="28"/>
          <w:szCs w:val="28"/>
          <w:lang w:eastAsia="ru-RU"/>
        </w:rPr>
        <w:t>Умение лепить предметы, состоящие из нескольких частей, используя приемы оттягивания, сглаживания, вдавливания, прижимания и примазывания; использовать в работе стеку</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sz w:val="28"/>
          <w:szCs w:val="28"/>
          <w:lang w:eastAsia="ru-RU"/>
        </w:rPr>
        <w:t>Самостоятельная лепка предметов, состоящих из нескольких частей.</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w:t>
      </w:r>
      <w:r w:rsidRPr="00014E43">
        <w:rPr>
          <w:rFonts w:ascii="Times New Roman" w:eastAsia="Times New Roman" w:hAnsi="Times New Roman" w:cs="Times New Roman"/>
          <w:sz w:val="28"/>
          <w:szCs w:val="28"/>
          <w:lang w:eastAsia="ru-RU"/>
        </w:rPr>
        <w:t xml:space="preserve"> пластилин, стека, доска для лепки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 xml:space="preserve">Задание: </w:t>
      </w:r>
      <w:r w:rsidRPr="00014E43">
        <w:rPr>
          <w:rFonts w:ascii="Times New Roman" w:eastAsia="Times New Roman" w:hAnsi="Times New Roman" w:cs="Times New Roman"/>
          <w:sz w:val="28"/>
          <w:szCs w:val="28"/>
          <w:lang w:eastAsia="ru-RU"/>
        </w:rPr>
        <w:t>Ребенку предлагается вылепить предмет, состоящий из нескольких частей. Примечание. Предварительно можно предложить рассмотреть образцы вылепленных изделий</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lastRenderedPageBreak/>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32"/>
          <w:szCs w:val="32"/>
          <w:lang w:eastAsia="ru-RU"/>
        </w:rPr>
      </w:pPr>
      <w:r w:rsidRPr="00014E43">
        <w:rPr>
          <w:rFonts w:ascii="Times New Roman" w:eastAsia="Times New Roman" w:hAnsi="Times New Roman" w:cs="Times New Roman"/>
          <w:b/>
          <w:sz w:val="32"/>
          <w:szCs w:val="32"/>
          <w:lang w:eastAsia="ru-RU"/>
        </w:rPr>
        <w:t>Аппликация</w:t>
      </w: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32"/>
          <w:szCs w:val="32"/>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Что изучается?  </w:t>
      </w:r>
      <w:r w:rsidRPr="00014E43">
        <w:rPr>
          <w:rFonts w:ascii="Times New Roman" w:eastAsia="Times New Roman" w:hAnsi="Times New Roman" w:cs="Times New Roman"/>
          <w:sz w:val="28"/>
          <w:szCs w:val="28"/>
          <w:lang w:eastAsia="ru-RU"/>
        </w:rPr>
        <w:t xml:space="preserve">Умение составлять узоры из растительных и геометрических форм в круге </w:t>
      </w: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Аппликация «Узор из растительных и геометрических фигур».</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Материалы:</w:t>
      </w:r>
      <w:r w:rsidRPr="00014E43">
        <w:rPr>
          <w:rFonts w:ascii="Times New Roman" w:eastAsia="Times New Roman" w:hAnsi="Times New Roman" w:cs="Times New Roman"/>
          <w:sz w:val="28"/>
          <w:szCs w:val="28"/>
          <w:lang w:eastAsia="ru-RU"/>
        </w:rPr>
        <w:t xml:space="preserve"> 6 зеленых листочков, 6 желтых кругов диаметром 3 см, 6 красных кругов диаметром 1,5 см, шаблон тарелки, клей</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 xml:space="preserve">Задание: </w:t>
      </w:r>
      <w:r w:rsidRPr="00014E43">
        <w:rPr>
          <w:rFonts w:ascii="Times New Roman" w:eastAsia="Times New Roman" w:hAnsi="Times New Roman" w:cs="Times New Roman"/>
          <w:sz w:val="28"/>
          <w:szCs w:val="28"/>
          <w:lang w:eastAsia="ru-RU"/>
        </w:rPr>
        <w:t>Ребенку предлагается выложить и наклеить узо</w:t>
      </w:r>
      <w:r w:rsidR="00271641">
        <w:rPr>
          <w:rFonts w:ascii="Times New Roman" w:eastAsia="Times New Roman" w:hAnsi="Times New Roman" w:cs="Times New Roman"/>
          <w:sz w:val="28"/>
          <w:szCs w:val="28"/>
          <w:lang w:eastAsia="ru-RU"/>
        </w:rPr>
        <w:t>р на «тарелке», используя расти</w:t>
      </w:r>
      <w:r w:rsidRPr="00014E43">
        <w:rPr>
          <w:rFonts w:ascii="Times New Roman" w:eastAsia="Times New Roman" w:hAnsi="Times New Roman" w:cs="Times New Roman"/>
          <w:sz w:val="28"/>
          <w:szCs w:val="28"/>
          <w:lang w:eastAsia="ru-RU"/>
        </w:rPr>
        <w:t>тельные</w:t>
      </w:r>
      <w:r w:rsidR="00271641">
        <w:rPr>
          <w:rFonts w:ascii="Times New Roman" w:eastAsia="Times New Roman" w:hAnsi="Times New Roman" w:cs="Times New Roman"/>
          <w:sz w:val="28"/>
          <w:szCs w:val="28"/>
          <w:lang w:eastAsia="ru-RU"/>
        </w:rPr>
        <w:t xml:space="preserve"> узоры </w:t>
      </w:r>
      <w:r w:rsidRPr="00014E43">
        <w:rPr>
          <w:rFonts w:ascii="Times New Roman" w:eastAsia="Times New Roman" w:hAnsi="Times New Roman" w:cs="Times New Roman"/>
          <w:sz w:val="28"/>
          <w:szCs w:val="28"/>
          <w:lang w:eastAsia="ru-RU"/>
        </w:rPr>
        <w:t xml:space="preserve"> и геометрические формы</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правильно отвечает на 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w:t>
      </w:r>
      <w:r w:rsidR="008A67E3">
        <w:rPr>
          <w:rFonts w:ascii="Times New Roman" w:eastAsia="Times New Roman" w:hAnsi="Times New Roman" w:cs="Times New Roman"/>
          <w:sz w:val="28"/>
          <w:szCs w:val="28"/>
          <w:lang w:eastAsia="ru-RU"/>
        </w:rPr>
        <w:t>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7530F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О</w:t>
      </w:r>
      <w:r w:rsidR="007530F3">
        <w:rPr>
          <w:rFonts w:ascii="Times New Roman" w:eastAsia="Times New Roman" w:hAnsi="Times New Roman" w:cs="Times New Roman"/>
          <w:b/>
          <w:sz w:val="28"/>
          <w:szCs w:val="28"/>
          <w:lang w:eastAsia="ru-RU"/>
        </w:rPr>
        <w:t>бразовательная область «Познавательное развитие</w:t>
      </w:r>
      <w:r w:rsidRPr="00014E43">
        <w:rPr>
          <w:rFonts w:ascii="Times New Roman" w:eastAsia="Times New Roman" w:hAnsi="Times New Roman" w:cs="Times New Roman"/>
          <w:b/>
          <w:sz w:val="28"/>
          <w:szCs w:val="28"/>
          <w:lang w:eastAsia="ru-RU"/>
        </w:rPr>
        <w:t>»</w:t>
      </w: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Развитие продуктивной (конструктивной) деятельности</w:t>
      </w:r>
    </w:p>
    <w:p w:rsidR="00014E43" w:rsidRPr="00014E43" w:rsidRDefault="00014E43" w:rsidP="00014E43">
      <w:pPr>
        <w:widowControl w:val="0"/>
        <w:shd w:val="clear" w:color="auto" w:fill="FFFFFF"/>
        <w:autoSpaceDE w:val="0"/>
        <w:autoSpaceDN w:val="0"/>
        <w:adjustRightInd w:val="0"/>
        <w:spacing w:after="0" w:line="240" w:lineRule="auto"/>
        <w:ind w:right="-285"/>
        <w:jc w:val="center"/>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выполнять постройку по схеме</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Конструирование постройки по схеме. </w:t>
      </w:r>
    </w:p>
    <w:p w:rsidR="00014E43" w:rsidRPr="00014E43" w:rsidRDefault="00014E43" w:rsidP="00014E43">
      <w:pPr>
        <w:widowControl w:val="0"/>
        <w:shd w:val="clear" w:color="auto" w:fill="FFFFFF"/>
        <w:autoSpaceDE w:val="0"/>
        <w:autoSpaceDN w:val="0"/>
        <w:adjustRightInd w:val="0"/>
        <w:spacing w:after="0" w:line="240" w:lineRule="auto"/>
        <w:ind w:right="-285"/>
        <w:jc w:val="both"/>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w:t>
      </w:r>
      <w:r w:rsidRPr="00014E43">
        <w:rPr>
          <w:rFonts w:ascii="Times New Roman" w:eastAsia="Times New Roman" w:hAnsi="Times New Roman" w:cs="Times New Roman"/>
          <w:sz w:val="28"/>
          <w:szCs w:val="28"/>
          <w:lang w:eastAsia="ru-RU"/>
        </w:rPr>
        <w:t xml:space="preserve"> схема постройки, конструктор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 xml:space="preserve">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-Какая деталь лежит в  основании постройки?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Какая деталь поставлена на основание?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Что находится на верху постройки?</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Ребенку предлагается рассмотреть схему </w:t>
      </w:r>
      <w:r w:rsidR="00271641" w:rsidRPr="00014E43">
        <w:rPr>
          <w:rFonts w:ascii="Times New Roman" w:eastAsia="Times New Roman" w:hAnsi="Times New Roman" w:cs="Times New Roman"/>
          <w:sz w:val="28"/>
          <w:szCs w:val="28"/>
          <w:lang w:eastAsia="ru-RU"/>
        </w:rPr>
        <w:t>постройки, выполни</w:t>
      </w:r>
      <w:r w:rsidRPr="00014E43">
        <w:rPr>
          <w:rFonts w:ascii="Times New Roman" w:eastAsia="Times New Roman" w:hAnsi="Times New Roman" w:cs="Times New Roman"/>
          <w:sz w:val="28"/>
          <w:szCs w:val="28"/>
          <w:lang w:eastAsia="ru-RU"/>
        </w:rPr>
        <w:t xml:space="preserve"> постройку по этой схеме</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Критерии оценки: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правильно отвечает на вопросы.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строить разные конструкции одного и того же объекта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Конструирование домов для сказочных героев.</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lastRenderedPageBreak/>
        <w:t>Материалы</w:t>
      </w:r>
      <w:r w:rsidRPr="00014E43">
        <w:rPr>
          <w:rFonts w:ascii="Times New Roman" w:eastAsia="Times New Roman" w:hAnsi="Times New Roman" w:cs="Times New Roman"/>
          <w:sz w:val="28"/>
          <w:szCs w:val="28"/>
          <w:lang w:eastAsia="ru-RU"/>
        </w:rPr>
        <w:t>: мелкий конструктор</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 xml:space="preserve">Задание: </w:t>
      </w:r>
      <w:r w:rsidRPr="00014E43">
        <w:rPr>
          <w:rFonts w:ascii="Times New Roman" w:eastAsia="Times New Roman" w:hAnsi="Times New Roman" w:cs="Times New Roman"/>
          <w:sz w:val="28"/>
          <w:szCs w:val="28"/>
          <w:lang w:eastAsia="ru-RU"/>
        </w:rPr>
        <w:t>Ребенку предлагается построить дома для сказочных героев: один дом для Колобка, другой дом для Медвежонка (он живет на первом этаже) и для Лисички-сестрички (она живет  на втором этаже этого дома)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Критерии оценки: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Что изучается?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Умение складывать квадратные и прямоугольные листы разными способами</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Дидактические игры, упражнения</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Складывание квадратных и прямоугольных листов разными способами (по диагонали, пополам, вдоль, поперек).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Материалы:</w:t>
      </w:r>
      <w:r w:rsidRPr="00014E43">
        <w:rPr>
          <w:rFonts w:ascii="Times New Roman" w:eastAsia="Times New Roman" w:hAnsi="Times New Roman" w:cs="Times New Roman"/>
          <w:sz w:val="28"/>
          <w:szCs w:val="28"/>
          <w:lang w:eastAsia="ru-RU"/>
        </w:rPr>
        <w:t xml:space="preserve"> 2 квадрата, 2 прямоугольника</w:t>
      </w:r>
      <w:r w:rsidRPr="00014E43">
        <w:rPr>
          <w:rFonts w:ascii="Times New Roman" w:eastAsia="Times New Roman" w:hAnsi="Times New Roman" w:cs="Times New Roman"/>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Задание:</w:t>
      </w:r>
      <w:r w:rsidRPr="00014E43">
        <w:rPr>
          <w:rFonts w:ascii="Times New Roman" w:eastAsia="Times New Roman" w:hAnsi="Times New Roman" w:cs="Times New Roman"/>
          <w:sz w:val="28"/>
          <w:szCs w:val="28"/>
          <w:lang w:eastAsia="ru-RU"/>
        </w:rPr>
        <w:t xml:space="preserve"> Ребенку предлагается: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сложи квадратный лист от уголка к уголку;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сложи квадратный лист пополам;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 сложи прямоугольный лист пополам вдоль;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сложи прямоугольный лист пополам и поперек</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b/>
          <w:sz w:val="28"/>
          <w:szCs w:val="28"/>
          <w:lang w:eastAsia="ru-RU"/>
        </w:rPr>
      </w:pPr>
      <w:r w:rsidRPr="00014E43">
        <w:rPr>
          <w:rFonts w:ascii="Times New Roman" w:eastAsia="Times New Roman" w:hAnsi="Times New Roman" w:cs="Times New Roman"/>
          <w:b/>
          <w:sz w:val="28"/>
          <w:szCs w:val="28"/>
          <w:lang w:eastAsia="ru-RU"/>
        </w:rPr>
        <w:t>Критерии оценки</w:t>
      </w:r>
      <w:r w:rsidRPr="00014E43">
        <w:rPr>
          <w:rFonts w:ascii="Times New Roman" w:eastAsia="Times New Roman" w:hAnsi="Times New Roman" w:cs="Times New Roman"/>
          <w:b/>
          <w:sz w:val="28"/>
          <w:szCs w:val="28"/>
          <w:lang w:eastAsia="ru-RU"/>
        </w:rPr>
        <w:tab/>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3 балла - ребенок самостоятельно справляется с заданием.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 xml:space="preserve">2 балла - ребенок справляется с заданием с помощью взрослого или со второй попытки.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sz w:val="28"/>
          <w:szCs w:val="28"/>
          <w:lang w:eastAsia="ru-RU"/>
        </w:rPr>
        <w:t>1 балл - ребенок не справляется с заданием</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Высокий уровень</w:t>
      </w:r>
      <w:r w:rsidRPr="00014E43">
        <w:rPr>
          <w:rFonts w:ascii="Times New Roman" w:eastAsia="Times New Roman" w:hAnsi="Times New Roman" w:cs="Times New Roman"/>
          <w:sz w:val="28"/>
          <w:szCs w:val="28"/>
          <w:lang w:eastAsia="ru-RU"/>
        </w:rPr>
        <w:t xml:space="preserve"> - 21-24 балла;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Средний уровень</w:t>
      </w:r>
      <w:r w:rsidRPr="00014E43">
        <w:rPr>
          <w:rFonts w:ascii="Times New Roman" w:eastAsia="Times New Roman" w:hAnsi="Times New Roman" w:cs="Times New Roman"/>
          <w:sz w:val="28"/>
          <w:szCs w:val="28"/>
          <w:lang w:eastAsia="ru-RU"/>
        </w:rPr>
        <w:t xml:space="preserve"> - 14-16 баллов;  </w:t>
      </w:r>
    </w:p>
    <w:p w:rsidR="00014E43" w:rsidRPr="00014E43" w:rsidRDefault="00014E43" w:rsidP="00014E43">
      <w:pPr>
        <w:widowControl w:val="0"/>
        <w:shd w:val="clear" w:color="auto" w:fill="FFFFFF"/>
        <w:autoSpaceDE w:val="0"/>
        <w:autoSpaceDN w:val="0"/>
        <w:adjustRightInd w:val="0"/>
        <w:spacing w:after="0" w:line="240" w:lineRule="auto"/>
        <w:ind w:right="-285"/>
        <w:rPr>
          <w:rFonts w:ascii="Times New Roman" w:eastAsia="Times New Roman" w:hAnsi="Times New Roman" w:cs="Times New Roman"/>
          <w:sz w:val="28"/>
          <w:szCs w:val="28"/>
          <w:lang w:eastAsia="ru-RU"/>
        </w:rPr>
      </w:pPr>
      <w:r w:rsidRPr="00014E43">
        <w:rPr>
          <w:rFonts w:ascii="Times New Roman" w:eastAsia="Times New Roman" w:hAnsi="Times New Roman" w:cs="Times New Roman"/>
          <w:b/>
          <w:sz w:val="28"/>
          <w:szCs w:val="28"/>
          <w:lang w:eastAsia="ru-RU"/>
        </w:rPr>
        <w:t>Низкий уровень</w:t>
      </w:r>
      <w:r w:rsidRPr="00014E43">
        <w:rPr>
          <w:rFonts w:ascii="Times New Roman" w:eastAsia="Times New Roman" w:hAnsi="Times New Roman" w:cs="Times New Roman"/>
          <w:sz w:val="28"/>
          <w:szCs w:val="28"/>
          <w:lang w:eastAsia="ru-RU"/>
        </w:rPr>
        <w:t xml:space="preserve"> - 7-8 баллов.</w:t>
      </w:r>
    </w:p>
    <w:p w:rsidR="00014E43" w:rsidRPr="00014E43" w:rsidRDefault="00014E43" w:rsidP="00014E43">
      <w:pPr>
        <w:spacing w:after="0" w:line="240" w:lineRule="auto"/>
        <w:rPr>
          <w:rFonts w:ascii="Times New Roman" w:eastAsia="Times New Roman" w:hAnsi="Times New Roman" w:cs="Times New Roman"/>
          <w:b/>
          <w:bCs/>
          <w:sz w:val="28"/>
          <w:szCs w:val="28"/>
          <w:lang w:eastAsia="ru-RU"/>
        </w:rPr>
      </w:pPr>
      <w:r w:rsidRPr="00014E43">
        <w:rPr>
          <w:rFonts w:ascii="Times New Roman" w:eastAsia="Times New Roman" w:hAnsi="Times New Roman" w:cs="Times New Roman"/>
          <w:b/>
          <w:bCs/>
          <w:sz w:val="28"/>
          <w:szCs w:val="28"/>
          <w:lang w:eastAsia="ru-RU"/>
        </w:rPr>
        <w:t>Критерии оценки:</w:t>
      </w:r>
    </w:p>
    <w:p w:rsidR="00014E43" w:rsidRPr="00014E43" w:rsidRDefault="00014E43" w:rsidP="00014E43">
      <w:pPr>
        <w:spacing w:after="0" w:line="240" w:lineRule="auto"/>
        <w:rPr>
          <w:rFonts w:ascii="Times New Roman" w:eastAsia="Times New Roman" w:hAnsi="Times New Roman" w:cs="Times New Roman"/>
          <w:b/>
          <w:bCs/>
          <w:sz w:val="28"/>
          <w:szCs w:val="28"/>
          <w:lang w:eastAsia="ru-RU"/>
        </w:rPr>
      </w:pPr>
      <w:r w:rsidRPr="00014E43">
        <w:rPr>
          <w:rFonts w:ascii="Times New Roman" w:eastAsia="Times New Roman" w:hAnsi="Times New Roman" w:cs="Times New Roman"/>
          <w:b/>
          <w:bCs/>
          <w:sz w:val="28"/>
          <w:szCs w:val="28"/>
          <w:lang w:eastAsia="ru-RU"/>
        </w:rPr>
        <w:t xml:space="preserve">3 балла — </w:t>
      </w:r>
      <w:r w:rsidRPr="00014E43">
        <w:rPr>
          <w:rFonts w:ascii="Times New Roman" w:eastAsia="Times New Roman" w:hAnsi="Times New Roman" w:cs="Times New Roman"/>
          <w:bCs/>
          <w:sz w:val="28"/>
          <w:szCs w:val="28"/>
          <w:lang w:eastAsia="ru-RU"/>
        </w:rPr>
        <w:t>делает все самостоятельно,</w:t>
      </w:r>
    </w:p>
    <w:p w:rsidR="00014E43" w:rsidRPr="00014E43" w:rsidRDefault="00014E43" w:rsidP="00014E43">
      <w:pPr>
        <w:spacing w:after="0" w:line="240" w:lineRule="auto"/>
        <w:rPr>
          <w:rFonts w:ascii="Times New Roman" w:eastAsia="Times New Roman" w:hAnsi="Times New Roman" w:cs="Times New Roman"/>
          <w:bCs/>
          <w:sz w:val="28"/>
          <w:szCs w:val="28"/>
          <w:lang w:eastAsia="ru-RU"/>
        </w:rPr>
      </w:pPr>
      <w:r w:rsidRPr="00014E43">
        <w:rPr>
          <w:rFonts w:ascii="Times New Roman" w:eastAsia="Times New Roman" w:hAnsi="Times New Roman" w:cs="Times New Roman"/>
          <w:b/>
          <w:bCs/>
          <w:sz w:val="28"/>
          <w:szCs w:val="28"/>
          <w:lang w:eastAsia="ru-RU"/>
        </w:rPr>
        <w:t xml:space="preserve">2 балла — </w:t>
      </w:r>
      <w:r w:rsidRPr="00014E43">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014E43">
        <w:rPr>
          <w:rFonts w:ascii="Times New Roman" w:eastAsia="Times New Roman" w:hAnsi="Times New Roman" w:cs="Times New Roman"/>
          <w:b/>
          <w:bCs/>
          <w:sz w:val="28"/>
          <w:szCs w:val="28"/>
          <w:lang w:eastAsia="ru-RU"/>
        </w:rPr>
        <w:t xml:space="preserve">         1  балл — </w:t>
      </w:r>
      <w:r w:rsidRPr="00014E43">
        <w:rPr>
          <w:rFonts w:ascii="Times New Roman" w:eastAsia="Times New Roman" w:hAnsi="Times New Roman" w:cs="Times New Roman"/>
          <w:bCs/>
          <w:sz w:val="28"/>
          <w:szCs w:val="28"/>
          <w:lang w:eastAsia="ru-RU"/>
        </w:rPr>
        <w:t>в большей степени не справляется с предложенными заданиями.</w:t>
      </w:r>
    </w:p>
    <w:p w:rsidR="00014E43" w:rsidRPr="00014E43" w:rsidRDefault="00014E43" w:rsidP="00014E43">
      <w:pPr>
        <w:spacing w:after="0" w:line="240" w:lineRule="auto"/>
        <w:rPr>
          <w:rFonts w:ascii="Times New Roman" w:eastAsia="Times New Roman" w:hAnsi="Times New Roman" w:cs="Times New Roman"/>
          <w:bCs/>
          <w:sz w:val="28"/>
          <w:szCs w:val="28"/>
          <w:lang w:eastAsia="ru-RU"/>
        </w:rPr>
      </w:pPr>
    </w:p>
    <w:p w:rsidR="008A67E3" w:rsidRPr="00673AE1" w:rsidRDefault="008A67E3"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10B7C" w:rsidRPr="009C4167" w:rsidRDefault="00210B7C" w:rsidP="00210B7C">
      <w:pPr>
        <w:spacing w:after="0" w:line="240" w:lineRule="auto"/>
        <w:jc w:val="center"/>
        <w:rPr>
          <w:rFonts w:ascii="Times New Roman" w:eastAsia="Times New Roman" w:hAnsi="Times New Roman" w:cs="Times New Roman"/>
          <w:b/>
          <w:sz w:val="32"/>
          <w:szCs w:val="32"/>
          <w:lang w:eastAsia="ru-RU"/>
        </w:rPr>
      </w:pPr>
      <w:r w:rsidRPr="009C4167">
        <w:rPr>
          <w:rFonts w:ascii="Times New Roman" w:eastAsia="Times New Roman" w:hAnsi="Times New Roman" w:cs="Times New Roman"/>
          <w:b/>
          <w:sz w:val="32"/>
          <w:szCs w:val="32"/>
          <w:lang w:eastAsia="ru-RU"/>
        </w:rPr>
        <w:t>ДИАГНОСТИЧЕСКИЕ ЗАДАНИЯ</w:t>
      </w:r>
    </w:p>
    <w:p w:rsidR="00210B7C" w:rsidRPr="009C4167" w:rsidRDefault="00210B7C" w:rsidP="00210B7C">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по основной общеобразовательной программе</w:t>
      </w:r>
      <w:r w:rsidR="00271641">
        <w:rPr>
          <w:rFonts w:ascii="Times New Roman" w:eastAsia="Times New Roman" w:hAnsi="Times New Roman" w:cs="Times New Roman"/>
          <w:sz w:val="28"/>
          <w:szCs w:val="28"/>
          <w:lang w:eastAsia="ru-RU"/>
        </w:rPr>
        <w:t xml:space="preserve"> дошкольного образования МБДОУ де</w:t>
      </w:r>
      <w:r w:rsidRPr="009C4167">
        <w:rPr>
          <w:rFonts w:ascii="Times New Roman" w:eastAsia="Times New Roman" w:hAnsi="Times New Roman" w:cs="Times New Roman"/>
          <w:sz w:val="28"/>
          <w:szCs w:val="28"/>
          <w:lang w:eastAsia="ru-RU"/>
        </w:rPr>
        <w:t>тский сад «</w:t>
      </w:r>
      <w:r w:rsidR="00271641">
        <w:rPr>
          <w:rFonts w:ascii="Times New Roman" w:eastAsia="Times New Roman" w:hAnsi="Times New Roman" w:cs="Times New Roman"/>
          <w:sz w:val="28"/>
          <w:szCs w:val="28"/>
          <w:lang w:eastAsia="ru-RU"/>
        </w:rPr>
        <w:t>Зер</w:t>
      </w:r>
      <w:r w:rsidRPr="009C4167">
        <w:rPr>
          <w:rFonts w:ascii="Times New Roman" w:eastAsia="Times New Roman" w:hAnsi="Times New Roman" w:cs="Times New Roman"/>
          <w:sz w:val="28"/>
          <w:szCs w:val="28"/>
          <w:lang w:eastAsia="ru-RU"/>
        </w:rPr>
        <w:t xml:space="preserve">нышко»  </w:t>
      </w:r>
    </w:p>
    <w:p w:rsidR="00210B7C" w:rsidRPr="009C4167" w:rsidRDefault="00210B7C" w:rsidP="00210B7C">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с учётом примерной основной общеобразовательной</w:t>
      </w:r>
    </w:p>
    <w:p w:rsidR="00210B7C" w:rsidRPr="009C4167" w:rsidRDefault="00210B7C" w:rsidP="00210B7C">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 xml:space="preserve">программе дошкольного образования  </w:t>
      </w:r>
    </w:p>
    <w:p w:rsidR="00210B7C" w:rsidRPr="009C4167" w:rsidRDefault="00210B7C" w:rsidP="00210B7C">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 xml:space="preserve">«ОТ РОЖДЕНИЯ ДО ШКОЛЫ» </w:t>
      </w:r>
    </w:p>
    <w:p w:rsidR="00210B7C" w:rsidRPr="009C4167" w:rsidRDefault="00210B7C" w:rsidP="00210B7C">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под ред. Н. Е. Вераксы, Т. С.   Комаровой, М. А. Васильевой.</w:t>
      </w:r>
    </w:p>
    <w:p w:rsidR="00210B7C" w:rsidRPr="00014E43" w:rsidRDefault="00210B7C" w:rsidP="00210B7C">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5</w:t>
      </w:r>
      <w:r w:rsidRPr="00014E43">
        <w:rPr>
          <w:rFonts w:ascii="Times New Roman" w:eastAsia="Times New Roman" w:hAnsi="Times New Roman" w:cs="Times New Roman"/>
          <w:b/>
          <w:sz w:val="36"/>
          <w:szCs w:val="36"/>
          <w:lang w:eastAsia="ru-RU"/>
        </w:rPr>
        <w:t>-</w:t>
      </w:r>
      <w:r>
        <w:rPr>
          <w:rFonts w:ascii="Times New Roman" w:eastAsia="Times New Roman" w:hAnsi="Times New Roman" w:cs="Times New Roman"/>
          <w:b/>
          <w:sz w:val="36"/>
          <w:szCs w:val="36"/>
          <w:lang w:eastAsia="ru-RU"/>
        </w:rPr>
        <w:t>6</w:t>
      </w:r>
      <w:r w:rsidRPr="00014E43">
        <w:rPr>
          <w:rFonts w:ascii="Times New Roman" w:eastAsia="Times New Roman" w:hAnsi="Times New Roman" w:cs="Times New Roman"/>
          <w:b/>
          <w:sz w:val="36"/>
          <w:szCs w:val="36"/>
          <w:lang w:eastAsia="ru-RU"/>
        </w:rPr>
        <w:t xml:space="preserve"> лет</w:t>
      </w:r>
    </w:p>
    <w:p w:rsidR="00673AE1" w:rsidRPr="00673AE1"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C4167" w:rsidRPr="009C4167" w:rsidRDefault="009C4167" w:rsidP="009C4167">
      <w:pPr>
        <w:suppressAutoHyphens/>
        <w:spacing w:after="0" w:line="240" w:lineRule="auto"/>
        <w:jc w:val="center"/>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 xml:space="preserve">Пояснительная записка </w:t>
      </w: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t xml:space="preserve">Итоговые диагностические задания (мониторинг) для детей 5-6 лет  направлены на определение промежуточных результатов освоения детьми основной общеобразовательной программы дошкольного образования. </w:t>
      </w:r>
    </w:p>
    <w:p w:rsidR="009C4167" w:rsidRPr="009C4167" w:rsidRDefault="009C4167" w:rsidP="009C4167">
      <w:pPr>
        <w:suppressAutoHyphens/>
        <w:spacing w:after="0" w:line="240" w:lineRule="auto"/>
        <w:ind w:left="705"/>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Детям предлагается выполнить 7 заданий вместе с воспитателем. Продолжительность выполнения 15 - 20 минут.</w:t>
      </w:r>
    </w:p>
    <w:p w:rsidR="009C4167" w:rsidRPr="009C4167" w:rsidRDefault="009C4167" w:rsidP="009C4167">
      <w:pPr>
        <w:suppressAutoHyphens/>
        <w:spacing w:after="0" w:line="240" w:lineRule="auto"/>
        <w:ind w:left="705"/>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Каждое задание воспитатель озвучивает 1 раз.</w:t>
      </w:r>
    </w:p>
    <w:p w:rsidR="009C4167" w:rsidRPr="009C4167" w:rsidRDefault="009C4167" w:rsidP="009C4167">
      <w:pPr>
        <w:suppressAutoHyphens/>
        <w:spacing w:after="0" w:line="240" w:lineRule="auto"/>
        <w:ind w:firstLine="705"/>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 xml:space="preserve">Все задания дети должны выполнить самостоятельно, без помощи взрослых. </w:t>
      </w:r>
    </w:p>
    <w:p w:rsidR="009C4167" w:rsidRPr="009C4167" w:rsidRDefault="009C4167" w:rsidP="009C4167">
      <w:pPr>
        <w:suppressAutoHyphens/>
        <w:spacing w:after="0" w:line="240" w:lineRule="auto"/>
        <w:jc w:val="both"/>
        <w:rPr>
          <w:rFonts w:ascii="Times New Roman" w:eastAsia="Times New Roman" w:hAnsi="Times New Roman" w:cs="Times New Roman"/>
          <w:sz w:val="24"/>
          <w:szCs w:val="24"/>
          <w:lang w:eastAsia="zh-CN"/>
        </w:rPr>
      </w:pPr>
      <w:r w:rsidRPr="009C4167">
        <w:rPr>
          <w:rFonts w:ascii="Times New Roman" w:eastAsia="Times New Roman" w:hAnsi="Times New Roman" w:cs="Times New Roman"/>
          <w:sz w:val="28"/>
          <w:szCs w:val="28"/>
          <w:lang w:eastAsia="zh-CN"/>
        </w:rPr>
        <w:tab/>
        <w:t>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9C4167" w:rsidRPr="009C4167" w:rsidRDefault="009C4167" w:rsidP="009C4167">
      <w:pPr>
        <w:suppressAutoHyphens/>
        <w:spacing w:after="0" w:line="240" w:lineRule="auto"/>
        <w:jc w:val="both"/>
        <w:rPr>
          <w:rFonts w:ascii="Times New Roman" w:eastAsia="Times New Roman" w:hAnsi="Times New Roman" w:cs="Times New Roman"/>
          <w:b/>
          <w:sz w:val="28"/>
          <w:szCs w:val="28"/>
          <w:lang w:eastAsia="zh-CN"/>
        </w:rPr>
      </w:pPr>
      <w:r w:rsidRPr="009C4167">
        <w:rPr>
          <w:rFonts w:ascii="Times New Roman" w:eastAsia="Times New Roman" w:hAnsi="Times New Roman" w:cs="Times New Roman"/>
          <w:sz w:val="24"/>
          <w:szCs w:val="24"/>
          <w:lang w:eastAsia="zh-CN"/>
        </w:rPr>
        <w:tab/>
      </w:r>
      <w:r w:rsidRPr="009C4167">
        <w:rPr>
          <w:rFonts w:ascii="Times New Roman" w:eastAsia="Times New Roman" w:hAnsi="Times New Roman" w:cs="Times New Roman"/>
          <w:sz w:val="28"/>
          <w:szCs w:val="28"/>
          <w:lang w:eastAsia="zh-CN"/>
        </w:rPr>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ab/>
      </w:r>
      <w:r w:rsidRPr="009C4167">
        <w:rPr>
          <w:rFonts w:ascii="Times New Roman" w:eastAsia="Times New Roman" w:hAnsi="Times New Roman" w:cs="Times New Roman"/>
          <w:sz w:val="28"/>
          <w:szCs w:val="28"/>
          <w:lang w:eastAsia="zh-CN"/>
        </w:rPr>
        <w:t>Все задания составлены с учетом интегративных качеств развития дошкольника, что остается актуальными с принятием ФГОС ДО.</w:t>
      </w: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9C4167" w:rsidRPr="009C4167" w:rsidRDefault="009C4167" w:rsidP="009C4167">
      <w:pPr>
        <w:suppressAutoHyphens/>
        <w:spacing w:after="0" w:line="240" w:lineRule="auto"/>
        <w:jc w:val="both"/>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jc w:val="center"/>
        <w:rPr>
          <w:rFonts w:ascii="Times New Roman" w:eastAsia="Times New Roman" w:hAnsi="Times New Roman" w:cs="Times New Roman"/>
          <w:b/>
          <w:sz w:val="28"/>
          <w:szCs w:val="28"/>
          <w:lang w:eastAsia="zh-CN"/>
        </w:rPr>
      </w:pPr>
    </w:p>
    <w:p w:rsidR="009C4167" w:rsidRPr="009C4167" w:rsidRDefault="009C4167" w:rsidP="009C4167">
      <w:pPr>
        <w:suppressAutoHyphens/>
        <w:spacing w:after="0" w:line="240" w:lineRule="auto"/>
        <w:jc w:val="center"/>
        <w:rPr>
          <w:rFonts w:ascii="Times New Roman" w:eastAsia="Times New Roman" w:hAnsi="Times New Roman" w:cs="Times New Roman"/>
          <w:b/>
          <w:sz w:val="28"/>
          <w:szCs w:val="28"/>
          <w:lang w:eastAsia="zh-CN"/>
        </w:rPr>
      </w:pPr>
    </w:p>
    <w:p w:rsidR="009C4167" w:rsidRPr="009C4167" w:rsidRDefault="009C4167" w:rsidP="009C4167">
      <w:pPr>
        <w:suppressAutoHyphens/>
        <w:spacing w:after="0" w:line="240" w:lineRule="auto"/>
        <w:jc w:val="center"/>
        <w:rPr>
          <w:rFonts w:ascii="Times New Roman" w:eastAsia="Times New Roman" w:hAnsi="Times New Roman" w:cs="Times New Roman"/>
          <w:b/>
          <w:sz w:val="28"/>
          <w:szCs w:val="28"/>
          <w:lang w:eastAsia="zh-CN"/>
        </w:rPr>
      </w:pPr>
    </w:p>
    <w:p w:rsidR="009C4167" w:rsidRPr="009C4167" w:rsidRDefault="009C4167" w:rsidP="009C4167">
      <w:pPr>
        <w:suppressAutoHyphens/>
        <w:spacing w:after="0" w:line="240" w:lineRule="auto"/>
        <w:jc w:val="center"/>
        <w:rPr>
          <w:rFonts w:ascii="Times New Roman" w:eastAsia="Times New Roman" w:hAnsi="Times New Roman" w:cs="Times New Roman"/>
          <w:b/>
          <w:sz w:val="28"/>
          <w:szCs w:val="28"/>
          <w:lang w:eastAsia="zh-CN"/>
        </w:rPr>
      </w:pPr>
    </w:p>
    <w:p w:rsidR="009C4167" w:rsidRDefault="009C4167" w:rsidP="009C4167">
      <w:pPr>
        <w:suppressAutoHyphens/>
        <w:spacing w:after="0" w:line="240" w:lineRule="auto"/>
        <w:jc w:val="center"/>
        <w:rPr>
          <w:rFonts w:ascii="Times New Roman" w:eastAsia="Times New Roman" w:hAnsi="Times New Roman" w:cs="Times New Roman"/>
          <w:b/>
          <w:sz w:val="28"/>
          <w:szCs w:val="28"/>
          <w:lang w:eastAsia="zh-CN"/>
        </w:rPr>
      </w:pPr>
    </w:p>
    <w:p w:rsidR="0017326E" w:rsidRPr="009C4167" w:rsidRDefault="0017326E" w:rsidP="009C4167">
      <w:pPr>
        <w:suppressAutoHyphens/>
        <w:spacing w:after="0" w:line="240" w:lineRule="auto"/>
        <w:jc w:val="center"/>
        <w:rPr>
          <w:rFonts w:ascii="Times New Roman" w:eastAsia="Times New Roman" w:hAnsi="Times New Roman" w:cs="Times New Roman"/>
          <w:b/>
          <w:sz w:val="28"/>
          <w:szCs w:val="28"/>
          <w:lang w:eastAsia="zh-CN"/>
        </w:rPr>
      </w:pPr>
    </w:p>
    <w:p w:rsidR="009C4167" w:rsidRDefault="009C4167"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271641" w:rsidRPr="009C4167" w:rsidRDefault="00271641" w:rsidP="009C4167">
      <w:pPr>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b/>
          <w:sz w:val="28"/>
          <w:szCs w:val="28"/>
          <w:lang w:eastAsia="zh-CN"/>
        </w:rPr>
        <w:t xml:space="preserve">Задание 1. Дорисуй и раскрась. </w:t>
      </w:r>
    </w:p>
    <w:p w:rsidR="009C4167" w:rsidRPr="009C4167" w:rsidRDefault="009C4167" w:rsidP="009C4167">
      <w:pPr>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75648" behindDoc="1" locked="0" layoutInCell="1" allowOverlap="1">
            <wp:simplePos x="0" y="0"/>
            <wp:positionH relativeFrom="column">
              <wp:posOffset>-229235</wp:posOffset>
            </wp:positionH>
            <wp:positionV relativeFrom="paragraph">
              <wp:posOffset>135255</wp:posOffset>
            </wp:positionV>
            <wp:extent cx="3321685" cy="3810000"/>
            <wp:effectExtent l="0" t="0" r="0" b="0"/>
            <wp:wrapTight wrapText="bothSides">
              <wp:wrapPolygon edited="0">
                <wp:start x="0" y="0"/>
                <wp:lineTo x="0" y="21492"/>
                <wp:lineTo x="21431" y="21492"/>
                <wp:lineTo x="21431"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1685" cy="3810000"/>
                    </a:xfrm>
                    <a:prstGeom prst="rect">
                      <a:avLst/>
                    </a:prstGeom>
                    <a:solidFill>
                      <a:srgbClr val="FFFFFF"/>
                    </a:solidFill>
                    <a:ln>
                      <a:noFill/>
                    </a:ln>
                  </pic:spPr>
                </pic:pic>
              </a:graphicData>
            </a:graphic>
          </wp:anchor>
        </w:drawing>
      </w:r>
    </w:p>
    <w:p w:rsidR="009C4167" w:rsidRPr="009C4167" w:rsidRDefault="009C4167" w:rsidP="009C4167">
      <w:pPr>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76672" behindDoc="1" locked="0" layoutInCell="1" allowOverlap="1">
            <wp:simplePos x="0" y="0"/>
            <wp:positionH relativeFrom="column">
              <wp:posOffset>-361315</wp:posOffset>
            </wp:positionH>
            <wp:positionV relativeFrom="paragraph">
              <wp:posOffset>98425</wp:posOffset>
            </wp:positionV>
            <wp:extent cx="3315970" cy="4571365"/>
            <wp:effectExtent l="0" t="0" r="0" b="635"/>
            <wp:wrapTight wrapText="bothSides">
              <wp:wrapPolygon edited="0">
                <wp:start x="0" y="0"/>
                <wp:lineTo x="0" y="21513"/>
                <wp:lineTo x="21468" y="21513"/>
                <wp:lineTo x="21468"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5970" cy="4571365"/>
                    </a:xfrm>
                    <a:prstGeom prst="rect">
                      <a:avLst/>
                    </a:prstGeom>
                    <a:solidFill>
                      <a:srgbClr val="FFFFFF"/>
                    </a:solidFill>
                    <a:ln>
                      <a:noFill/>
                    </a:ln>
                  </pic:spPr>
                </pic:pic>
              </a:graphicData>
            </a:graphic>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 xml:space="preserve">Задание 2. Фломастером красного цвета обведи зимнюю одежду, а фломастером синего цвета – летнюю. </w:t>
      </w: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4785"/>
        </w:tabs>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79744" behindDoc="1" locked="0" layoutInCell="1" allowOverlap="1">
            <wp:simplePos x="0" y="0"/>
            <wp:positionH relativeFrom="column">
              <wp:posOffset>-114300</wp:posOffset>
            </wp:positionH>
            <wp:positionV relativeFrom="paragraph">
              <wp:posOffset>96520</wp:posOffset>
            </wp:positionV>
            <wp:extent cx="1332230" cy="2856865"/>
            <wp:effectExtent l="0" t="0" r="1270" b="635"/>
            <wp:wrapTight wrapText="bothSides">
              <wp:wrapPolygon edited="0">
                <wp:start x="0" y="0"/>
                <wp:lineTo x="0" y="21461"/>
                <wp:lineTo x="21312" y="21461"/>
                <wp:lineTo x="21312"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2230" cy="2856865"/>
                    </a:xfrm>
                    <a:prstGeom prst="rect">
                      <a:avLst/>
                    </a:prstGeom>
                    <a:solidFill>
                      <a:srgbClr val="FFFFFF"/>
                    </a:solid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935" distR="114935" simplePos="0" relativeHeight="251678720" behindDoc="1" locked="0" layoutInCell="1" allowOverlap="1">
            <wp:simplePos x="0" y="0"/>
            <wp:positionH relativeFrom="column">
              <wp:posOffset>1714500</wp:posOffset>
            </wp:positionH>
            <wp:positionV relativeFrom="paragraph">
              <wp:posOffset>96520</wp:posOffset>
            </wp:positionV>
            <wp:extent cx="1918335" cy="2856865"/>
            <wp:effectExtent l="0" t="0" r="5715" b="635"/>
            <wp:wrapTight wrapText="bothSides">
              <wp:wrapPolygon edited="0">
                <wp:start x="0" y="0"/>
                <wp:lineTo x="0" y="21461"/>
                <wp:lineTo x="21450" y="21461"/>
                <wp:lineTo x="21450"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8335" cy="2856865"/>
                    </a:xfrm>
                    <a:prstGeom prst="rect">
                      <a:avLst/>
                    </a:prstGeom>
                    <a:solidFill>
                      <a:srgbClr val="FFFFFF"/>
                    </a:solidFill>
                    <a:ln>
                      <a:noFill/>
                    </a:ln>
                  </pic:spPr>
                </pic:pic>
              </a:graphicData>
            </a:graphic>
          </wp:anchor>
        </w:drawing>
      </w: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4785"/>
        </w:tabs>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4785"/>
        </w:tabs>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82816" behindDoc="1" locked="0" layoutInCell="1" allowOverlap="1">
            <wp:simplePos x="0" y="0"/>
            <wp:positionH relativeFrom="column">
              <wp:posOffset>2667635</wp:posOffset>
            </wp:positionH>
            <wp:positionV relativeFrom="paragraph">
              <wp:posOffset>144780</wp:posOffset>
            </wp:positionV>
            <wp:extent cx="1942465" cy="1942465"/>
            <wp:effectExtent l="0" t="0" r="635" b="635"/>
            <wp:wrapTight wrapText="bothSides">
              <wp:wrapPolygon edited="0">
                <wp:start x="0" y="0"/>
                <wp:lineTo x="0" y="21395"/>
                <wp:lineTo x="21395" y="21395"/>
                <wp:lineTo x="2139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2465" cy="1942465"/>
                    </a:xfrm>
                    <a:prstGeom prst="rect">
                      <a:avLst/>
                    </a:prstGeom>
                    <a:solidFill>
                      <a:srgbClr val="FFFFFF"/>
                    </a:solidFill>
                    <a:ln>
                      <a:noFill/>
                    </a:ln>
                  </pic:spPr>
                </pic:pic>
              </a:graphicData>
            </a:graphic>
          </wp:anchor>
        </w:drawing>
      </w: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4785"/>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6225"/>
        </w:tabs>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77696" behindDoc="1" locked="0" layoutInCell="1" allowOverlap="1">
            <wp:simplePos x="0" y="0"/>
            <wp:positionH relativeFrom="column">
              <wp:posOffset>3010535</wp:posOffset>
            </wp:positionH>
            <wp:positionV relativeFrom="paragraph">
              <wp:posOffset>2160270</wp:posOffset>
            </wp:positionV>
            <wp:extent cx="1471295" cy="2856865"/>
            <wp:effectExtent l="0" t="0" r="0" b="635"/>
            <wp:wrapTight wrapText="bothSides">
              <wp:wrapPolygon edited="0">
                <wp:start x="0" y="0"/>
                <wp:lineTo x="0" y="21461"/>
                <wp:lineTo x="21255" y="21461"/>
                <wp:lineTo x="21255"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1295" cy="2856865"/>
                    </a:xfrm>
                    <a:prstGeom prst="rect">
                      <a:avLst/>
                    </a:prstGeom>
                    <a:solidFill>
                      <a:srgbClr val="FFFFFF"/>
                    </a:solid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935" distR="114935" simplePos="0" relativeHeight="251681792" behindDoc="1" locked="0" layoutInCell="1" allowOverlap="1">
            <wp:simplePos x="0" y="0"/>
            <wp:positionH relativeFrom="column">
              <wp:posOffset>495935</wp:posOffset>
            </wp:positionH>
            <wp:positionV relativeFrom="paragraph">
              <wp:posOffset>2617470</wp:posOffset>
            </wp:positionV>
            <wp:extent cx="2056765" cy="2056765"/>
            <wp:effectExtent l="0" t="0" r="635" b="635"/>
            <wp:wrapTight wrapText="bothSides">
              <wp:wrapPolygon edited="0">
                <wp:start x="0" y="0"/>
                <wp:lineTo x="0" y="21407"/>
                <wp:lineTo x="21407" y="21407"/>
                <wp:lineTo x="21407"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6765" cy="2056765"/>
                    </a:xfrm>
                    <a:prstGeom prst="rect">
                      <a:avLst/>
                    </a:prstGeom>
                    <a:solidFill>
                      <a:srgbClr val="FFFFFF"/>
                    </a:solid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935" distR="114935" simplePos="0" relativeHeight="251680768" behindDoc="1" locked="0" layoutInCell="1" allowOverlap="1">
            <wp:simplePos x="0" y="0"/>
            <wp:positionH relativeFrom="column">
              <wp:posOffset>-1675765</wp:posOffset>
            </wp:positionH>
            <wp:positionV relativeFrom="paragraph">
              <wp:posOffset>2503170</wp:posOffset>
            </wp:positionV>
            <wp:extent cx="1618615" cy="2161540"/>
            <wp:effectExtent l="0" t="0" r="635" b="0"/>
            <wp:wrapTight wrapText="bothSides">
              <wp:wrapPolygon edited="0">
                <wp:start x="0" y="0"/>
                <wp:lineTo x="0" y="21321"/>
                <wp:lineTo x="21354" y="21321"/>
                <wp:lineTo x="21354"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8615" cy="2161540"/>
                    </a:xfrm>
                    <a:prstGeom prst="rect">
                      <a:avLst/>
                    </a:prstGeom>
                    <a:solidFill>
                      <a:srgbClr val="FFFFFF"/>
                    </a:solidFill>
                    <a:ln>
                      <a:noFill/>
                    </a:ln>
                  </pic:spPr>
                </pic:pic>
              </a:graphicData>
            </a:graphic>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tabs>
          <w:tab w:val="left" w:pos="5790"/>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b/>
          <w:sz w:val="28"/>
          <w:szCs w:val="28"/>
          <w:lang w:eastAsia="zh-CN"/>
        </w:rPr>
      </w:pPr>
      <w:r w:rsidRPr="009C4167">
        <w:rPr>
          <w:rFonts w:ascii="Times New Roman" w:eastAsia="Times New Roman" w:hAnsi="Times New Roman" w:cs="Times New Roman"/>
          <w:b/>
          <w:sz w:val="28"/>
          <w:szCs w:val="28"/>
          <w:lang w:eastAsia="zh-CN"/>
        </w:rPr>
        <w:t>Задание 3. Выполни 2 варианта заданий.</w:t>
      </w: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 xml:space="preserve">Вариант 1. Соедини цифру с нужным количеством </w:t>
      </w: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83840" behindDoc="1" locked="0" layoutInCell="1" allowOverlap="1">
            <wp:simplePos x="0" y="0"/>
            <wp:positionH relativeFrom="column">
              <wp:posOffset>685800</wp:posOffset>
            </wp:positionH>
            <wp:positionV relativeFrom="paragraph">
              <wp:posOffset>96520</wp:posOffset>
            </wp:positionV>
            <wp:extent cx="3569335" cy="4162425"/>
            <wp:effectExtent l="0" t="0" r="0" b="9525"/>
            <wp:wrapTight wrapText="bothSides">
              <wp:wrapPolygon edited="0">
                <wp:start x="0" y="0"/>
                <wp:lineTo x="0" y="21551"/>
                <wp:lineTo x="21442" y="21551"/>
                <wp:lineTo x="21442"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9335" cy="4162425"/>
                    </a:xfrm>
                    <a:prstGeom prst="rect">
                      <a:avLst/>
                    </a:prstGeom>
                    <a:solidFill>
                      <a:srgbClr val="FFFFFF"/>
                    </a:solidFill>
                    <a:ln>
                      <a:noFill/>
                    </a:ln>
                  </pic:spPr>
                </pic:pic>
              </a:graphicData>
            </a:graphic>
          </wp:anchor>
        </w:drawing>
      </w:r>
    </w:p>
    <w:p w:rsidR="009C4167" w:rsidRPr="009C4167" w:rsidRDefault="009C4167" w:rsidP="009C4167">
      <w:pPr>
        <w:tabs>
          <w:tab w:val="left" w:pos="5790"/>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b/>
          <w:sz w:val="28"/>
          <w:szCs w:val="28"/>
          <w:lang w:eastAsia="zh-CN"/>
        </w:rPr>
        <w:t xml:space="preserve">Вариант 2. В каждом ряду раскрась столько фигур, сколько указано цифрой. </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84864" behindDoc="1" locked="0" layoutInCell="1" allowOverlap="1">
            <wp:simplePos x="0" y="0"/>
            <wp:positionH relativeFrom="column">
              <wp:posOffset>0</wp:posOffset>
            </wp:positionH>
            <wp:positionV relativeFrom="paragraph">
              <wp:posOffset>62865</wp:posOffset>
            </wp:positionV>
            <wp:extent cx="5561330" cy="711835"/>
            <wp:effectExtent l="0" t="0" r="1270" b="0"/>
            <wp:wrapTight wrapText="bothSides">
              <wp:wrapPolygon edited="0">
                <wp:start x="0" y="0"/>
                <wp:lineTo x="0" y="20810"/>
                <wp:lineTo x="21531" y="20810"/>
                <wp:lineTo x="21531"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1330" cy="711835"/>
                    </a:xfrm>
                    <a:prstGeom prst="rect">
                      <a:avLst/>
                    </a:prstGeom>
                    <a:solidFill>
                      <a:srgbClr val="FFFFFF"/>
                    </a:solidFill>
                    <a:ln>
                      <a:noFill/>
                    </a:ln>
                  </pic:spPr>
                </pic:pic>
              </a:graphicData>
            </a:graphic>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3300"/>
        </w:tabs>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85888" behindDoc="1" locked="0" layoutInCell="1" allowOverlap="1">
            <wp:simplePos x="0" y="0"/>
            <wp:positionH relativeFrom="column">
              <wp:posOffset>-5676265</wp:posOffset>
            </wp:positionH>
            <wp:positionV relativeFrom="paragraph">
              <wp:posOffset>249555</wp:posOffset>
            </wp:positionV>
            <wp:extent cx="5257165" cy="1898015"/>
            <wp:effectExtent l="0" t="0" r="635" b="6985"/>
            <wp:wrapTight wrapText="bothSides">
              <wp:wrapPolygon edited="0">
                <wp:start x="0" y="0"/>
                <wp:lineTo x="0" y="21463"/>
                <wp:lineTo x="21524" y="21463"/>
                <wp:lineTo x="21524"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165" cy="1898015"/>
                    </a:xfrm>
                    <a:prstGeom prst="rect">
                      <a:avLst/>
                    </a:prstGeom>
                    <a:solidFill>
                      <a:srgbClr val="FFFFFF"/>
                    </a:solidFill>
                    <a:ln>
                      <a:noFill/>
                    </a:ln>
                  </pic:spPr>
                </pic:pic>
              </a:graphicData>
            </a:graphic>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5250"/>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5250"/>
        </w:tabs>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tabs>
          <w:tab w:val="left" w:pos="5250"/>
        </w:tabs>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r w:rsidRPr="009C4167">
        <w:rPr>
          <w:rFonts w:ascii="Times New Roman" w:eastAsia="Times New Roman" w:hAnsi="Times New Roman" w:cs="Times New Roman"/>
          <w:sz w:val="28"/>
          <w:szCs w:val="28"/>
          <w:lang w:eastAsia="zh-CN"/>
        </w:rPr>
        <w:tab/>
      </w:r>
    </w:p>
    <w:p w:rsidR="009C4167" w:rsidRPr="009C4167"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r w:rsidRPr="009C4167">
        <w:rPr>
          <w:rFonts w:ascii="Times New Roman" w:eastAsia="Times New Roman" w:hAnsi="Times New Roman" w:cs="Times New Roman"/>
          <w:b/>
          <w:sz w:val="28"/>
          <w:szCs w:val="28"/>
          <w:lang w:eastAsia="zh-CN"/>
        </w:rPr>
        <w:t xml:space="preserve">Задания 4. Отметь </w:t>
      </w:r>
      <w:r>
        <w:rPr>
          <w:rFonts w:ascii="Times New Roman" w:eastAsia="Times New Roman" w:hAnsi="Times New Roman" w:cs="Times New Roman"/>
          <w:b/>
          <w:noProof/>
          <w:sz w:val="28"/>
          <w:szCs w:val="28"/>
          <w:lang w:eastAsia="ru-RU"/>
        </w:rPr>
        <w:drawing>
          <wp:inline distT="0" distB="0" distL="0" distR="0">
            <wp:extent cx="20955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90500"/>
                    </a:xfrm>
                    <a:prstGeom prst="rect">
                      <a:avLst/>
                    </a:prstGeom>
                    <a:solidFill>
                      <a:srgbClr val="FFFFFF"/>
                    </a:solidFill>
                    <a:ln>
                      <a:noFill/>
                    </a:ln>
                  </pic:spPr>
                </pic:pic>
              </a:graphicData>
            </a:graphic>
          </wp:inline>
        </w:drawing>
      </w:r>
      <w:r w:rsidRPr="009C4167">
        <w:rPr>
          <w:rFonts w:ascii="Times New Roman" w:eastAsia="Times New Roman" w:hAnsi="Times New Roman" w:cs="Times New Roman"/>
          <w:b/>
          <w:sz w:val="28"/>
          <w:szCs w:val="28"/>
          <w:lang w:eastAsia="zh-CN"/>
        </w:rPr>
        <w:t xml:space="preserve"> деревья, которые относятся к хвойным. </w:t>
      </w:r>
    </w:p>
    <w:p w:rsidR="009C4167" w:rsidRPr="009C4167"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5250"/>
        </w:tabs>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tabs>
          <w:tab w:val="left" w:pos="8280"/>
        </w:tabs>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sz w:val="28"/>
          <w:szCs w:val="28"/>
          <w:lang w:eastAsia="zh-CN"/>
        </w:rPr>
        <w:tab/>
      </w:r>
      <w:r w:rsidRPr="009C4167">
        <w:rPr>
          <w:rFonts w:ascii="Times New Roman" w:eastAsia="Times New Roman" w:hAnsi="Times New Roman" w:cs="Times New Roman"/>
          <w:i/>
          <w:sz w:val="28"/>
          <w:szCs w:val="28"/>
          <w:lang w:eastAsia="zh-CN"/>
        </w:rPr>
        <w:t>Осина</w:t>
      </w:r>
    </w:p>
    <w:p w:rsidR="009C4167" w:rsidRPr="009C4167" w:rsidRDefault="009C4167" w:rsidP="009C4167">
      <w:pPr>
        <w:tabs>
          <w:tab w:val="left" w:pos="5250"/>
        </w:tabs>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88960" behindDoc="1" locked="0" layoutInCell="1" allowOverlap="1">
            <wp:simplePos x="0" y="0"/>
            <wp:positionH relativeFrom="column">
              <wp:posOffset>-114300</wp:posOffset>
            </wp:positionH>
            <wp:positionV relativeFrom="paragraph">
              <wp:posOffset>4364355</wp:posOffset>
            </wp:positionV>
            <wp:extent cx="1699260" cy="2971165"/>
            <wp:effectExtent l="0" t="0" r="0" b="635"/>
            <wp:wrapTight wrapText="bothSides">
              <wp:wrapPolygon edited="0">
                <wp:start x="0" y="0"/>
                <wp:lineTo x="0" y="21466"/>
                <wp:lineTo x="21309" y="21466"/>
                <wp:lineTo x="21309"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260" cy="2971165"/>
                    </a:xfrm>
                    <a:prstGeom prst="rect">
                      <a:avLst/>
                    </a:prstGeom>
                    <a:solidFill>
                      <a:srgbClr val="FFFFFF"/>
                    </a:solid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935" distR="114935" simplePos="0" relativeHeight="251687936" behindDoc="1" locked="0" layoutInCell="1" allowOverlap="1">
            <wp:simplePos x="0" y="0"/>
            <wp:positionH relativeFrom="column">
              <wp:posOffset>3886200</wp:posOffset>
            </wp:positionH>
            <wp:positionV relativeFrom="paragraph">
              <wp:posOffset>135255</wp:posOffset>
            </wp:positionV>
            <wp:extent cx="1645285" cy="3733165"/>
            <wp:effectExtent l="0" t="0" r="0" b="635"/>
            <wp:wrapTight wrapText="bothSides">
              <wp:wrapPolygon edited="0">
                <wp:start x="0" y="0"/>
                <wp:lineTo x="0" y="21493"/>
                <wp:lineTo x="21258" y="21493"/>
                <wp:lineTo x="21258"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285" cy="3733165"/>
                    </a:xfrm>
                    <a:prstGeom prst="rect">
                      <a:avLst/>
                    </a:prstGeom>
                    <a:solidFill>
                      <a:srgbClr val="FFFFFF"/>
                    </a:solid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935" distR="114935" simplePos="0" relativeHeight="251686912" behindDoc="1" locked="0" layoutInCell="1" allowOverlap="1">
            <wp:simplePos x="0" y="0"/>
            <wp:positionH relativeFrom="column">
              <wp:posOffset>-228600</wp:posOffset>
            </wp:positionH>
            <wp:positionV relativeFrom="paragraph">
              <wp:posOffset>249555</wp:posOffset>
            </wp:positionV>
            <wp:extent cx="1832610" cy="3289300"/>
            <wp:effectExtent l="0" t="0" r="0" b="6350"/>
            <wp:wrapTight wrapText="bothSides">
              <wp:wrapPolygon edited="0">
                <wp:start x="0" y="0"/>
                <wp:lineTo x="0" y="21517"/>
                <wp:lineTo x="21331" y="21517"/>
                <wp:lineTo x="2133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2610" cy="3289300"/>
                    </a:xfrm>
                    <a:prstGeom prst="rect">
                      <a:avLst/>
                    </a:prstGeom>
                    <a:solidFill>
                      <a:srgbClr val="FFFFFF"/>
                    </a:solidFill>
                    <a:ln>
                      <a:noFill/>
                    </a:ln>
                  </pic:spPr>
                </pic:pic>
              </a:graphicData>
            </a:graphic>
          </wp:anchor>
        </w:drawing>
      </w:r>
      <w:r w:rsidRPr="009C4167">
        <w:rPr>
          <w:rFonts w:ascii="Times New Roman" w:eastAsia="Times New Roman" w:hAnsi="Times New Roman" w:cs="Times New Roman"/>
          <w:i/>
          <w:sz w:val="28"/>
          <w:szCs w:val="28"/>
          <w:lang w:eastAsia="zh-CN"/>
        </w:rPr>
        <w:t>Ель</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i/>
          <w:sz w:val="28"/>
          <w:szCs w:val="28"/>
          <w:lang w:eastAsia="zh-CN"/>
        </w:rPr>
      </w:pPr>
    </w:p>
    <w:p w:rsidR="009C4167" w:rsidRPr="009C4167" w:rsidRDefault="009C4167" w:rsidP="009C4167">
      <w:pPr>
        <w:suppressAutoHyphens/>
        <w:spacing w:after="0" w:line="240" w:lineRule="auto"/>
        <w:jc w:val="center"/>
        <w:rPr>
          <w:rFonts w:ascii="Times New Roman" w:eastAsia="Times New Roman" w:hAnsi="Times New Roman" w:cs="Times New Roman"/>
          <w:sz w:val="28"/>
          <w:szCs w:val="28"/>
          <w:lang w:eastAsia="zh-CN"/>
        </w:rPr>
      </w:pPr>
      <w:r w:rsidRPr="009C4167">
        <w:rPr>
          <w:rFonts w:ascii="Times New Roman" w:eastAsia="Times New Roman" w:hAnsi="Times New Roman" w:cs="Times New Roman"/>
          <w:i/>
          <w:sz w:val="28"/>
          <w:szCs w:val="28"/>
          <w:lang w:eastAsia="zh-CN"/>
        </w:rPr>
        <w:t>Тополь</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91008" behindDoc="1" locked="0" layoutInCell="1" allowOverlap="1">
            <wp:simplePos x="0" y="0"/>
            <wp:positionH relativeFrom="column">
              <wp:posOffset>-85725</wp:posOffset>
            </wp:positionH>
            <wp:positionV relativeFrom="paragraph">
              <wp:posOffset>15875</wp:posOffset>
            </wp:positionV>
            <wp:extent cx="2698750" cy="3793490"/>
            <wp:effectExtent l="0" t="0" r="6350" b="0"/>
            <wp:wrapTight wrapText="bothSides">
              <wp:wrapPolygon edited="0">
                <wp:start x="0" y="0"/>
                <wp:lineTo x="0" y="21477"/>
                <wp:lineTo x="21498" y="21477"/>
                <wp:lineTo x="2149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750" cy="3793490"/>
                    </a:xfrm>
                    <a:prstGeom prst="rect">
                      <a:avLst/>
                    </a:prstGeom>
                    <a:solidFill>
                      <a:srgbClr val="FFFFFF"/>
                    </a:solidFill>
                    <a:ln>
                      <a:noFill/>
                    </a:ln>
                  </pic:spPr>
                </pic:pic>
              </a:graphicData>
            </a:graphic>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i/>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i/>
          <w:sz w:val="28"/>
          <w:szCs w:val="28"/>
          <w:lang w:eastAsia="zh-CN"/>
        </w:rPr>
      </w:pPr>
    </w:p>
    <w:p w:rsidR="009C4167" w:rsidRPr="009C4167" w:rsidRDefault="009C4167" w:rsidP="009C4167">
      <w:pPr>
        <w:suppressAutoHyphens/>
        <w:spacing w:after="0" w:line="24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drawing>
          <wp:anchor distT="0" distB="0" distL="114935" distR="114935" simplePos="0" relativeHeight="251689984" behindDoc="1" locked="0" layoutInCell="1" allowOverlap="1">
            <wp:simplePos x="0" y="0"/>
            <wp:positionH relativeFrom="column">
              <wp:posOffset>4229100</wp:posOffset>
            </wp:positionH>
            <wp:positionV relativeFrom="paragraph">
              <wp:posOffset>323215</wp:posOffset>
            </wp:positionV>
            <wp:extent cx="1576070" cy="3085465"/>
            <wp:effectExtent l="0" t="0" r="5080" b="635"/>
            <wp:wrapTight wrapText="bothSides">
              <wp:wrapPolygon edited="0">
                <wp:start x="0" y="0"/>
                <wp:lineTo x="0" y="21471"/>
                <wp:lineTo x="21409" y="21471"/>
                <wp:lineTo x="2140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6070" cy="3085465"/>
                    </a:xfrm>
                    <a:prstGeom prst="rect">
                      <a:avLst/>
                    </a:prstGeom>
                    <a:solidFill>
                      <a:srgbClr val="FFFFFF"/>
                    </a:solidFill>
                    <a:ln>
                      <a:noFill/>
                    </a:ln>
                  </pic:spPr>
                </pic:pic>
              </a:graphicData>
            </a:graphic>
          </wp:anchor>
        </w:drawing>
      </w:r>
      <w:r w:rsidRPr="009C4167">
        <w:rPr>
          <w:rFonts w:ascii="Times New Roman" w:eastAsia="Times New Roman" w:hAnsi="Times New Roman" w:cs="Times New Roman"/>
          <w:i/>
          <w:sz w:val="28"/>
          <w:szCs w:val="28"/>
          <w:lang w:eastAsia="zh-CN"/>
        </w:rPr>
        <w:t xml:space="preserve">Береза                                                                                                          Кедр </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210B7C" w:rsidRDefault="00210B7C" w:rsidP="009C4167">
      <w:pPr>
        <w:suppressAutoHyphens/>
        <w:spacing w:after="0" w:line="240" w:lineRule="auto"/>
        <w:rPr>
          <w:rFonts w:ascii="Times New Roman" w:eastAsia="Times New Roman" w:hAnsi="Times New Roman" w:cs="Times New Roman"/>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17326E" w:rsidRDefault="0017326E" w:rsidP="009C4167">
      <w:pPr>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b/>
          <w:sz w:val="28"/>
          <w:szCs w:val="28"/>
          <w:lang w:eastAsia="zh-CN"/>
        </w:rPr>
      </w:pPr>
      <w:r w:rsidRPr="009C4167">
        <w:rPr>
          <w:rFonts w:ascii="Times New Roman" w:eastAsia="Times New Roman" w:hAnsi="Times New Roman" w:cs="Times New Roman"/>
          <w:b/>
          <w:sz w:val="28"/>
          <w:szCs w:val="28"/>
          <w:lang w:eastAsia="zh-CN"/>
        </w:rPr>
        <w:t xml:space="preserve">Задание 5. Продолжи узор. </w:t>
      </w:r>
    </w:p>
    <w:p w:rsidR="009C4167" w:rsidRPr="009C4167" w:rsidRDefault="009C4167" w:rsidP="009C4167">
      <w:pPr>
        <w:suppressAutoHyphens/>
        <w:spacing w:after="0" w:line="240" w:lineRule="auto"/>
        <w:rPr>
          <w:rFonts w:ascii="Times New Roman" w:eastAsia="Times New Roman" w:hAnsi="Times New Roman" w:cs="Times New Roman"/>
          <w:b/>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92032" behindDoc="1" locked="0" layoutInCell="1" allowOverlap="1">
            <wp:simplePos x="0" y="0"/>
            <wp:positionH relativeFrom="column">
              <wp:posOffset>-342900</wp:posOffset>
            </wp:positionH>
            <wp:positionV relativeFrom="paragraph">
              <wp:posOffset>48260</wp:posOffset>
            </wp:positionV>
            <wp:extent cx="6514465" cy="1050925"/>
            <wp:effectExtent l="0" t="0" r="635" b="0"/>
            <wp:wrapTight wrapText="bothSides">
              <wp:wrapPolygon edited="0">
                <wp:start x="0" y="0"/>
                <wp:lineTo x="0" y="21143"/>
                <wp:lineTo x="21539" y="21143"/>
                <wp:lineTo x="21539"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4465" cy="1050925"/>
                    </a:xfrm>
                    <a:prstGeom prst="rect">
                      <a:avLst/>
                    </a:prstGeom>
                    <a:solidFill>
                      <a:srgbClr val="FFFFFF"/>
                    </a:solidFill>
                    <a:ln>
                      <a:noFill/>
                    </a:ln>
                  </pic:spPr>
                </pic:pic>
              </a:graphicData>
            </a:graphic>
          </wp:anchor>
        </w:drawing>
      </w:r>
      <w:r>
        <w:rPr>
          <w:rFonts w:ascii="Times New Roman" w:eastAsia="Times New Roman" w:hAnsi="Times New Roman" w:cs="Times New Roman"/>
          <w:noProof/>
          <w:sz w:val="24"/>
          <w:szCs w:val="24"/>
          <w:lang w:eastAsia="ru-RU"/>
        </w:rPr>
        <w:drawing>
          <wp:anchor distT="0" distB="0" distL="114935" distR="114935" simplePos="0" relativeHeight="251693056" behindDoc="1" locked="0" layoutInCell="1" allowOverlap="1">
            <wp:simplePos x="0" y="0"/>
            <wp:positionH relativeFrom="column">
              <wp:posOffset>-457200</wp:posOffset>
            </wp:positionH>
            <wp:positionV relativeFrom="paragraph">
              <wp:posOffset>1534160</wp:posOffset>
            </wp:positionV>
            <wp:extent cx="6518275" cy="953770"/>
            <wp:effectExtent l="0" t="0" r="0" b="0"/>
            <wp:wrapTight wrapText="bothSides">
              <wp:wrapPolygon edited="0">
                <wp:start x="0" y="0"/>
                <wp:lineTo x="0" y="21140"/>
                <wp:lineTo x="21526" y="21140"/>
                <wp:lineTo x="21526"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8275" cy="953770"/>
                    </a:xfrm>
                    <a:prstGeom prst="rect">
                      <a:avLst/>
                    </a:prstGeom>
                    <a:solidFill>
                      <a:srgbClr val="FFFFFF"/>
                    </a:solidFill>
                    <a:ln>
                      <a:noFill/>
                    </a:ln>
                  </pic:spPr>
                </pic:pic>
              </a:graphicData>
            </a:graphic>
          </wp:anchor>
        </w:drawing>
      </w: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r w:rsidRPr="009C4167">
        <w:rPr>
          <w:rFonts w:ascii="Times New Roman" w:eastAsia="Times New Roman" w:hAnsi="Times New Roman" w:cs="Times New Roman"/>
          <w:b/>
          <w:sz w:val="28"/>
          <w:szCs w:val="28"/>
          <w:shd w:val="clear" w:color="auto" w:fill="FFFFFF"/>
          <w:lang w:eastAsia="zh-CN"/>
        </w:rPr>
        <w:t xml:space="preserve">Задание 6. Отгадай по отрывкам сказки А.С. Пушкина. </w:t>
      </w: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tbl>
      <w:tblPr>
        <w:tblW w:w="0" w:type="auto"/>
        <w:tblLayout w:type="fixed"/>
        <w:tblLook w:val="0000"/>
      </w:tblPr>
      <w:tblGrid>
        <w:gridCol w:w="4785"/>
        <w:gridCol w:w="4786"/>
      </w:tblGrid>
      <w:tr w:rsidR="009C4167" w:rsidRPr="009C4167" w:rsidTr="003B4A4C">
        <w:tc>
          <w:tcPr>
            <w:tcW w:w="4785" w:type="dxa"/>
            <w:shd w:val="clear" w:color="auto" w:fill="auto"/>
          </w:tcPr>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shd w:val="clear" w:color="auto" w:fill="FFFFFF"/>
                <w:lang w:eastAsia="zh-CN"/>
              </w:rPr>
              <w:t>Три девицы под окном</w:t>
            </w:r>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Пряли поздно вечерком.</w:t>
            </w:r>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«Кабы я была царица,-</w:t>
            </w:r>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Говорит одна девица,-</w:t>
            </w:r>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То на весь крещеный мир</w:t>
            </w:r>
            <w:r w:rsidRPr="009C4167">
              <w:rPr>
                <w:rFonts w:ascii="Times New Roman" w:eastAsia="Times New Roman" w:hAnsi="Times New Roman" w:cs="Times New Roman"/>
                <w:sz w:val="28"/>
                <w:szCs w:val="28"/>
                <w:lang w:eastAsia="zh-CN"/>
              </w:rPr>
              <w:br/>
            </w:r>
            <w:r w:rsidRPr="009C4167">
              <w:rPr>
                <w:rFonts w:ascii="Times New Roman" w:eastAsia="Times New Roman" w:hAnsi="Times New Roman" w:cs="Times New Roman"/>
                <w:sz w:val="28"/>
                <w:szCs w:val="28"/>
                <w:shd w:val="clear" w:color="auto" w:fill="FFFFFF"/>
                <w:lang w:eastAsia="zh-CN"/>
              </w:rPr>
              <w:t>Приготовила б я пир».</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r w:rsidRPr="009C4167">
              <w:rPr>
                <w:rFonts w:ascii="Times New Roman" w:eastAsia="Times New Roman" w:hAnsi="Times New Roman" w:cs="Times New Roman"/>
                <w:i/>
                <w:sz w:val="28"/>
                <w:szCs w:val="28"/>
                <w:lang w:eastAsia="zh-CN"/>
              </w:rPr>
              <w:t>(Сказка о царе Салтане)</w:t>
            </w: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tc>
        <w:tc>
          <w:tcPr>
            <w:tcW w:w="4786"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694080" behindDoc="1" locked="0" layoutInCell="1" allowOverlap="1">
                  <wp:simplePos x="0" y="0"/>
                  <wp:positionH relativeFrom="column">
                    <wp:posOffset>-2132330</wp:posOffset>
                  </wp:positionH>
                  <wp:positionV relativeFrom="paragraph">
                    <wp:posOffset>47625</wp:posOffset>
                  </wp:positionV>
                  <wp:extent cx="2015490" cy="2395220"/>
                  <wp:effectExtent l="0" t="0" r="3810" b="5080"/>
                  <wp:wrapTight wrapText="bothSides">
                    <wp:wrapPolygon edited="0">
                      <wp:start x="0" y="0"/>
                      <wp:lineTo x="0" y="21474"/>
                      <wp:lineTo x="21437" y="21474"/>
                      <wp:lineTo x="2143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5490" cy="2395220"/>
                          </a:xfrm>
                          <a:prstGeom prst="rect">
                            <a:avLst/>
                          </a:prstGeom>
                          <a:solidFill>
                            <a:srgbClr val="FFFFFF"/>
                          </a:solidFill>
                          <a:ln>
                            <a:noFill/>
                          </a:ln>
                        </pic:spPr>
                      </pic:pic>
                    </a:graphicData>
                  </a:graphic>
                </wp:anchor>
              </w:drawing>
            </w:r>
          </w:p>
        </w:tc>
      </w:tr>
      <w:tr w:rsidR="009C4167" w:rsidRPr="009C4167" w:rsidTr="003B4A4C">
        <w:tc>
          <w:tcPr>
            <w:tcW w:w="4785" w:type="dxa"/>
            <w:shd w:val="clear" w:color="auto" w:fill="auto"/>
          </w:tcPr>
          <w:p w:rsidR="009C4167" w:rsidRPr="009C4167" w:rsidRDefault="009C4167" w:rsidP="009C4167">
            <w:pPr>
              <w:suppressAutoHyphens/>
              <w:spacing w:after="280" w:line="240" w:lineRule="auto"/>
              <w:rPr>
                <w:rFonts w:ascii="Times New Roman" w:eastAsia="Times New Roman" w:hAnsi="Times New Roman" w:cs="Times New Roman"/>
                <w:i/>
                <w:sz w:val="28"/>
                <w:szCs w:val="28"/>
                <w:shd w:val="clear" w:color="auto" w:fill="FFFFFF"/>
                <w:lang w:eastAsia="zh-CN"/>
              </w:rPr>
            </w:pPr>
            <w:r w:rsidRPr="009C4167">
              <w:rPr>
                <w:rFonts w:ascii="Times New Roman" w:eastAsia="Times New Roman" w:hAnsi="Times New Roman" w:cs="Times New Roman"/>
                <w:sz w:val="28"/>
                <w:szCs w:val="28"/>
                <w:lang w:eastAsia="zh-CN"/>
              </w:rPr>
              <w:t>У лукоморья дуб зелёный;</w:t>
            </w:r>
            <w:r w:rsidRPr="009C4167">
              <w:rPr>
                <w:rFonts w:ascii="Times New Roman" w:eastAsia="Times New Roman" w:hAnsi="Times New Roman" w:cs="Times New Roman"/>
                <w:sz w:val="28"/>
                <w:szCs w:val="28"/>
                <w:lang w:eastAsia="zh-CN"/>
              </w:rPr>
              <w:br/>
              <w:t>Златая цепь на дубе том:</w:t>
            </w:r>
            <w:r w:rsidRPr="009C4167">
              <w:rPr>
                <w:rFonts w:ascii="Times New Roman" w:eastAsia="Times New Roman" w:hAnsi="Times New Roman" w:cs="Times New Roman"/>
                <w:sz w:val="28"/>
                <w:szCs w:val="28"/>
                <w:lang w:eastAsia="zh-CN"/>
              </w:rPr>
              <w:br/>
              <w:t>И днём и ночью кот учёный</w:t>
            </w:r>
            <w:r w:rsidRPr="009C4167">
              <w:rPr>
                <w:rFonts w:ascii="Times New Roman" w:eastAsia="Times New Roman" w:hAnsi="Times New Roman" w:cs="Times New Roman"/>
                <w:sz w:val="28"/>
                <w:szCs w:val="28"/>
                <w:lang w:eastAsia="zh-CN"/>
              </w:rPr>
              <w:br/>
              <w:t>Всё ходит по цепи кругом;</w:t>
            </w:r>
          </w:p>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i/>
                <w:sz w:val="28"/>
                <w:szCs w:val="28"/>
                <w:shd w:val="clear" w:color="auto" w:fill="FFFFFF"/>
                <w:lang w:eastAsia="zh-CN"/>
              </w:rPr>
              <w:t>(Руслан и Людмила)</w:t>
            </w:r>
          </w:p>
        </w:tc>
        <w:tc>
          <w:tcPr>
            <w:tcW w:w="4786"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695104" behindDoc="1" locked="0" layoutInCell="1" allowOverlap="1">
                  <wp:simplePos x="0" y="0"/>
                  <wp:positionH relativeFrom="column">
                    <wp:posOffset>-2168525</wp:posOffset>
                  </wp:positionH>
                  <wp:positionV relativeFrom="paragraph">
                    <wp:posOffset>48260</wp:posOffset>
                  </wp:positionV>
                  <wp:extent cx="2051685" cy="2118360"/>
                  <wp:effectExtent l="0" t="0" r="5715" b="0"/>
                  <wp:wrapTight wrapText="bothSides">
                    <wp:wrapPolygon edited="0">
                      <wp:start x="0" y="0"/>
                      <wp:lineTo x="0" y="21367"/>
                      <wp:lineTo x="21460" y="21367"/>
                      <wp:lineTo x="21460"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1685" cy="2118360"/>
                          </a:xfrm>
                          <a:prstGeom prst="rect">
                            <a:avLst/>
                          </a:prstGeom>
                          <a:solidFill>
                            <a:srgbClr val="FFFFFF"/>
                          </a:solidFill>
                          <a:ln>
                            <a:noFill/>
                          </a:ln>
                        </pic:spPr>
                      </pic:pic>
                    </a:graphicData>
                  </a:graphic>
                </wp:anchor>
              </w:drawing>
            </w:r>
          </w:p>
        </w:tc>
      </w:tr>
      <w:tr w:rsidR="009C4167" w:rsidRPr="009C4167" w:rsidTr="003B4A4C">
        <w:tc>
          <w:tcPr>
            <w:tcW w:w="4785" w:type="dxa"/>
            <w:shd w:val="clear" w:color="auto" w:fill="auto"/>
          </w:tcPr>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r w:rsidRPr="009C4167">
              <w:rPr>
                <w:rFonts w:ascii="Times New Roman" w:eastAsia="Times New Roman" w:hAnsi="Times New Roman" w:cs="Times New Roman"/>
                <w:color w:val="000000"/>
                <w:sz w:val="27"/>
                <w:szCs w:val="27"/>
                <w:shd w:val="clear" w:color="auto" w:fill="FFFFFF"/>
                <w:lang w:eastAsia="zh-CN"/>
              </w:rPr>
              <w:lastRenderedPageBreak/>
              <w:t>…Голосом молвит человечьим:</w:t>
            </w:r>
            <w:r w:rsidRPr="009C4167">
              <w:rPr>
                <w:rFonts w:ascii="Times New Roman" w:eastAsia="Times New Roman" w:hAnsi="Times New Roman" w:cs="Times New Roman"/>
                <w:color w:val="000000"/>
                <w:sz w:val="27"/>
                <w:szCs w:val="27"/>
                <w:lang w:eastAsia="zh-CN"/>
              </w:rPr>
              <w:br/>
            </w:r>
            <w:r w:rsidRPr="009C4167">
              <w:rPr>
                <w:rFonts w:ascii="Times New Roman" w:eastAsia="Times New Roman" w:hAnsi="Times New Roman" w:cs="Times New Roman"/>
                <w:color w:val="000000"/>
                <w:sz w:val="27"/>
                <w:szCs w:val="27"/>
                <w:shd w:val="clear" w:color="auto" w:fill="FFFFFF"/>
                <w:lang w:eastAsia="zh-CN"/>
              </w:rPr>
              <w:t>«Отпусти ты, старче, меня в море,</w:t>
            </w:r>
            <w:r w:rsidRPr="009C4167">
              <w:rPr>
                <w:rFonts w:ascii="Times New Roman" w:eastAsia="Times New Roman" w:hAnsi="Times New Roman" w:cs="Times New Roman"/>
                <w:color w:val="000000"/>
                <w:sz w:val="27"/>
                <w:szCs w:val="27"/>
                <w:lang w:eastAsia="zh-CN"/>
              </w:rPr>
              <w:br/>
            </w:r>
            <w:r w:rsidRPr="009C4167">
              <w:rPr>
                <w:rFonts w:ascii="Times New Roman" w:eastAsia="Times New Roman" w:hAnsi="Times New Roman" w:cs="Times New Roman"/>
                <w:color w:val="000000"/>
                <w:sz w:val="27"/>
                <w:szCs w:val="27"/>
                <w:shd w:val="clear" w:color="auto" w:fill="FFFFFF"/>
                <w:lang w:eastAsia="zh-CN"/>
              </w:rPr>
              <w:t>Дорогой за себя дам откуп:</w:t>
            </w:r>
            <w:r w:rsidRPr="009C4167">
              <w:rPr>
                <w:rFonts w:ascii="Times New Roman" w:eastAsia="Times New Roman" w:hAnsi="Times New Roman" w:cs="Times New Roman"/>
                <w:color w:val="000000"/>
                <w:sz w:val="27"/>
                <w:szCs w:val="27"/>
                <w:lang w:eastAsia="zh-CN"/>
              </w:rPr>
              <w:br/>
            </w:r>
            <w:r w:rsidRPr="009C4167">
              <w:rPr>
                <w:rFonts w:ascii="Times New Roman" w:eastAsia="Times New Roman" w:hAnsi="Times New Roman" w:cs="Times New Roman"/>
                <w:color w:val="000000"/>
                <w:sz w:val="27"/>
                <w:szCs w:val="27"/>
                <w:shd w:val="clear" w:color="auto" w:fill="FFFFFF"/>
                <w:lang w:eastAsia="zh-CN"/>
              </w:rPr>
              <w:t>Откуплюсь чем только пожелаешь»</w:t>
            </w:r>
            <w:r w:rsidRPr="009C4167">
              <w:rPr>
                <w:rFonts w:ascii="Times New Roman" w:eastAsia="Times New Roman" w:hAnsi="Times New Roman" w:cs="Times New Roman"/>
                <w:color w:val="000000"/>
                <w:sz w:val="27"/>
                <w:szCs w:val="27"/>
                <w:lang w:eastAsia="zh-CN"/>
              </w:rPr>
              <w:br/>
            </w:r>
            <w:r w:rsidRPr="009C4167">
              <w:rPr>
                <w:rFonts w:ascii="Times New Roman" w:eastAsia="Times New Roman" w:hAnsi="Times New Roman" w:cs="Times New Roman"/>
                <w:color w:val="000000"/>
                <w:sz w:val="27"/>
                <w:szCs w:val="27"/>
                <w:shd w:val="clear" w:color="auto" w:fill="FFFFFF"/>
                <w:lang w:eastAsia="zh-CN"/>
              </w:rPr>
              <w:t>Удивился старик, испугался:</w:t>
            </w:r>
          </w:p>
          <w:p w:rsidR="009C4167" w:rsidRPr="009C4167" w:rsidRDefault="009C4167" w:rsidP="009C4167">
            <w:pPr>
              <w:suppressAutoHyphens/>
              <w:spacing w:after="0" w:line="240" w:lineRule="auto"/>
              <w:rPr>
                <w:rFonts w:ascii="Times New Roman" w:eastAsia="Times New Roman" w:hAnsi="Times New Roman" w:cs="Times New Roman"/>
                <w:sz w:val="24"/>
                <w:szCs w:val="24"/>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r w:rsidRPr="009C4167">
              <w:rPr>
                <w:rFonts w:ascii="Times New Roman" w:eastAsia="Times New Roman" w:hAnsi="Times New Roman" w:cs="Times New Roman"/>
                <w:i/>
                <w:color w:val="000000"/>
                <w:sz w:val="28"/>
                <w:szCs w:val="28"/>
                <w:shd w:val="clear" w:color="auto" w:fill="FFFFFF"/>
                <w:lang w:eastAsia="zh-CN"/>
              </w:rPr>
              <w:t>(Сказка о рыбаке и рыбке)</w:t>
            </w:r>
          </w:p>
          <w:p w:rsidR="009C4167" w:rsidRPr="009C4167" w:rsidRDefault="009C4167" w:rsidP="009C4167">
            <w:pPr>
              <w:suppressAutoHyphens/>
              <w:spacing w:after="0" w:line="240" w:lineRule="auto"/>
              <w:rPr>
                <w:rFonts w:ascii="Times New Roman" w:eastAsia="Times New Roman" w:hAnsi="Times New Roman" w:cs="Times New Roman"/>
                <w:sz w:val="28"/>
                <w:szCs w:val="28"/>
                <w:shd w:val="clear" w:color="auto" w:fill="FFFFFF"/>
                <w:lang w:eastAsia="zh-CN"/>
              </w:rPr>
            </w:pPr>
          </w:p>
        </w:tc>
        <w:tc>
          <w:tcPr>
            <w:tcW w:w="4786"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4"/>
                <w:szCs w:val="24"/>
                <w:lang w:eastAsia="ru-RU"/>
              </w:rPr>
              <w:drawing>
                <wp:anchor distT="0" distB="0" distL="114935" distR="114935" simplePos="0" relativeHeight="251696128" behindDoc="1" locked="0" layoutInCell="1" allowOverlap="1">
                  <wp:simplePos x="0" y="0"/>
                  <wp:positionH relativeFrom="column">
                    <wp:posOffset>-2510155</wp:posOffset>
                  </wp:positionH>
                  <wp:positionV relativeFrom="paragraph">
                    <wp:posOffset>70485</wp:posOffset>
                  </wp:positionV>
                  <wp:extent cx="2052320" cy="1450340"/>
                  <wp:effectExtent l="0" t="0" r="5080" b="0"/>
                  <wp:wrapTight wrapText="bothSides">
                    <wp:wrapPolygon edited="0">
                      <wp:start x="0" y="0"/>
                      <wp:lineTo x="0" y="21278"/>
                      <wp:lineTo x="21453" y="21278"/>
                      <wp:lineTo x="2145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320" cy="1450340"/>
                          </a:xfrm>
                          <a:prstGeom prst="rect">
                            <a:avLst/>
                          </a:prstGeom>
                          <a:solidFill>
                            <a:srgbClr val="FFFFFF"/>
                          </a:solidFill>
                          <a:ln>
                            <a:noFill/>
                          </a:ln>
                        </pic:spPr>
                      </pic:pic>
                    </a:graphicData>
                  </a:graphic>
                </wp:anchor>
              </w:drawing>
            </w:r>
          </w:p>
        </w:tc>
      </w:tr>
    </w:tbl>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 xml:space="preserve">Задание 7. Назови композитора и его музыку. </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tblPr>
      <w:tblGrid>
        <w:gridCol w:w="3759"/>
        <w:gridCol w:w="5539"/>
      </w:tblGrid>
      <w:tr w:rsidR="009C4167" w:rsidRPr="009C4167" w:rsidTr="003B4A4C">
        <w:tc>
          <w:tcPr>
            <w:tcW w:w="3759"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97152" behindDoc="1" locked="0" layoutInCell="1" allowOverlap="1">
                  <wp:simplePos x="0" y="0"/>
                  <wp:positionH relativeFrom="column">
                    <wp:posOffset>-1866900</wp:posOffset>
                  </wp:positionH>
                  <wp:positionV relativeFrom="paragraph">
                    <wp:posOffset>-5080</wp:posOffset>
                  </wp:positionV>
                  <wp:extent cx="1664335" cy="2219325"/>
                  <wp:effectExtent l="0" t="0" r="0" b="9525"/>
                  <wp:wrapTight wrapText="bothSides">
                    <wp:wrapPolygon edited="0">
                      <wp:start x="0" y="0"/>
                      <wp:lineTo x="0" y="21507"/>
                      <wp:lineTo x="21262" y="21507"/>
                      <wp:lineTo x="2126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4335" cy="2219325"/>
                          </a:xfrm>
                          <a:prstGeom prst="rect">
                            <a:avLst/>
                          </a:prstGeom>
                          <a:solidFill>
                            <a:srgbClr val="FFFFFF"/>
                          </a:solidFill>
                          <a:ln>
                            <a:noFill/>
                          </a:ln>
                        </pic:spPr>
                      </pic:pic>
                    </a:graphicData>
                  </a:graphic>
                </wp:anchor>
              </w:drawing>
            </w:r>
          </w:p>
        </w:tc>
        <w:tc>
          <w:tcPr>
            <w:tcW w:w="5539" w:type="dxa"/>
            <w:vMerge w:val="restart"/>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zh-CN"/>
              </w:rPr>
            </w:pPr>
          </w:p>
        </w:tc>
      </w:tr>
      <w:tr w:rsidR="009C4167" w:rsidRPr="009C4167" w:rsidTr="003B4A4C">
        <w:tc>
          <w:tcPr>
            <w:tcW w:w="3759"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98176" behindDoc="1" locked="0" layoutInCell="1" allowOverlap="1">
                  <wp:simplePos x="0" y="0"/>
                  <wp:positionH relativeFrom="column">
                    <wp:posOffset>-1725295</wp:posOffset>
                  </wp:positionH>
                  <wp:positionV relativeFrom="paragraph">
                    <wp:posOffset>109855</wp:posOffset>
                  </wp:positionV>
                  <wp:extent cx="1677035" cy="2194560"/>
                  <wp:effectExtent l="0" t="0" r="0" b="0"/>
                  <wp:wrapTight wrapText="bothSides">
                    <wp:wrapPolygon edited="0">
                      <wp:start x="0" y="0"/>
                      <wp:lineTo x="0" y="21375"/>
                      <wp:lineTo x="21346" y="21375"/>
                      <wp:lineTo x="2134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7035" cy="2194560"/>
                          </a:xfrm>
                          <a:prstGeom prst="rect">
                            <a:avLst/>
                          </a:prstGeom>
                          <a:solidFill>
                            <a:srgbClr val="FFFFFF"/>
                          </a:solidFill>
                          <a:ln>
                            <a:noFill/>
                          </a:ln>
                        </pic:spPr>
                      </pic:pic>
                    </a:graphicData>
                  </a:graphic>
                </wp:anchor>
              </w:drawing>
            </w:r>
          </w:p>
        </w:tc>
        <w:tc>
          <w:tcPr>
            <w:tcW w:w="5539" w:type="dxa"/>
            <w:vMerge/>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zh-CN"/>
              </w:rPr>
            </w:pPr>
          </w:p>
        </w:tc>
      </w:tr>
      <w:tr w:rsidR="009C4167" w:rsidRPr="009C4167" w:rsidTr="003B4A4C">
        <w:tc>
          <w:tcPr>
            <w:tcW w:w="3759" w:type="dxa"/>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699200" behindDoc="1" locked="0" layoutInCell="1" allowOverlap="1">
                  <wp:simplePos x="0" y="0"/>
                  <wp:positionH relativeFrom="column">
                    <wp:posOffset>-116205</wp:posOffset>
                  </wp:positionH>
                  <wp:positionV relativeFrom="paragraph">
                    <wp:posOffset>205105</wp:posOffset>
                  </wp:positionV>
                  <wp:extent cx="2242820" cy="1584325"/>
                  <wp:effectExtent l="0" t="0" r="5080" b="0"/>
                  <wp:wrapTight wrapText="bothSides">
                    <wp:wrapPolygon edited="0">
                      <wp:start x="0" y="0"/>
                      <wp:lineTo x="0" y="21297"/>
                      <wp:lineTo x="21465" y="21297"/>
                      <wp:lineTo x="21465"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820" cy="1584325"/>
                          </a:xfrm>
                          <a:prstGeom prst="rect">
                            <a:avLst/>
                          </a:prstGeom>
                          <a:solidFill>
                            <a:srgbClr val="FFFFFF"/>
                          </a:solidFill>
                          <a:ln>
                            <a:noFill/>
                          </a:ln>
                        </pic:spPr>
                      </pic:pic>
                    </a:graphicData>
                  </a:graphic>
                </wp:anchor>
              </w:drawing>
            </w:r>
          </w:p>
        </w:tc>
        <w:tc>
          <w:tcPr>
            <w:tcW w:w="5539" w:type="dxa"/>
            <w:vMerge/>
            <w:shd w:val="clear" w:color="auto" w:fill="auto"/>
          </w:tcPr>
          <w:p w:rsidR="009C4167" w:rsidRPr="009C4167" w:rsidRDefault="009C4167" w:rsidP="009C4167">
            <w:pPr>
              <w:suppressAutoHyphens/>
              <w:snapToGrid w:val="0"/>
              <w:spacing w:after="0" w:line="240" w:lineRule="auto"/>
              <w:rPr>
                <w:rFonts w:ascii="Times New Roman" w:eastAsia="Times New Roman" w:hAnsi="Times New Roman" w:cs="Times New Roman"/>
                <w:sz w:val="28"/>
                <w:szCs w:val="28"/>
                <w:lang w:eastAsia="zh-CN"/>
              </w:rPr>
            </w:pPr>
          </w:p>
        </w:tc>
      </w:tr>
    </w:tbl>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Перечень музыкальных произведений:</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1. Вместе весело шагать по просторам.</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2. Волшебная флейта.</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3. Баба-Яга.</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lastRenderedPageBreak/>
        <w:t>4. Голубой вагон.</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sz w:val="28"/>
          <w:szCs w:val="28"/>
          <w:lang w:eastAsia="zh-CN"/>
        </w:rPr>
        <w:t>5. Щелкунчик.</w:t>
      </w:r>
    </w:p>
    <w:p w:rsidR="009C4167" w:rsidRPr="009C4167" w:rsidRDefault="009C4167" w:rsidP="009C4167">
      <w:pPr>
        <w:suppressAutoHyphens/>
        <w:spacing w:after="0" w:line="240" w:lineRule="auto"/>
        <w:rPr>
          <w:rFonts w:ascii="Times New Roman" w:eastAsia="Times New Roman" w:hAnsi="Times New Roman" w:cs="Times New Roman"/>
          <w:sz w:val="28"/>
          <w:szCs w:val="28"/>
          <w:lang w:eastAsia="zh-CN"/>
        </w:rPr>
      </w:pPr>
      <w:r w:rsidRPr="009C4167">
        <w:rPr>
          <w:rFonts w:ascii="Times New Roman" w:eastAsia="Times New Roman" w:hAnsi="Times New Roman" w:cs="Times New Roman"/>
          <w:b/>
          <w:sz w:val="28"/>
          <w:szCs w:val="28"/>
          <w:lang w:eastAsia="zh-CN"/>
        </w:rPr>
        <w:t xml:space="preserve">Задание 8. Нарисуй свой город, село. </w:t>
      </w:r>
    </w:p>
    <w:p w:rsidR="00673AE1" w:rsidRPr="00673AE1" w:rsidRDefault="00673AE1" w:rsidP="0017326E">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750E40" w:rsidRPr="00673AE1" w:rsidRDefault="00750E40" w:rsidP="00750E40">
      <w:pPr>
        <w:spacing w:after="0" w:line="240" w:lineRule="auto"/>
        <w:jc w:val="center"/>
        <w:rPr>
          <w:rFonts w:ascii="Times New Roman" w:eastAsia="Times New Roman" w:hAnsi="Times New Roman" w:cs="Times New Roman"/>
          <w:b/>
          <w:sz w:val="32"/>
          <w:szCs w:val="32"/>
          <w:lang w:eastAsia="ru-RU"/>
        </w:rPr>
      </w:pPr>
      <w:r w:rsidRPr="00673AE1">
        <w:rPr>
          <w:rFonts w:ascii="Times New Roman" w:eastAsia="Times New Roman" w:hAnsi="Times New Roman" w:cs="Times New Roman"/>
          <w:b/>
          <w:sz w:val="32"/>
          <w:szCs w:val="32"/>
          <w:lang w:eastAsia="ru-RU"/>
        </w:rPr>
        <w:t>Образовательная область «</w:t>
      </w:r>
      <w:r>
        <w:rPr>
          <w:rFonts w:ascii="Times New Roman" w:eastAsia="Times New Roman" w:hAnsi="Times New Roman" w:cs="Times New Roman"/>
          <w:b/>
          <w:sz w:val="32"/>
          <w:szCs w:val="32"/>
          <w:lang w:eastAsia="ru-RU"/>
        </w:rPr>
        <w:t>Речевое развитие</w:t>
      </w:r>
      <w:r w:rsidRPr="00673AE1">
        <w:rPr>
          <w:rFonts w:ascii="Times New Roman" w:eastAsia="Times New Roman" w:hAnsi="Times New Roman" w:cs="Times New Roman"/>
          <w:b/>
          <w:sz w:val="32"/>
          <w:szCs w:val="32"/>
          <w:lang w:eastAsia="ru-RU"/>
        </w:rPr>
        <w:t>»</w:t>
      </w:r>
    </w:p>
    <w:p w:rsidR="00750E40" w:rsidRPr="00673AE1" w:rsidRDefault="00750E40" w:rsidP="00750E40">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750E40" w:rsidRPr="00673AE1" w:rsidRDefault="00750E40" w:rsidP="00750E40">
      <w:pPr>
        <w:widowControl w:val="0"/>
        <w:shd w:val="clear" w:color="auto" w:fill="FFFFFF"/>
        <w:autoSpaceDE w:val="0"/>
        <w:autoSpaceDN w:val="0"/>
        <w:adjustRightInd w:val="0"/>
        <w:spacing w:after="0" w:line="240" w:lineRule="auto"/>
        <w:ind w:right="480"/>
        <w:jc w:val="center"/>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Формирование словаря, связная речь</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 Умение самостоятельно составлять по образцу рассказы из личного опыта, по сюжетной картине, по набору картинок.</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Умение сочинять концовки к сказкам.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Умение последовательно, без существенных пропусков пересказывать небольшие</w:t>
      </w:r>
      <w:r>
        <w:rPr>
          <w:rFonts w:ascii="Times New Roman" w:eastAsia="Times New Roman" w:hAnsi="Times New Roman" w:cs="Times New Roman"/>
          <w:bCs/>
          <w:sz w:val="28"/>
          <w:szCs w:val="28"/>
          <w:lang w:eastAsia="ru-RU"/>
        </w:rPr>
        <w:t xml:space="preserve"> </w:t>
      </w:r>
      <w:r w:rsidRPr="00673AE1">
        <w:rPr>
          <w:rFonts w:ascii="Times New Roman" w:eastAsia="Times New Roman" w:hAnsi="Times New Roman" w:cs="Times New Roman"/>
          <w:bCs/>
          <w:sz w:val="28"/>
          <w:szCs w:val="28"/>
          <w:lang w:eastAsia="ru-RU"/>
        </w:rPr>
        <w:t>литературные произведения</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Предложить ребенку сюжетные картинки из серии «Семья».</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Сказки Дж. Родари «Собака, которая не умела лаять» и  «Волшебный барабан».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Сказка К. Д. Ушинского</w:t>
      </w:r>
      <w:r>
        <w:rPr>
          <w:rFonts w:ascii="Times New Roman" w:eastAsia="Times New Roman" w:hAnsi="Times New Roman" w:cs="Times New Roman"/>
          <w:bCs/>
          <w:sz w:val="28"/>
          <w:szCs w:val="28"/>
          <w:lang w:eastAsia="ru-RU"/>
        </w:rPr>
        <w:t xml:space="preserve"> «Бишка» или любое литературное </w:t>
      </w:r>
      <w:r w:rsidRPr="00673AE1">
        <w:rPr>
          <w:rFonts w:ascii="Times New Roman" w:eastAsia="Times New Roman" w:hAnsi="Times New Roman" w:cs="Times New Roman"/>
          <w:bCs/>
          <w:sz w:val="28"/>
          <w:szCs w:val="28"/>
          <w:lang w:eastAsia="ru-RU"/>
        </w:rPr>
        <w:t>произведение, неизвестное ребенку</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Вопросы по содержанию картинки:</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-Кто нарисован на картинке, чужие люди или родственники?</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 можно назвать их вместе, одним словом?</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 Назови членов семьи, изображенных на картинке.</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Что делает семья на этой картинке, трудится или отдыхает?</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 расскажи о своей семье, назови имена членов семьи, профессию (взрослых) и занятия детей, какие обязанности и какую работу выполняют дома члены семьи.</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Ребенка знакомят с основной частью сказки, а он придумывает разные концовки.</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Ребенок слушает и пересказывает сказку</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3 балла — ребенок составляет рассказ о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семье из личного опыта, употребляя сложные предложения разных видов. Придумывает концовки к незнакомым литературным произведениям. Последовательно пересказывает литературное произведение без помощи</w:t>
      </w:r>
      <w:r>
        <w:rPr>
          <w:rFonts w:ascii="Times New Roman" w:eastAsia="Times New Roman" w:hAnsi="Times New Roman" w:cs="Times New Roman"/>
          <w:bCs/>
          <w:sz w:val="28"/>
          <w:szCs w:val="28"/>
          <w:lang w:eastAsia="ru-RU"/>
        </w:rPr>
        <w:t xml:space="preserve"> </w:t>
      </w:r>
      <w:r w:rsidRPr="00673AE1">
        <w:rPr>
          <w:rFonts w:ascii="Times New Roman" w:eastAsia="Times New Roman" w:hAnsi="Times New Roman" w:cs="Times New Roman"/>
          <w:bCs/>
          <w:sz w:val="28"/>
          <w:szCs w:val="28"/>
          <w:lang w:eastAsia="ru-RU"/>
        </w:rPr>
        <w:t>взрослого, выразительно передавая диалоги действующих лиц, характеристику персонажей. Пользуется прямой и косвенной речью.</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рассказывает по сюжетной картинке, редко употребляя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сложные предложения. С помощью дополнительных примеров воспитателя ребенок подбирает концовку. Пересказывает литературный текст с опорой на иллюстрации. Не пользуется прямой и косвенной речью.</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1 балл - ребенок затрудняется рассказать по картинке и из личного опыта. </w:t>
      </w:r>
      <w:r w:rsidRPr="00673AE1">
        <w:rPr>
          <w:rFonts w:ascii="Times New Roman" w:eastAsia="Times New Roman" w:hAnsi="Times New Roman" w:cs="Times New Roman"/>
          <w:bCs/>
          <w:sz w:val="28"/>
          <w:szCs w:val="28"/>
          <w:lang w:eastAsia="ru-RU"/>
        </w:rPr>
        <w:lastRenderedPageBreak/>
        <w:t>Затрудняется в придумывании концовок к сказкам, даже при помощи воспитателя. Делает существенные пропуски при пересказе, демонстрирует отдельные эпизоды</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Грамматический строй речи</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1 . Умение согласовывать прилагательные с существительными, подбирать к существительному несколько прилагательных.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Умение заменять слово другим со сходным значением</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Упражнение «Какой? Какая? Какое?»</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предметные картинки</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лимон, яблоко, елка и другие.</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Игра «Как сказать по-другому?»</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картинки, называет предметы и отвечает на  в о п р о с ы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Лимон - какой? (Желтый, сочный, кислый.)</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Яблоко - какое? (Красное, круглое, вкусное.)</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Елка - какая? (Высокая, зеленая, колючая.)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 Об одном и том же можно сказать разными, но похожими словами. Такие слова называют близкими по смыслу или словами-«приятелями». Придумай слова-«приятели» к следующим словам:</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Метель (вьюга, буран, пурга).</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Смешной (забавный, потешный, комичный).</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Грустный (невеселый, печальный).</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4.</w:t>
      </w:r>
      <w:r w:rsidRPr="00673AE1">
        <w:rPr>
          <w:rFonts w:ascii="Times New Roman" w:eastAsia="Times New Roman" w:hAnsi="Times New Roman" w:cs="Times New Roman"/>
          <w:bCs/>
          <w:sz w:val="28"/>
          <w:szCs w:val="28"/>
          <w:lang w:eastAsia="ru-RU"/>
        </w:rPr>
        <w:tab/>
        <w:t>Торопиться (спешить)</w:t>
      </w:r>
      <w:r w:rsidRPr="00673AE1">
        <w:rPr>
          <w:rFonts w:ascii="Times New Roman" w:eastAsia="Times New Roman" w:hAnsi="Times New Roman" w:cs="Times New Roman"/>
          <w:bCs/>
          <w:sz w:val="28"/>
          <w:szCs w:val="28"/>
          <w:lang w:eastAsia="ru-RU"/>
        </w:rPr>
        <w:tab/>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без затруднений подбирает ко всем существительным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по 2-3 и более прилагательных, заменяет слово другим со сходным значением.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затрудняется в подборе прилагательных, называет к каждому существительному не более одного прилагательного. В подборе синонимов требуется дополнительная инструкция (примеры), подбирает не более 1-2 синонимов.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может подобрать правильно прилагательные и синонимы к заданным словам</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Звуковая   культура речи</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определять место звука в слове</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1.Дидактическая игра «Определи место звука в слове».</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Материал: предметные картинки с изображением мальчика, арбуза, </w:t>
      </w:r>
      <w:r w:rsidRPr="00673AE1">
        <w:rPr>
          <w:rFonts w:ascii="Times New Roman" w:eastAsia="Times New Roman" w:hAnsi="Times New Roman" w:cs="Times New Roman"/>
          <w:bCs/>
          <w:sz w:val="28"/>
          <w:szCs w:val="28"/>
          <w:lang w:eastAsia="ru-RU"/>
        </w:rPr>
        <w:lastRenderedPageBreak/>
        <w:t>рябины, танка, абрикоса и др. (или любые другие, но чтобы один и тот же звук был в начале, в середине и в конце слова).</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Дидактическая игра «Подбери слово с заданным звуком»</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1. Ребенок рассматривает предметные картинки и раскладывает их так, чтобы в одной стопке оказались слова со звуком [а] в начале, в другой - со звуком [а] в середине слова.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Почему остались лишние картинки? (Ребенок должен сказать, что осталась картинка с изображением рябины, т. к. звук [а] не стоит ни в начале слова, ни в середине.)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Придумай слово на любой заданный звук, например: звук [м].</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Придумай слово, чтобы заданный звук был в середине (в конце) слова</w:t>
      </w:r>
      <w:r w:rsidRPr="00673AE1">
        <w:rPr>
          <w:rFonts w:ascii="Times New Roman" w:eastAsia="Times New Roman" w:hAnsi="Times New Roman" w:cs="Times New Roman"/>
          <w:bCs/>
          <w:sz w:val="28"/>
          <w:szCs w:val="28"/>
          <w:lang w:eastAsia="ru-RU"/>
        </w:rPr>
        <w:tab/>
      </w:r>
      <w:r w:rsidRPr="00673AE1">
        <w:rPr>
          <w:rFonts w:ascii="Times New Roman" w:eastAsia="Times New Roman" w:hAnsi="Times New Roman" w:cs="Times New Roman"/>
          <w:bCs/>
          <w:sz w:val="28"/>
          <w:szCs w:val="28"/>
          <w:lang w:eastAsia="ru-RU"/>
        </w:rPr>
        <w:tab/>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без ошибок определяет место звука в слове.</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без ошибок определяет место звука в начале слова, допускает ошибки при определении звука в середине или в конце слова.</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w:t>
      </w:r>
      <w:r>
        <w:rPr>
          <w:rFonts w:ascii="Times New Roman" w:eastAsia="Times New Roman" w:hAnsi="Times New Roman" w:cs="Times New Roman"/>
          <w:bCs/>
          <w:sz w:val="28"/>
          <w:szCs w:val="28"/>
          <w:lang w:eastAsia="ru-RU"/>
        </w:rPr>
        <w:t xml:space="preserve"> ребенок допускает большое коли</w:t>
      </w:r>
      <w:r w:rsidRPr="00673AE1">
        <w:rPr>
          <w:rFonts w:ascii="Times New Roman" w:eastAsia="Times New Roman" w:hAnsi="Times New Roman" w:cs="Times New Roman"/>
          <w:bCs/>
          <w:sz w:val="28"/>
          <w:szCs w:val="28"/>
          <w:lang w:eastAsia="ru-RU"/>
        </w:rPr>
        <w:t>чество ошибок</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Высокий уровень - 8-9 баллов;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Средний уровень - 5-7 баллов;      </w:t>
      </w:r>
    </w:p>
    <w:p w:rsidR="00750E40" w:rsidRPr="00673AE1" w:rsidRDefault="00750E40"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Низкий уровень – 3-4 балла</w:t>
      </w:r>
    </w:p>
    <w:p w:rsidR="00673AE1" w:rsidRPr="00673AE1" w:rsidRDefault="00673AE1" w:rsidP="00673AE1">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p>
    <w:p w:rsidR="00673AE1" w:rsidRPr="00673AE1"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73AE1">
        <w:rPr>
          <w:rFonts w:ascii="Times New Roman" w:eastAsia="Times New Roman" w:hAnsi="Times New Roman" w:cs="Times New Roman"/>
          <w:b/>
          <w:sz w:val="28"/>
          <w:szCs w:val="28"/>
          <w:lang w:eastAsia="ru-RU"/>
        </w:rPr>
        <w:t>О</w:t>
      </w:r>
      <w:r w:rsidR="00271641">
        <w:rPr>
          <w:rFonts w:ascii="Times New Roman" w:eastAsia="Times New Roman" w:hAnsi="Times New Roman" w:cs="Times New Roman"/>
          <w:b/>
          <w:sz w:val="28"/>
          <w:szCs w:val="28"/>
          <w:lang w:eastAsia="ru-RU"/>
        </w:rPr>
        <w:t>бразовательная область «Познавательное развитие</w:t>
      </w:r>
      <w:r w:rsidRPr="00673AE1">
        <w:rPr>
          <w:rFonts w:ascii="Times New Roman" w:eastAsia="Times New Roman" w:hAnsi="Times New Roman" w:cs="Times New Roman"/>
          <w:b/>
          <w:sz w:val="28"/>
          <w:szCs w:val="28"/>
          <w:lang w:eastAsia="ru-RU"/>
        </w:rPr>
        <w:t>»</w:t>
      </w:r>
    </w:p>
    <w:p w:rsidR="00673AE1" w:rsidRPr="00673AE1"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73AE1">
        <w:rPr>
          <w:rFonts w:ascii="Times New Roman" w:eastAsia="Times New Roman" w:hAnsi="Times New Roman" w:cs="Times New Roman"/>
          <w:b/>
          <w:sz w:val="28"/>
          <w:szCs w:val="28"/>
          <w:lang w:eastAsia="ru-RU"/>
        </w:rPr>
        <w:t>Формирование целостной картины мира. Предметное и социальное окружение</w:t>
      </w:r>
    </w:p>
    <w:p w:rsidR="00673AE1" w:rsidRPr="00673AE1" w:rsidRDefault="00673AE1" w:rsidP="00673AE1">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r w:rsidRPr="00673AE1">
        <w:rPr>
          <w:rFonts w:ascii="Times New Roman" w:eastAsia="Times New Roman" w:hAnsi="Times New Roman" w:cs="Times New Roman"/>
          <w:bCs/>
          <w:sz w:val="28"/>
          <w:szCs w:val="28"/>
          <w:lang w:eastAsia="ru-RU"/>
        </w:rPr>
        <w:tab/>
      </w:r>
      <w:r w:rsidRPr="00673AE1">
        <w:rPr>
          <w:rFonts w:ascii="Times New Roman" w:eastAsia="Times New Roman" w:hAnsi="Times New Roman" w:cs="Times New Roman"/>
          <w:bCs/>
          <w:sz w:val="28"/>
          <w:szCs w:val="28"/>
          <w:lang w:eastAsia="ru-RU"/>
        </w:rPr>
        <w:tab/>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детей о видах транспорта, предметах, облегчающих труд человека в быту, и предметах, создающих комфорт</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Дидактическая игра «Виды транспорта» (классификация видов транспорта: пассажирский, грузовой,</w:t>
      </w:r>
      <w:r w:rsidR="00750E40">
        <w:rPr>
          <w:rFonts w:ascii="Times New Roman" w:eastAsia="Times New Roman" w:hAnsi="Times New Roman" w:cs="Times New Roman"/>
          <w:bCs/>
          <w:sz w:val="28"/>
          <w:szCs w:val="28"/>
          <w:lang w:eastAsia="ru-RU"/>
        </w:rPr>
        <w:t xml:space="preserve"> </w:t>
      </w:r>
      <w:r w:rsidRPr="00673AE1">
        <w:rPr>
          <w:rFonts w:ascii="Times New Roman" w:eastAsia="Times New Roman" w:hAnsi="Times New Roman" w:cs="Times New Roman"/>
          <w:bCs/>
          <w:sz w:val="28"/>
          <w:szCs w:val="28"/>
          <w:lang w:eastAsia="ru-RU"/>
        </w:rPr>
        <w:t>транспорт специального назначения).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Предметные картинки: троллейбус, автобус, трамвай, грузовик, самосвал, скорая помощь, милицейская машина, пожарная машина и другие.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Дидактическая игра «Найди пару».</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Предметные картинки: веник, пылесос, нож, блендер, стиральная доска, стиральная машина, печатная машинка, компьютер и другие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 xml:space="preserve">1. Ребенок рассматривает картинки с различными видами транспорта.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Задание: разложи картинки по видам транспорта (пассажирский, </w:t>
      </w:r>
      <w:r w:rsidRPr="00673AE1">
        <w:rPr>
          <w:rFonts w:ascii="Times New Roman" w:eastAsia="Times New Roman" w:hAnsi="Times New Roman" w:cs="Times New Roman"/>
          <w:bCs/>
          <w:sz w:val="28"/>
          <w:szCs w:val="28"/>
          <w:lang w:eastAsia="ru-RU"/>
        </w:rPr>
        <w:lastRenderedPageBreak/>
        <w:t>грузовой, специальные машины).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Ребенок рассматривает картинки и сравнивает их.</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Задания: сравни предметы и назови те, которые облегчают труд человека в быту и создают комфорт; разложи все картинки попарно (веник и пылесос, стиральная доска и стиральная машина и т. д.)</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Cs/>
          <w:sz w:val="28"/>
          <w:szCs w:val="28"/>
          <w:lang w:eastAsia="ru-RU"/>
        </w:rPr>
        <w:tab/>
      </w: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различает и называет виды транспорта, предметы, облегчающие труд людей в быту, легко справляется с заданиями без помощи педагога.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2 балла - ребенок допускает 1-2 ошибки при классификации видов транспорта и предметов, облегчающих труд людей в быту. Требует дополнительных инструкций.</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ребенку требуются дополнительные пояснения, допускает более 3 ошибок, затрудняется в операции обобщения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детей о размере, цвете, форме, «весе», мат</w:t>
      </w:r>
      <w:r w:rsidR="00750E40">
        <w:rPr>
          <w:rFonts w:ascii="Times New Roman" w:eastAsia="Times New Roman" w:hAnsi="Times New Roman" w:cs="Times New Roman"/>
          <w:bCs/>
          <w:sz w:val="28"/>
          <w:szCs w:val="28"/>
          <w:lang w:eastAsia="ru-RU"/>
        </w:rPr>
        <w:t>ериале, из которого сделан пред</w:t>
      </w:r>
      <w:r w:rsidRPr="00673AE1">
        <w:rPr>
          <w:rFonts w:ascii="Times New Roman" w:eastAsia="Times New Roman" w:hAnsi="Times New Roman" w:cs="Times New Roman"/>
          <w:bCs/>
          <w:sz w:val="28"/>
          <w:szCs w:val="28"/>
          <w:lang w:eastAsia="ru-RU"/>
        </w:rPr>
        <w:t>мет, и умение его описывать</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1.</w:t>
      </w:r>
      <w:r w:rsidRPr="00673AE1">
        <w:rPr>
          <w:rFonts w:ascii="Times New Roman" w:eastAsia="Times New Roman" w:hAnsi="Times New Roman" w:cs="Times New Roman"/>
          <w:bCs/>
          <w:sz w:val="28"/>
          <w:szCs w:val="28"/>
          <w:lang w:eastAsia="ru-RU"/>
        </w:rPr>
        <w:tab/>
        <w:t>Дидактическая игра «А знаешь ли ты?»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предметы и предметные картинки: мячи разного размера, сделанные из различного материала (пластмасса, резина); деревянные или пластмассовые пирамидки разного размера, предметы из металла и стекла.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Дидактическая игра «Опиши знакомые предметы».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те же картинки или предметы, что и в п. 1</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1.</w:t>
      </w:r>
      <w:r w:rsidRPr="00673AE1">
        <w:rPr>
          <w:rFonts w:ascii="Times New Roman" w:eastAsia="Times New Roman" w:hAnsi="Times New Roman" w:cs="Times New Roman"/>
          <w:bCs/>
          <w:sz w:val="28"/>
          <w:szCs w:val="28"/>
          <w:lang w:eastAsia="ru-RU"/>
        </w:rPr>
        <w:tab/>
        <w:t>Ребенок рассматривает предметы и картинки,</w:t>
      </w:r>
    </w:p>
    <w:p w:rsidR="00673AE1" w:rsidRPr="00673AE1" w:rsidRDefault="00E77BFE"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отвечает на вопрос</w:t>
      </w:r>
      <w:r w:rsidR="00673AE1" w:rsidRPr="00673AE1">
        <w:rPr>
          <w:rFonts w:ascii="Times New Roman" w:eastAsia="Times New Roman" w:hAnsi="Times New Roman" w:cs="Times New Roman"/>
          <w:bCs/>
          <w:sz w:val="28"/>
          <w:szCs w:val="28"/>
          <w:lang w:eastAsia="ru-RU"/>
        </w:rPr>
        <w:t>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Какого размера резиновый мяч? Деревянная пирамидка?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Назови цвет всех колец пирамидки.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Что тяжелее: пластмассовый мяч или резиновый? Почему? (Можно продолжить ряд до 6 вопросов.)</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Ребенок загадывает любой предмет и описывает его так, чтобы воспитатель мог понять, о каком предмете он говорит.</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 необходимо назвать цвет, форму, размер предмета, его «вес» (тяжелый или легкий) и материал, из которого сделан загаданный предмет</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безошибочно определяет размер, цвет, форму, «вес», материал, из которого сделаны предметы, и на основе этого описывает их.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отвечая на вопросы задания 1, допускает не более двух ошибок, выделяет существенные признаки и характеризует предмет с </w:t>
      </w:r>
      <w:r w:rsidRPr="00673AE1">
        <w:rPr>
          <w:rFonts w:ascii="Times New Roman" w:eastAsia="Times New Roman" w:hAnsi="Times New Roman" w:cs="Times New Roman"/>
          <w:bCs/>
          <w:sz w:val="28"/>
          <w:szCs w:val="28"/>
          <w:lang w:eastAsia="ru-RU"/>
        </w:rPr>
        <w:lastRenderedPageBreak/>
        <w:t>небольшой помощью взрослого.</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знания о свойствах и качествах предмета разрознены, бессистемны. Ребенок допускает более 3 ошибок в первом задании, задание 2 выполнить не может</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свойствах и качествах различных материалов</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 xml:space="preserve">Дидактическая игра «Что из чего?» Материал: предметы разного каче-ства: мячи резиновый, теннисный, футбольный; стакан стеклянный, пластмассовый; кружка фарфоровая; кубики пластмассовые, деревянные; ложки пластмассовые, металлические; салфетки бумажные, матерчатые.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Или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«Сравни предметы»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 xml:space="preserve">Ребенок держит в руках предметы, рассматривая их.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 xml:space="preserve">Содержание диагностического задания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 xml:space="preserve">Объедини предметы сделанные из </w:t>
      </w:r>
      <w:r w:rsidR="00750E40">
        <w:rPr>
          <w:rFonts w:ascii="Times New Roman" w:eastAsia="Times New Roman" w:hAnsi="Times New Roman" w:cs="Times New Roman"/>
          <w:bCs/>
          <w:sz w:val="28"/>
          <w:szCs w:val="28"/>
          <w:lang w:eastAsia="ru-RU"/>
        </w:rPr>
        <w:t>стекла, пластмассы, резины и т.</w:t>
      </w:r>
      <w:r w:rsidRPr="00673AE1">
        <w:rPr>
          <w:rFonts w:ascii="Times New Roman" w:eastAsia="Times New Roman" w:hAnsi="Times New Roman" w:cs="Times New Roman"/>
          <w:bCs/>
          <w:sz w:val="28"/>
          <w:szCs w:val="28"/>
          <w:lang w:eastAsia="ru-RU"/>
        </w:rPr>
        <w:t>п.</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Охарактеризуй деревянную ложку, называя свойства и качества материала, из которого она сделана (твердая или мягкая, хрупкая или прочная, температура поверхности теплая или холодная и др.). Затем педагог просит по этому же алгоритму дать характеристику еще 2-3 предметов.</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Сравни металлическую ложку с деревянной матрешкой (металл холодный - дерево теплое), стеклянный стакан с металлической кружкой и другие.</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без ошибок классифицирует предметы, определяет материалы, из которых они сделаны. Самостоятельно характеризует свойства и качества этих материалов: структуру поверхности, твердость — мягкость, хрупкость - прочность, блеск, звонкость, температуру поверхности.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при определении материалов, из которых сделаны предметы, допускает 1-2 ошибки. Требует дополнительных пояснений при определении свойств и качеств этих материалов, допускает неточности.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может классифицировать предметы самостоятельно и допускает много ошибок</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профессиях строителей, земледельцев, работников транспорта, связи, швейной промышленности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«Угадай профессию».</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 xml:space="preserve">Материал: предметные картинки с изображением людей разных профессий: повар (кулинар), строитель, штукатур-маляр, модельер, парикмахер, столяр, летчик, пожарный, милиционер, машинист, шофер, капитан, хлебороб и т. д.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Картинки с изображением атрибутов разных профессий и результатов труда людей различных профессий</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 xml:space="preserve">Содержание диагностического задания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 xml:space="preserve">Ребенок внимательно рассматривает картинки и перечисляет известные профессии, соотносит атрибуты (орудия) и результаты труда.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Примерные вопросы беседы: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Какая профессия у этого человека?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Какие инструменты (атрибуты) нужны людям этой профессии?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Что делают люди этой профессии?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4.</w:t>
      </w:r>
      <w:r w:rsidRPr="00673AE1">
        <w:rPr>
          <w:rFonts w:ascii="Times New Roman" w:eastAsia="Times New Roman" w:hAnsi="Times New Roman" w:cs="Times New Roman"/>
          <w:bCs/>
          <w:sz w:val="28"/>
          <w:szCs w:val="28"/>
          <w:lang w:eastAsia="ru-RU"/>
        </w:rPr>
        <w:tab/>
        <w:t>Объедини строителей.</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5.</w:t>
      </w:r>
      <w:r w:rsidRPr="00673AE1">
        <w:rPr>
          <w:rFonts w:ascii="Times New Roman" w:eastAsia="Times New Roman" w:hAnsi="Times New Roman" w:cs="Times New Roman"/>
          <w:bCs/>
          <w:sz w:val="28"/>
          <w:szCs w:val="28"/>
          <w:lang w:eastAsia="ru-RU"/>
        </w:rPr>
        <w:tab/>
        <w:t>Людей каких профессий можно назвать земледельцами?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3 балла — ребенок называет профессии строителей, земледельцев, работников транспорта, связи, швейной промышленности, владеет приемом обобщения. Без-ошибочно соотносит атрибуты (орудия) и результаты труда.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перечисляет названия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профессий по картинкам. Обобщая профессии строителей, земледельцев, работ-ников транспорта, связи, швейной промышленности, допускает ошибки.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называет не все профессии, приемом обобщения не владеет</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некоторых родах войск</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Дидактическая игра «Кому что нужно?»</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предметные картинки с изображением пограничника, моряка, летчика, подводника, танкиста, пехотинца; картинки с изображением техники, оружия для военных профессий</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Примерные 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Назови, кто изображен на картинках? (Военные.)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При помощи картинок вспомни и назови известные тебе рода войск.</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3.Какая боевая техника нужна танкисту (летчику) и т. д.?</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4. Для чего нужны военные? И другие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различает рода войск, правильно отвечает на все 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правильно называет 2-3 военных профессии, может о них </w:t>
      </w:r>
      <w:r w:rsidRPr="00673AE1">
        <w:rPr>
          <w:rFonts w:ascii="Times New Roman" w:eastAsia="Times New Roman" w:hAnsi="Times New Roman" w:cs="Times New Roman"/>
          <w:bCs/>
          <w:sz w:val="28"/>
          <w:szCs w:val="28"/>
          <w:lang w:eastAsia="ru-RU"/>
        </w:rPr>
        <w:lastRenderedPageBreak/>
        <w:t>рассказать.</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называет 1—2 военных профессии; затрудняется подобрать и назвать боевую технику, рассказать о профессии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себе, родном городе; стране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Беседа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Примерные 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Назови свой домашний адрес.</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С кем ты живешь вместе?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У тебя есть бабушка (и), как ее зовут?</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4.</w:t>
      </w:r>
      <w:r w:rsidRPr="00673AE1">
        <w:rPr>
          <w:rFonts w:ascii="Times New Roman" w:eastAsia="Times New Roman" w:hAnsi="Times New Roman" w:cs="Times New Roman"/>
          <w:bCs/>
          <w:sz w:val="28"/>
          <w:szCs w:val="28"/>
          <w:lang w:eastAsia="ru-RU"/>
        </w:rPr>
        <w:tab/>
        <w:t>Кем ты являешься бабушке и дедушке? (Ты кто для них?) И т. п.</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5.</w:t>
      </w:r>
      <w:r w:rsidRPr="00673AE1">
        <w:rPr>
          <w:rFonts w:ascii="Times New Roman" w:eastAsia="Times New Roman" w:hAnsi="Times New Roman" w:cs="Times New Roman"/>
          <w:bCs/>
          <w:sz w:val="28"/>
          <w:szCs w:val="28"/>
          <w:lang w:eastAsia="ru-RU"/>
        </w:rPr>
        <w:tab/>
        <w:t>Назови город, в котором ты живешь.</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6.</w:t>
      </w:r>
      <w:r w:rsidRPr="00673AE1">
        <w:rPr>
          <w:rFonts w:ascii="Times New Roman" w:eastAsia="Times New Roman" w:hAnsi="Times New Roman" w:cs="Times New Roman"/>
          <w:bCs/>
          <w:sz w:val="28"/>
          <w:szCs w:val="28"/>
          <w:lang w:eastAsia="ru-RU"/>
        </w:rPr>
        <w:tab/>
        <w:t>Как называется наша страна?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7.</w:t>
      </w:r>
      <w:r w:rsidRPr="00673AE1">
        <w:rPr>
          <w:rFonts w:ascii="Times New Roman" w:eastAsia="Times New Roman" w:hAnsi="Times New Roman" w:cs="Times New Roman"/>
          <w:bCs/>
          <w:sz w:val="28"/>
          <w:szCs w:val="28"/>
          <w:lang w:eastAsia="ru-RU"/>
        </w:rPr>
        <w:tab/>
        <w:t>Сможешь назвать главный город страны?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знает своих родственников; правильно называет домашний адрес (улица, дом, квартира), может назвать подъезд и этаж. Знает название родного города, страны, ее главного города.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знает всех родственников, допускает неточности при назывании домашнего адреса, правильно называет город, в котором живет. Допускает ошибки или затрудняется назвать страну или главный город страны.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знает и называет родственников, не знает домашнего адреса, не сразу называет город, в котором живет (или не знает вообще). Не называет страну и главный город страны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некоторых правилах дорожного движения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Дидактическое упражнение «Школа пешеходных наук».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w:t>
      </w:r>
      <w:r w:rsidR="00750E40">
        <w:rPr>
          <w:rFonts w:ascii="Times New Roman" w:eastAsia="Times New Roman" w:hAnsi="Times New Roman" w:cs="Times New Roman"/>
          <w:bCs/>
          <w:sz w:val="28"/>
          <w:szCs w:val="28"/>
          <w:lang w:eastAsia="ru-RU"/>
        </w:rPr>
        <w:t>териал: сюжетная картинка с изо</w:t>
      </w:r>
      <w:r w:rsidRPr="00673AE1">
        <w:rPr>
          <w:rFonts w:ascii="Times New Roman" w:eastAsia="Times New Roman" w:hAnsi="Times New Roman" w:cs="Times New Roman"/>
          <w:bCs/>
          <w:sz w:val="28"/>
          <w:szCs w:val="28"/>
          <w:lang w:eastAsia="ru-RU"/>
        </w:rPr>
        <w:t>бражением улицы, тротуара, свето-фора; предметные картинки знаков: «Пешеходный переход», «Подземный переход», «Надземный переход»</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сюжетную картинку и отвечает на в о п р о с 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Как называют людей, идущих по улице?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Как правильно ходить по улице?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Назови знаки, с помощью которых пешеход может определить место, где можно перейти через улицу.</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предметные картинки.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 xml:space="preserve"> - Расскажи о значении разрешающих и запрещающих сигналов светофора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знает, что улицу переходят в строго определенном месте, называет знаки, знает сигналы светофора, проявляет интерес к изучению правил дорожного движения.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знает правила перехода через улицу, значение сигналов светофора, затрудняется в названии знаков.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затрудняется в определении места перехода улицы, но знает сигналы светофора, интереса к изучению правил дорожного движения не выражает</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Высокий уровень — 18-21 балл,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средний уровень – 11-17 баллов,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низкий уровень – 7-10  баллов.</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4"/>
          <w:szCs w:val="24"/>
          <w:lang w:eastAsia="ru-RU"/>
        </w:rPr>
      </w:pPr>
    </w:p>
    <w:p w:rsidR="00673AE1" w:rsidRPr="00673AE1" w:rsidRDefault="005A0B67" w:rsidP="00673AE1">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Образовательная область «Познавательное развитие»</w:t>
      </w:r>
      <w:r w:rsidR="00673AE1" w:rsidRPr="00673AE1">
        <w:rPr>
          <w:rFonts w:ascii="Times New Roman" w:eastAsia="Times New Roman" w:hAnsi="Times New Roman" w:cs="Times New Roman"/>
          <w:b/>
          <w:sz w:val="32"/>
          <w:szCs w:val="32"/>
          <w:lang w:eastAsia="ru-RU"/>
        </w:rPr>
        <w:t xml:space="preserve"> :</w:t>
      </w:r>
    </w:p>
    <w:p w:rsidR="00673AE1" w:rsidRPr="00673AE1" w:rsidRDefault="00673AE1" w:rsidP="00673AE1">
      <w:pPr>
        <w:spacing w:after="0" w:line="240" w:lineRule="auto"/>
        <w:jc w:val="center"/>
        <w:rPr>
          <w:rFonts w:ascii="Times New Roman" w:eastAsia="Times New Roman" w:hAnsi="Times New Roman" w:cs="Times New Roman"/>
          <w:b/>
          <w:sz w:val="32"/>
          <w:szCs w:val="32"/>
          <w:lang w:eastAsia="ru-RU"/>
        </w:rPr>
      </w:pPr>
      <w:r w:rsidRPr="00673AE1">
        <w:rPr>
          <w:rFonts w:ascii="Times New Roman" w:eastAsia="Times New Roman" w:hAnsi="Times New Roman" w:cs="Times New Roman"/>
          <w:b/>
          <w:sz w:val="32"/>
          <w:szCs w:val="32"/>
          <w:lang w:eastAsia="ru-RU"/>
        </w:rPr>
        <w:t>«Формирование целостной картины мира. Ознакомление с природой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4"/>
          <w:szCs w:val="24"/>
          <w:lang w:eastAsia="ru-RU"/>
        </w:rPr>
      </w:pPr>
    </w:p>
    <w:p w:rsidR="00673AE1" w:rsidRPr="00673AE1" w:rsidRDefault="00673AE1" w:rsidP="00BA3A54">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зимующих птицах (синица, воробей, ворона, снегирь, галка, сорока)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Дидактическая игра «Кто прилетает к кормушке».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Материал: иллюстрация с изображением кормушки (с прорезями) на фоне зимнего пейзажа; карточки с изображением зимующих и перелетных птиц.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Или   Дидактическая игра «Четвертый лишний».</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карточки с изображением 5-6 зимующих птиц и 2-3 перелетных птиц (синица, ворона, скворец, сорока; галка, снегирь, ласточка, воробей)</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1.Ребенок рассматривает картинку, уточняет изображенное время года.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 можно назвать птиц, которые остаются зимовать? (Зимующие.)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Найди и помести на кормушку зимующих птиц.</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Расскажи, какие птицы прилетели к кормушке.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 xml:space="preserve">Ребенок рассматривает картинку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Какая птица лишняя и почему?</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w:t>
      </w:r>
      <w:r w:rsidRPr="00673AE1">
        <w:rPr>
          <w:rFonts w:ascii="Times New Roman" w:eastAsia="Times New Roman" w:hAnsi="Times New Roman" w:cs="Times New Roman"/>
          <w:bCs/>
          <w:sz w:val="28"/>
          <w:szCs w:val="28"/>
          <w:lang w:eastAsia="ru-RU"/>
        </w:rPr>
        <w:tab/>
        <w:t>Назови зимующих птиц, изображенных на картинке</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без помощи взрослого находит и называет 5-6 зимующих птиц.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самостоятельно находит и называет 3-4 зимующих птиц.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называет 1-2 птицы, затрудняется в классификации птиц (зимующих и перелетных)</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растениях и способах их размножения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Дидактическая игра «Чьи плоды?»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карточки с изображением деревьев (ель, дуб, клен, береза, сосна); картинки с плодами этих деревьев (еловая шишка, желудь, крылатка клена, березовая сережка, сосновая шишка); комнатные растения или их иллюстрации (хлорофитум, бальзамин, фиалка)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1.Ребенок подбирает к каждому дереву</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нужную картинку с плодами.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Назови, какие деревья ты узнал.</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Найди на картинках плод каждого дерева.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Ребенок рассматривает комнатные растения. Называет их.</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На столе ты видишь одну фиалку, что нужно сделать, чтобы было много фиалок? Вспомни известные тебе способы размножения растений (черенками, усами и др.)</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самостоятельно подбирает к деревьям плоды. Называет правильно комнатные растения и способы их размножения.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называет деревья, имеет представлени</w:t>
      </w:r>
      <w:r w:rsidR="00BA3A54">
        <w:rPr>
          <w:rFonts w:ascii="Times New Roman" w:eastAsia="Times New Roman" w:hAnsi="Times New Roman" w:cs="Times New Roman"/>
          <w:bCs/>
          <w:sz w:val="28"/>
          <w:szCs w:val="28"/>
          <w:lang w:eastAsia="ru-RU"/>
        </w:rPr>
        <w:t>я о способах размножения, но до</w:t>
      </w:r>
      <w:r w:rsidRPr="00673AE1">
        <w:rPr>
          <w:rFonts w:ascii="Times New Roman" w:eastAsia="Times New Roman" w:hAnsi="Times New Roman" w:cs="Times New Roman"/>
          <w:bCs/>
          <w:sz w:val="28"/>
          <w:szCs w:val="28"/>
          <w:lang w:eastAsia="ru-RU"/>
        </w:rPr>
        <w:t xml:space="preserve">пускает ошибки при подборе плодов и способах размножения комнатных растений.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называет правильно 1-2 дерева, затрудняется в соотношении их с семенами. О способах размножения растений не имеет представления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Представления о переходе веществ из твердого состояния в жидкое и наоборот</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Дидактическая игра «Что было бы если..?»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иллюстрации лета и зимы, на которых изображена вода в разных состояниях (лужа, речка, снег, ледяная горка и др.)</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Ребенок рассматривает картинки. 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 какой из картинок изображена вода?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   На зимней картине есть вода?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Почему ты так решил? Объясни.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 xml:space="preserve">А можем мы летом увидеть лед?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Почему?</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имеет представление о переходе веществ из твердого состояния в жидкое и наоборот, обоснованно делает выводы, правильно отвечает на вопросы.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имеет представление о переходе веществ из твердого состояния в жидкое и наоборот, но затрудняется сделать выводы.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имеет представления о переходе веществ из твердого состояния в жидкое и наоборот</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Общая осведомленность о роли человека в природе</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Дидактическая игра «Что такое хорошо, что такое плохо».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диск со стрелкой в центре (по типу циферблата), в середине которого изображение природы, а по краям знаки, символизирующие положительное (кормушка для птиц, скворечник, посадка деревьев и т. д.) и отрицательное (сломанная ветка, сачок для бабочки и т. д.) поведение человека в природе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Ребенок, перемещая стрелку, рассказывает о помощи человека природе и о его вредном воздействии на природу</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Критерий оценки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анализирует поведение человека в природе, делает выводы о закономерностях и взаимосвязях в природе.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балла - ребенок имеет представление</w:t>
      </w:r>
      <w:r w:rsidR="005A0B67">
        <w:rPr>
          <w:rFonts w:ascii="Times New Roman" w:eastAsia="Times New Roman" w:hAnsi="Times New Roman" w:cs="Times New Roman"/>
          <w:bCs/>
          <w:sz w:val="28"/>
          <w:szCs w:val="28"/>
          <w:lang w:eastAsia="ru-RU"/>
        </w:rPr>
        <w:t xml:space="preserve"> </w:t>
      </w:r>
      <w:r w:rsidRPr="00673AE1">
        <w:rPr>
          <w:rFonts w:ascii="Times New Roman" w:eastAsia="Times New Roman" w:hAnsi="Times New Roman" w:cs="Times New Roman"/>
          <w:bCs/>
          <w:sz w:val="28"/>
          <w:szCs w:val="28"/>
          <w:lang w:eastAsia="ru-RU"/>
        </w:rPr>
        <w:t>о правильном поведении человека в природе, не всегда может объяснить вред,который причиняет человек природе.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проявляет интереса и самостоятельности при выполнении задания, затрудняется делать выводы о закономерностях и взаимосвязях в природе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травянистых растениях (подорожник, крапива, лопух)</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«Что лишнее».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карточки с изображением растений (подорожник, крапива, лопух, береза)</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карточки с изображением растений и отвечает на 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 называются эти растения?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 Какое из растений лишнее и почему? (Ребенок убирает картинку.)</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Как можно назвать все растения одним словом? (Травянистые.)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Береза это... (дерево).</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называет изображенные растения, правильно выбирает лишнюю карточку, объясняет свой выбор, используя обобщающее слово «травянистые».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называет правильно 2 вида травянистых растений, но не знает обобщающего слова (травянистые). Поясняет, что береза - это дерево.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называет правильно только одно травянистое растение, не выделяет лишнее растение, не знает обобщающих слов (дерево, травянистые растения)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диких животных и их повадках. (Белка, лиса, заяц, медведь, волк)</w:t>
      </w:r>
      <w:r w:rsidRPr="00673AE1">
        <w:rPr>
          <w:rFonts w:ascii="Times New Roman" w:eastAsia="Times New Roman" w:hAnsi="Times New Roman" w:cs="Times New Roman"/>
          <w:bCs/>
          <w:sz w:val="28"/>
          <w:szCs w:val="28"/>
          <w:lang w:eastAsia="ru-RU"/>
        </w:rPr>
        <w:tab/>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«Засели лес».</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иллюстрация леса; карточки с изображением диких животных (белка, лиса, заяц, медведь, волк)</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Ребенок рассматривает  картинки.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Вопросы: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 называют зверей, которые живут в лесу? (Дикие звери.)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Посмотри, лес пустой, давай заселим его животными. Расскажи, что ты знаешь о каждом из них.</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поочередно «заселяет» в лес животных, отвечая на вопросы воспитателя об их жизни в лесу и повадках.</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Чем питается белка? (Грибами, орехами.)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Что ей помогает ловко передвигаться по деревьям? Что ей помогает спасаться от врагов? Что защищает от холода? (Зимняя шуба, пушистый хвост.)</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Чем питается заяц? Как он спасается от врагов? (Путает следы, меняет окраску.)</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Что помогает ему выдержать холод?</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Почему волка и лису называют хищниками? Что им помогает охотиться за животными?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 ведут себя волки во время охоты?</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(Волки собираются в стаи, вместе охотятся по ночам, могут подолгу гнаться за добычей.)</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-Как охотится лиса? (Лиса незаметно подкрадывается, подкарауливает, заметает следы.)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Чем питается медведь? Что делают медведи в зимнюю пору? (Впадают </w:t>
      </w:r>
      <w:r w:rsidRPr="00673AE1">
        <w:rPr>
          <w:rFonts w:ascii="Times New Roman" w:eastAsia="Times New Roman" w:hAnsi="Times New Roman" w:cs="Times New Roman"/>
          <w:bCs/>
          <w:sz w:val="28"/>
          <w:szCs w:val="28"/>
          <w:lang w:eastAsia="ru-RU"/>
        </w:rPr>
        <w:lastRenderedPageBreak/>
        <w:t>в спячку.) Что помогает медведю не питаться всю зиму? (Запас жира.)</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Какие еще животные впадают в спячку? (Ежи.) Чем питается еж?  Как спасается от врагов и что помогает ему в этом? (Сворачивается клубком, иголки.)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с интересом выполняет задание, правильно отвечает на все вопросы воспитателя о жизни диких животных.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имеет представление о повадках диких животных, не на все</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 может ответить.</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балл - ребенок имеет очень слабые представления о, повадках диких животных</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Высокий уровень - 16-18 баллов;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Средний уровень - 10-15 баллов;     </w:t>
      </w:r>
    </w:p>
    <w:p w:rsidR="00673AE1" w:rsidRPr="00673AE1" w:rsidRDefault="00673AE1" w:rsidP="00750E40">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Низкий уровень - 6-9 баллов.</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autoSpaceDE w:val="0"/>
        <w:autoSpaceDN w:val="0"/>
        <w:adjustRightInd w:val="0"/>
        <w:spacing w:line="240" w:lineRule="auto"/>
        <w:jc w:val="center"/>
        <w:rPr>
          <w:rFonts w:ascii="Times New Roman" w:eastAsia="Calibri" w:hAnsi="Times New Roman" w:cs="Times New Roman"/>
          <w:b/>
          <w:sz w:val="32"/>
          <w:szCs w:val="32"/>
        </w:rPr>
      </w:pPr>
      <w:r w:rsidRPr="00673AE1">
        <w:rPr>
          <w:rFonts w:ascii="Times New Roman" w:eastAsia="Calibri" w:hAnsi="Times New Roman" w:cs="Times New Roman"/>
          <w:b/>
          <w:sz w:val="32"/>
          <w:szCs w:val="32"/>
        </w:rPr>
        <w:t>Формированию элементарных математических представлений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4"/>
          <w:szCs w:val="24"/>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считать  (отсчитывать) в пределах 10, пользоваться количественными и порядковыми числительными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numPr>
          <w:ilvl w:val="0"/>
          <w:numId w:val="23"/>
        </w:numPr>
        <w:shd w:val="clear" w:color="auto" w:fill="FFFFFF"/>
        <w:autoSpaceDE w:val="0"/>
        <w:autoSpaceDN w:val="0"/>
        <w:adjustRightInd w:val="0"/>
        <w:spacing w:after="0" w:line="240" w:lineRule="auto"/>
        <w:ind w:left="709" w:right="480" w:hanging="283"/>
        <w:contextualSpacing/>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Дидактическое упражнение «Скажи сколько».</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предметные картинки или мелкий счетный материал: матрешки, солдатики, овощи, цветы и т.п. Количество каждой группы предметов разное (например, 6 матрешек, 7 цветов, 9 солдатиков, 10 бабочек).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Дидактическое упражнение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«Скажи, который по счету предмет».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Cs/>
          <w:sz w:val="28"/>
          <w:szCs w:val="28"/>
          <w:lang w:eastAsia="ru-RU"/>
        </w:rPr>
        <w:t>Материал: можно использовать материал первого задания, только расставить (разложить) картинки по одному (бабочка, солдатик, цветок и т. п.)</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1. Ребенок считает количество предметов в любой группе.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Посчитай солдатиков. Сколько их всего?</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 Посчитай бабочек. Сколько их? И т. д.</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Ребенок рассматривает предметные картинки (предметы) и определяет, каким по счету стоит солдатик, какая по счету бабочка? И т. п.</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ab/>
        <w:t>3 балла - ребенок правильно считает  (отсчитывает) предметы в пределах 10. Правильно пользуется количественными и порядковыми числительными. Понимает и правильно отвечает на вопросы «Сколько?», «Который по счету?».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правильно считает (отсчитывает) предметы в пределах 10. Правильно пользуется количественными числительными. Понимает вопрос «Сколько?» и правильно отвечает на него. Допускает ошибки при ответе на вопрос «Который по счету?».</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допускает ошибки при счете (отсчитывании) предметов</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сравнивать рядом стоящие числа в пределах 10, уравнивать неравное число предметов</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Дидактическое упражнение «Пусть станет поровну». Материал: мелкий счетный материал.</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Расставлены две группы предметов так, чтобы в одной их было меньше на один. Например: 6 солдатиков и 7 матрешек. Задание: посчитай группы предметов.</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Сколько всего солдатиков?</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Сколько матрешек?</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Кого больше (меньше)?</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На сколько?</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Сделай так, чтобы их стало поровну.</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Как еще можно это сделать?</w:t>
      </w:r>
      <w:r w:rsidRPr="00673AE1">
        <w:rPr>
          <w:rFonts w:ascii="Times New Roman" w:eastAsia="Times New Roman" w:hAnsi="Times New Roman" w:cs="Times New Roman"/>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умеет сравнивать, устанавливать, какое число больше (меньше) другого; уравнивать неравные группы предметов двумя способами (удаления и добавления единицы).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умеет сравнивать, устанавливать, какое число больше (меньше) другого. Затрудняется сразу уравнять группы предметов (делает это после дополнительных инструкций) или уравнивает их, но только одним способом.</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считает правильно, но затрудняется установить, какое число меньше (больше) другого. Уравнять предметы не может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сравнивать предметы различной величины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Дидактическая игра «Построй солдат».</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Материал: плоскостные солдатики (7-10 штук) разные по высоте.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Дидактическое упражнение. «Сравни ленточки».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ленточки   разной длины и ширины, 7-10 штук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Вопросы: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Что ты видишь на столе?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-Посмотри, все ли солдатики одинаковы?</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Чем они отличаются?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Задание:</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Построй солдатиков в ряд в порядке убывания (возрастания), пользуясь словами «самый высокий», «поменьше», «еще ниже», «самый низкий».</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самостоятельно справился с заданием, не сделав ни одной ошибки. Правильно размещает предметы в порядке возрастания (убывания) размера (длины, ширины, высоты).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правильно размещает предметы в порядке возрастания размера, высоты, допускает ошибки при расположении ленточек. Пользуется приемом наложения и приложения при выполнении задания. </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требует дополнительных инструкций и помощи взрослого при выполнении упражнений. Допускает большое количество ошибок</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форме предметов</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«Что где лежит?».</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набор геометрических фигур - круг, квадрат, овал, треугольник, прямоугольник. Предметные картинки: мячик, шарик воздушный, пирамидка, колпак клоуна, кубик, пуговица, чупа-чупс, дыня, дорожный знак (треугольной формы), квадратные часы, квадратная коробка, конверт, флажок, книга, овальный поднос</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Задания:</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Рассмотри все геометрические фигуры и картинки.</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Какие геометрические фигуры ты видишь?</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Назови их.</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Чем отличаются круг и овал от других фигур?</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Соотнеси картинку с геометрической фигурой.</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Разложи фигуры в ряд, под каждой из них положи картинку похожей формы</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самостоятельно соотносит предметы по форме, </w:t>
      </w:r>
      <w:r w:rsidRPr="00673AE1">
        <w:rPr>
          <w:rFonts w:ascii="Times New Roman" w:eastAsia="Times New Roman" w:hAnsi="Times New Roman" w:cs="Times New Roman"/>
          <w:bCs/>
          <w:sz w:val="28"/>
          <w:szCs w:val="28"/>
          <w:lang w:eastAsia="ru-RU"/>
        </w:rPr>
        <w:lastRenderedPageBreak/>
        <w:t xml:space="preserve">называет геометрические фигуры и раскладывает их по соответствующему признаку. </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знает все геометрические фигуры. Допускает 1—2 ошибки при соотнесении с предметами. </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знает всех геометрических фигур, затрудняется выполнить задание на соотнесение с формой предметных картинок</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определять местонахождение предмета по отношению к себе, к другим людям</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r w:rsidRPr="00673AE1">
        <w:rPr>
          <w:rFonts w:ascii="Times New Roman" w:eastAsia="Times New Roman" w:hAnsi="Times New Roman" w:cs="Times New Roman"/>
          <w:b/>
          <w:bCs/>
          <w:sz w:val="28"/>
          <w:szCs w:val="28"/>
          <w:lang w:eastAsia="ru-RU"/>
        </w:rPr>
        <w:tab/>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t>Игра «Встань там, где я скажу»</w:t>
      </w:r>
      <w:r w:rsidRPr="00673AE1">
        <w:rPr>
          <w:rFonts w:ascii="Times New Roman" w:eastAsia="Times New Roman" w:hAnsi="Times New Roman" w:cs="Times New Roman"/>
          <w:bCs/>
          <w:sz w:val="28"/>
          <w:szCs w:val="28"/>
          <w:lang w:eastAsia="ru-RU"/>
        </w:rPr>
        <w:tab/>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Ребенок двигается в заданном направлении. Например: два шага вперед, один шаг влево, три шага назад, два шага вправо. </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Вопросы:</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Что ты видишь справа (слева) от себя?</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Что ты видишь впереди (сзади) от себя?</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Возьми куклу (собачку) и посади перед собой, сзади от себя; справа от Кати; справа</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от себя и т. п.</w:t>
      </w:r>
      <w:r w:rsidRPr="00673AE1">
        <w:rPr>
          <w:rFonts w:ascii="Times New Roman" w:eastAsia="Times New Roman" w:hAnsi="Times New Roman" w:cs="Times New Roman"/>
          <w:bCs/>
          <w:sz w:val="28"/>
          <w:szCs w:val="28"/>
          <w:lang w:eastAsia="ru-RU"/>
        </w:rPr>
        <w:tab/>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правильно выполнил все задания воспитателя.</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допускает ошибки в случае опр</w:t>
      </w:r>
      <w:r w:rsidR="008609C4">
        <w:rPr>
          <w:rFonts w:ascii="Times New Roman" w:eastAsia="Times New Roman" w:hAnsi="Times New Roman" w:cs="Times New Roman"/>
          <w:bCs/>
          <w:sz w:val="28"/>
          <w:szCs w:val="28"/>
          <w:lang w:eastAsia="ru-RU"/>
        </w:rPr>
        <w:t>еделения право и лево по отношен</w:t>
      </w:r>
      <w:r w:rsidRPr="00673AE1">
        <w:rPr>
          <w:rFonts w:ascii="Times New Roman" w:eastAsia="Times New Roman" w:hAnsi="Times New Roman" w:cs="Times New Roman"/>
          <w:bCs/>
          <w:sz w:val="28"/>
          <w:szCs w:val="28"/>
          <w:lang w:eastAsia="ru-RU"/>
        </w:rPr>
        <w:t>ию к другим людям.</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знает только направление вперед и назад. Все другие задания выполняет с ошибками, неуверенно</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днях недели, последовательности частей суток</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5A0B67">
      <w:pPr>
        <w:widowControl w:val="0"/>
        <w:numPr>
          <w:ilvl w:val="0"/>
          <w:numId w:val="25"/>
        </w:numPr>
        <w:shd w:val="clear" w:color="auto" w:fill="FFFFFF"/>
        <w:autoSpaceDE w:val="0"/>
        <w:autoSpaceDN w:val="0"/>
        <w:adjustRightInd w:val="0"/>
        <w:spacing w:after="0" w:line="240" w:lineRule="auto"/>
        <w:ind w:right="480"/>
        <w:contextualSpacing/>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Дидактическая   игра  «Наш день».</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сюжетные картинки, где изображены разные виды деятельности детей, следующие друг за другом на протяжении дня: уборка постели, гимнастика, умывание, завтрак, занятие и т. д.</w:t>
      </w:r>
    </w:p>
    <w:p w:rsidR="00673AE1" w:rsidRPr="00673AE1" w:rsidRDefault="00673AE1" w:rsidP="005A0B67">
      <w:pPr>
        <w:widowControl w:val="0"/>
        <w:numPr>
          <w:ilvl w:val="0"/>
          <w:numId w:val="25"/>
        </w:numPr>
        <w:shd w:val="clear" w:color="auto" w:fill="FFFFFF"/>
        <w:autoSpaceDE w:val="0"/>
        <w:autoSpaceDN w:val="0"/>
        <w:adjustRightInd w:val="0"/>
        <w:spacing w:after="0" w:line="240" w:lineRule="auto"/>
        <w:ind w:right="480"/>
        <w:contextualSpacing/>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Дидактическое упражнение «Назови соседей»</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r w:rsidRPr="00673AE1">
        <w:rPr>
          <w:rFonts w:ascii="Times New Roman" w:eastAsia="Times New Roman" w:hAnsi="Times New Roman" w:cs="Times New Roman"/>
          <w:b/>
          <w:bCs/>
          <w:sz w:val="28"/>
          <w:szCs w:val="28"/>
          <w:lang w:eastAsia="ru-RU"/>
        </w:rPr>
        <w:tab/>
      </w:r>
    </w:p>
    <w:p w:rsidR="00673AE1" w:rsidRPr="00673AE1" w:rsidRDefault="00673AE1" w:rsidP="005A0B67">
      <w:pPr>
        <w:widowControl w:val="0"/>
        <w:numPr>
          <w:ilvl w:val="0"/>
          <w:numId w:val="24"/>
        </w:numPr>
        <w:shd w:val="clear" w:color="auto" w:fill="FFFFFF"/>
        <w:autoSpaceDE w:val="0"/>
        <w:autoSpaceDN w:val="0"/>
        <w:adjustRightInd w:val="0"/>
        <w:spacing w:after="0" w:line="240" w:lineRule="auto"/>
        <w:ind w:right="480"/>
        <w:contextualSpacing/>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Ребенок рассматривает картинки, </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изображающие разные виды деятельности детей, следующие друг за другом на протяжении дня: уборка постели, гимнастика, умывание, завтрак, занятие и т. д.</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Задание:  разложи картинки по порядку, начиная с утра. Назови одним </w:t>
      </w:r>
      <w:r w:rsidRPr="00673AE1">
        <w:rPr>
          <w:rFonts w:ascii="Times New Roman" w:eastAsia="Times New Roman" w:hAnsi="Times New Roman" w:cs="Times New Roman"/>
          <w:bCs/>
          <w:sz w:val="28"/>
          <w:szCs w:val="28"/>
          <w:lang w:eastAsia="ru-RU"/>
        </w:rPr>
        <w:lastRenderedPageBreak/>
        <w:t>словом утро, день, вечер, ночь. (Сутки.)</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Вопросы:</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Если вчера было воскресенье, какой день недели сегодня?</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А какой день недели следует за четвергом? И т. п.</w:t>
      </w:r>
      <w:r w:rsidRPr="00673AE1">
        <w:rPr>
          <w:rFonts w:ascii="Times New Roman" w:eastAsia="Times New Roman" w:hAnsi="Times New Roman" w:cs="Times New Roman"/>
          <w:bCs/>
          <w:sz w:val="28"/>
          <w:szCs w:val="28"/>
          <w:lang w:eastAsia="ru-RU"/>
        </w:rPr>
        <w:tab/>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3 балла - ребенок справился с заданием, не сделал ни одной ошибки, безошибочно ответил на все вопросы воспитателя.                                              </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безошибочно разложил картинки в соответствии с временем суток, но обобщающее слово назвать затрудняется. Допускает  1-2 ошибки при ответе на вопросы о днях недели. </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не справился с заданиями даже после наводящих вопросов</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Умение устанавливать зависимость между целым множеством и его частями.</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Диагностическая игра «Часть и целое».</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три вида игрушек разного количества (куклы, мишки, машины) или круги синего, желтого и красного цветов</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r w:rsidRPr="00673AE1">
        <w:rPr>
          <w:rFonts w:ascii="Times New Roman" w:eastAsia="Times New Roman" w:hAnsi="Times New Roman" w:cs="Times New Roman"/>
          <w:bCs/>
          <w:sz w:val="28"/>
          <w:szCs w:val="28"/>
          <w:lang w:eastAsia="ru-RU"/>
        </w:rPr>
        <w:tab/>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группы игрушек (куклы, мишки и машины), объединяет их в одну группу и называет. Вопросы и задания:</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Сосчитай количество частей «Группы игрушек».</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Сколько их? (Три.)</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Какие это части? (Первая часть - куклы, вторая часть - мишки, третья - машины.)</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Посчитай количество игрушек каждой части.</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Чего больше?</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Значит, какая часть больше?</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В какой части игрушек меньше?</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w:t>
      </w:r>
      <w:r w:rsidRPr="00673AE1">
        <w:rPr>
          <w:rFonts w:ascii="Times New Roman" w:eastAsia="Times New Roman" w:hAnsi="Times New Roman" w:cs="Times New Roman"/>
          <w:bCs/>
          <w:sz w:val="28"/>
          <w:szCs w:val="28"/>
          <w:lang w:eastAsia="ru-RU"/>
        </w:rPr>
        <w:tab/>
        <w:t>Что можно сказать об этой части игрушек? (Она самая маленькая.)</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Примечание. Можно считать части и количество частей, сравнивая выделенные множества и на примере кругов разного цвета или других геометрических форм</w:t>
      </w:r>
      <w:r w:rsidRPr="00673AE1">
        <w:rPr>
          <w:rFonts w:ascii="Times New Roman" w:eastAsia="Times New Roman" w:hAnsi="Times New Roman" w:cs="Times New Roman"/>
          <w:bCs/>
          <w:sz w:val="28"/>
          <w:szCs w:val="28"/>
          <w:lang w:eastAsia="ru-RU"/>
        </w:rPr>
        <w:tab/>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выделяет составные части группы предметов, сравнивает части на основе счета, понимает, что целая группа предметов больше каждой части (часть меньше целого).</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 балла - ребенок затрудняется назвать все игрушки (фигуры) одной группой. Недостаточно сформированы знания о целом множестве и его частях.</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После дополнительных инструкций взрослого ребенок понимает, что такое части целого, определяет количество частей группы предметов, сравнивает их. Называет самую большую, самую маленькую часть.                                                                   </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lastRenderedPageBreak/>
        <w:t>1 балл - ребенок не понимает значения множества и его частей. После дополнительных разъяснений взрослого не справляется с заданиями</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Высокий уровень – 18-21 балл; средний уровень- 11-17 баллов; низкий уровень- 7-10     </w:t>
      </w:r>
    </w:p>
    <w:p w:rsidR="00673AE1" w:rsidRPr="00673AE1" w:rsidRDefault="00673AE1" w:rsidP="005A0B67">
      <w:pPr>
        <w:widowControl w:val="0"/>
        <w:shd w:val="clear" w:color="auto" w:fill="FFFFFF"/>
        <w:autoSpaceDE w:val="0"/>
        <w:autoSpaceDN w:val="0"/>
        <w:adjustRightInd w:val="0"/>
        <w:spacing w:after="0" w:line="240" w:lineRule="auto"/>
        <w:ind w:right="480"/>
        <w:jc w:val="both"/>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баллов.                     </w:t>
      </w:r>
    </w:p>
    <w:p w:rsidR="00750E40" w:rsidRPr="00673AE1" w:rsidRDefault="00750E40" w:rsidP="00750E40">
      <w:pPr>
        <w:shd w:val="clear" w:color="auto" w:fill="FFFFFF"/>
        <w:spacing w:before="269"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2"/>
          <w:sz w:val="28"/>
          <w:szCs w:val="28"/>
          <w:lang w:eastAsia="ru-RU"/>
        </w:rPr>
        <w:t>Конструирование</w:t>
      </w:r>
    </w:p>
    <w:p w:rsidR="00750E40" w:rsidRPr="00673AE1" w:rsidRDefault="00750E40" w:rsidP="00750E40">
      <w:pPr>
        <w:shd w:val="clear" w:color="auto" w:fill="FFFFFF"/>
        <w:spacing w:before="86" w:after="0" w:line="269" w:lineRule="exact"/>
        <w:rPr>
          <w:rFonts w:ascii="Times New Roman" w:eastAsia="Times New Roman" w:hAnsi="Times New Roman" w:cs="Times New Roman"/>
          <w:b/>
          <w:bCs/>
          <w:i/>
          <w:iCs/>
          <w:color w:val="000000"/>
          <w:spacing w:val="3"/>
          <w:sz w:val="28"/>
          <w:szCs w:val="28"/>
          <w:lang w:eastAsia="ru-RU"/>
        </w:rPr>
      </w:pPr>
      <w:r w:rsidRPr="00673AE1">
        <w:rPr>
          <w:rFonts w:ascii="Times New Roman" w:eastAsia="Times New Roman" w:hAnsi="Times New Roman" w:cs="Times New Roman"/>
          <w:b/>
          <w:bCs/>
          <w:i/>
          <w:iCs/>
          <w:color w:val="000000"/>
          <w:spacing w:val="3"/>
          <w:sz w:val="28"/>
          <w:szCs w:val="28"/>
          <w:lang w:eastAsia="ru-RU"/>
        </w:rPr>
        <w:t xml:space="preserve">Задание: </w:t>
      </w:r>
    </w:p>
    <w:p w:rsidR="00750E40" w:rsidRPr="00673AE1" w:rsidRDefault="00750E40" w:rsidP="00750E40">
      <w:pPr>
        <w:shd w:val="clear" w:color="auto" w:fill="FFFFFF"/>
        <w:spacing w:before="86" w:after="0" w:line="269" w:lineRule="exact"/>
        <w:rPr>
          <w:rFonts w:ascii="Times New Roman" w:eastAsia="Times New Roman" w:hAnsi="Times New Roman" w:cs="Times New Roman"/>
          <w:color w:val="000000"/>
          <w:spacing w:val="3"/>
          <w:sz w:val="28"/>
          <w:szCs w:val="28"/>
          <w:lang w:eastAsia="ru-RU"/>
        </w:rPr>
      </w:pPr>
      <w:r w:rsidRPr="00673AE1">
        <w:rPr>
          <w:rFonts w:ascii="Times New Roman" w:eastAsia="Times New Roman" w:hAnsi="Times New Roman" w:cs="Times New Roman"/>
          <w:color w:val="000000"/>
          <w:spacing w:val="3"/>
          <w:sz w:val="28"/>
          <w:szCs w:val="28"/>
          <w:lang w:eastAsia="ru-RU"/>
        </w:rPr>
        <w:t xml:space="preserve">Коллективное конструирование «Построим город». </w:t>
      </w:r>
    </w:p>
    <w:p w:rsidR="00750E40" w:rsidRPr="005A0B67" w:rsidRDefault="00750E40" w:rsidP="00750E40">
      <w:pPr>
        <w:shd w:val="clear" w:color="auto" w:fill="FFFFFF"/>
        <w:spacing w:before="86" w:after="0" w:line="269" w:lineRule="exact"/>
        <w:rPr>
          <w:rFonts w:ascii="Times New Roman" w:eastAsia="Times New Roman" w:hAnsi="Times New Roman" w:cs="Times New Roman"/>
          <w:color w:val="000000"/>
          <w:spacing w:val="3"/>
          <w:sz w:val="28"/>
          <w:szCs w:val="28"/>
          <w:lang w:eastAsia="ru-RU"/>
        </w:rPr>
      </w:pPr>
      <w:r w:rsidRPr="00673AE1">
        <w:rPr>
          <w:rFonts w:ascii="Times New Roman" w:eastAsia="Times New Roman" w:hAnsi="Times New Roman" w:cs="Times New Roman"/>
          <w:color w:val="000000"/>
          <w:spacing w:val="3"/>
          <w:sz w:val="28"/>
          <w:szCs w:val="28"/>
          <w:lang w:eastAsia="ru-RU"/>
        </w:rPr>
        <w:t>Постройка по образцам, каждый ребенок выбирает, что будет строить и где будет  нахо</w:t>
      </w:r>
      <w:r w:rsidRPr="00673AE1">
        <w:rPr>
          <w:rFonts w:ascii="Times New Roman" w:eastAsia="Times New Roman" w:hAnsi="Times New Roman" w:cs="Times New Roman"/>
          <w:color w:val="000000"/>
          <w:spacing w:val="1"/>
          <w:sz w:val="28"/>
          <w:szCs w:val="28"/>
          <w:lang w:eastAsia="ru-RU"/>
        </w:rPr>
        <w:t>диться его постройка.</w:t>
      </w:r>
    </w:p>
    <w:p w:rsidR="00750E40" w:rsidRPr="00673AE1" w:rsidRDefault="00750E40" w:rsidP="00750E40">
      <w:pPr>
        <w:shd w:val="clear" w:color="auto" w:fill="FFFFFF"/>
        <w:spacing w:after="0" w:line="240" w:lineRule="auto"/>
        <w:rPr>
          <w:rFonts w:ascii="Times New Roman" w:eastAsia="Times New Roman" w:hAnsi="Times New Roman" w:cs="Times New Roman"/>
          <w:b/>
          <w:sz w:val="28"/>
          <w:szCs w:val="28"/>
          <w:lang w:eastAsia="ru-RU"/>
        </w:rPr>
      </w:pPr>
      <w:r w:rsidRPr="00673AE1">
        <w:rPr>
          <w:rFonts w:ascii="Times New Roman" w:eastAsia="Times New Roman" w:hAnsi="Times New Roman" w:cs="Times New Roman"/>
          <w:b/>
          <w:color w:val="000000"/>
          <w:spacing w:val="2"/>
          <w:sz w:val="28"/>
          <w:szCs w:val="28"/>
          <w:lang w:eastAsia="ru-RU"/>
        </w:rPr>
        <w:t>Критерии оценки:</w:t>
      </w:r>
    </w:p>
    <w:p w:rsidR="00750E40" w:rsidRPr="00673AE1" w:rsidRDefault="00750E40" w:rsidP="00750E40">
      <w:pPr>
        <w:shd w:val="clear" w:color="auto" w:fill="FFFFFF"/>
        <w:spacing w:before="86" w:after="0" w:line="269" w:lineRule="exact"/>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t>3 балла — делает все самостоятельно,</w:t>
      </w:r>
      <w:r w:rsidRPr="00673AE1">
        <w:rPr>
          <w:rFonts w:ascii="Times New Roman" w:eastAsia="Times New Roman" w:hAnsi="Times New Roman" w:cs="Times New Roman"/>
          <w:sz w:val="28"/>
          <w:szCs w:val="28"/>
          <w:lang w:eastAsia="ru-RU"/>
        </w:rPr>
        <w:tab/>
      </w:r>
    </w:p>
    <w:p w:rsidR="00750E40" w:rsidRPr="00673AE1" w:rsidRDefault="00750E40" w:rsidP="00750E40">
      <w:pPr>
        <w:shd w:val="clear" w:color="auto" w:fill="FFFFFF"/>
        <w:spacing w:before="86" w:after="0" w:line="269" w:lineRule="exact"/>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t>2 балла — делает самостоятельно, при затруднении обращается за помощью к взрослым,</w:t>
      </w:r>
    </w:p>
    <w:p w:rsidR="00750E40" w:rsidRPr="00673AE1" w:rsidRDefault="00750E40" w:rsidP="00750E40">
      <w:pPr>
        <w:shd w:val="clear" w:color="auto" w:fill="FFFFFF"/>
        <w:spacing w:before="86" w:after="0" w:line="269" w:lineRule="exact"/>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t>1 балл — в большей степени не справляется с предложенными заданиями.</w:t>
      </w:r>
    </w:p>
    <w:p w:rsidR="00750E40" w:rsidRPr="00673AE1" w:rsidRDefault="00750E40" w:rsidP="00750E40">
      <w:pPr>
        <w:spacing w:after="0" w:line="240" w:lineRule="auto"/>
        <w:rPr>
          <w:rFonts w:ascii="Times New Roman" w:eastAsia="Times New Roman" w:hAnsi="Times New Roman" w:cs="Times New Roman"/>
          <w:b/>
          <w:sz w:val="32"/>
          <w:szCs w:val="32"/>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r w:rsidRPr="00673AE1">
        <w:rPr>
          <w:rFonts w:ascii="Times New Roman" w:eastAsia="Times New Roman" w:hAnsi="Times New Roman" w:cs="Times New Roman"/>
          <w:b/>
          <w:bCs/>
          <w:sz w:val="32"/>
          <w:szCs w:val="32"/>
          <w:lang w:eastAsia="ru-RU"/>
        </w:rPr>
        <w:t>Образовательная об</w:t>
      </w:r>
      <w:r w:rsidR="005A0B67">
        <w:rPr>
          <w:rFonts w:ascii="Times New Roman" w:eastAsia="Times New Roman" w:hAnsi="Times New Roman" w:cs="Times New Roman"/>
          <w:b/>
          <w:bCs/>
          <w:sz w:val="32"/>
          <w:szCs w:val="32"/>
          <w:lang w:eastAsia="ru-RU"/>
        </w:rPr>
        <w:t>ласть «Художественно-эстетическое развитие</w:t>
      </w:r>
      <w:r w:rsidRPr="00673AE1">
        <w:rPr>
          <w:rFonts w:ascii="Times New Roman" w:eastAsia="Times New Roman" w:hAnsi="Times New Roman" w:cs="Times New Roman"/>
          <w:b/>
          <w:bCs/>
          <w:sz w:val="32"/>
          <w:szCs w:val="32"/>
          <w:lang w:eastAsia="ru-RU"/>
        </w:rPr>
        <w:t xml:space="preserve">» </w:t>
      </w:r>
    </w:p>
    <w:p w:rsidR="00673AE1" w:rsidRPr="00673AE1" w:rsidRDefault="00673AE1" w:rsidP="00673AE1">
      <w:pPr>
        <w:widowControl w:val="0"/>
        <w:shd w:val="clear" w:color="auto" w:fill="FFFFFF"/>
        <w:autoSpaceDE w:val="0"/>
        <w:autoSpaceDN w:val="0"/>
        <w:adjustRightInd w:val="0"/>
        <w:spacing w:after="0" w:line="240" w:lineRule="auto"/>
        <w:ind w:right="-39"/>
        <w:jc w:val="center"/>
        <w:rPr>
          <w:rFonts w:ascii="Times New Roman" w:eastAsia="Times New Roman" w:hAnsi="Times New Roman" w:cs="Times New Roman"/>
          <w:b/>
          <w:bCs/>
          <w:sz w:val="32"/>
          <w:szCs w:val="32"/>
          <w:lang w:eastAsia="ru-RU"/>
        </w:rPr>
      </w:pPr>
      <w:r w:rsidRPr="00673AE1">
        <w:rPr>
          <w:rFonts w:ascii="Times New Roman" w:eastAsia="Times New Roman" w:hAnsi="Times New Roman" w:cs="Times New Roman"/>
          <w:b/>
          <w:bCs/>
          <w:sz w:val="32"/>
          <w:szCs w:val="32"/>
          <w:lang w:eastAsia="ru-RU"/>
        </w:rPr>
        <w:t>Диагностические задания</w:t>
      </w:r>
    </w:p>
    <w:p w:rsidR="00673AE1" w:rsidRPr="00673AE1" w:rsidRDefault="00673AE1" w:rsidP="00673AE1">
      <w:pPr>
        <w:spacing w:after="0" w:line="240" w:lineRule="auto"/>
        <w:rPr>
          <w:rFonts w:ascii="Times New Roman" w:eastAsia="Times New Roman" w:hAnsi="Times New Roman" w:cs="Times New Roman"/>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3"/>
          <w:sz w:val="28"/>
          <w:szCs w:val="28"/>
          <w:lang w:eastAsia="ru-RU"/>
        </w:rPr>
        <w:t>Знакомство с искусством</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i/>
          <w:iCs/>
          <w:color w:val="000000"/>
          <w:spacing w:val="2"/>
          <w:sz w:val="28"/>
          <w:szCs w:val="28"/>
          <w:lang w:eastAsia="ru-RU"/>
        </w:rPr>
        <w:t xml:space="preserve">Задание: «В мастерской художника». </w:t>
      </w:r>
      <w:r w:rsidRPr="00673AE1">
        <w:rPr>
          <w:rFonts w:ascii="Times New Roman" w:eastAsia="Times New Roman" w:hAnsi="Times New Roman" w:cs="Times New Roman"/>
          <w:color w:val="000000"/>
          <w:spacing w:val="2"/>
          <w:sz w:val="28"/>
          <w:szCs w:val="28"/>
          <w:lang w:eastAsia="ru-RU"/>
        </w:rPr>
        <w:t>Индивидуальная беседа с каждым ребенком.</w:t>
      </w:r>
    </w:p>
    <w:p w:rsidR="00673AE1" w:rsidRPr="00673AE1" w:rsidRDefault="00673AE1" w:rsidP="00673AE1">
      <w:pPr>
        <w:widowControl w:val="0"/>
        <w:numPr>
          <w:ilvl w:val="0"/>
          <w:numId w:val="22"/>
        </w:numPr>
        <w:shd w:val="clear" w:color="auto" w:fill="FFFFFF"/>
        <w:tabs>
          <w:tab w:val="left" w:pos="533"/>
        </w:tabs>
        <w:autoSpaceDE w:val="0"/>
        <w:autoSpaceDN w:val="0"/>
        <w:adjustRightInd w:val="0"/>
        <w:spacing w:after="0" w:line="240" w:lineRule="auto"/>
        <w:ind w:left="284"/>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pacing w:val="2"/>
          <w:sz w:val="28"/>
          <w:szCs w:val="28"/>
          <w:lang w:eastAsia="ru-RU"/>
        </w:rPr>
        <w:t>Как ребенок воспринимает содержание картины, ее выразительные средства?</w:t>
      </w:r>
    </w:p>
    <w:p w:rsidR="00673AE1" w:rsidRPr="00673AE1" w:rsidRDefault="00673AE1" w:rsidP="00673AE1">
      <w:pPr>
        <w:widowControl w:val="0"/>
        <w:numPr>
          <w:ilvl w:val="0"/>
          <w:numId w:val="22"/>
        </w:numPr>
        <w:shd w:val="clear" w:color="auto" w:fill="FFFFFF"/>
        <w:tabs>
          <w:tab w:val="left" w:pos="533"/>
        </w:tabs>
        <w:autoSpaceDE w:val="0"/>
        <w:autoSpaceDN w:val="0"/>
        <w:adjustRightInd w:val="0"/>
        <w:spacing w:after="0" w:line="240" w:lineRule="auto"/>
        <w:ind w:left="284"/>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pacing w:val="1"/>
          <w:sz w:val="28"/>
          <w:szCs w:val="28"/>
          <w:lang w:eastAsia="ru-RU"/>
        </w:rPr>
        <w:t>Какие предметы нравятся, почему?</w:t>
      </w:r>
    </w:p>
    <w:p w:rsidR="00673AE1" w:rsidRPr="00673AE1" w:rsidRDefault="00673AE1" w:rsidP="00673AE1">
      <w:pPr>
        <w:widowControl w:val="0"/>
        <w:numPr>
          <w:ilvl w:val="0"/>
          <w:numId w:val="22"/>
        </w:numPr>
        <w:shd w:val="clear" w:color="auto" w:fill="FFFFFF"/>
        <w:tabs>
          <w:tab w:val="left" w:pos="533"/>
        </w:tabs>
        <w:autoSpaceDE w:val="0"/>
        <w:autoSpaceDN w:val="0"/>
        <w:adjustRightInd w:val="0"/>
        <w:spacing w:after="0" w:line="240" w:lineRule="auto"/>
        <w:ind w:left="284"/>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pacing w:val="1"/>
          <w:sz w:val="28"/>
          <w:szCs w:val="28"/>
          <w:lang w:eastAsia="ru-RU"/>
        </w:rPr>
        <w:t>Какие изобразительные материалы были использованы?</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r w:rsidRPr="00673AE1">
        <w:rPr>
          <w:rFonts w:ascii="Times New Roman" w:eastAsia="Times New Roman" w:hAnsi="Times New Roman" w:cs="Times New Roman"/>
          <w:b/>
          <w:bCs/>
          <w:color w:val="000000"/>
          <w:spacing w:val="3"/>
          <w:sz w:val="28"/>
          <w:szCs w:val="28"/>
          <w:lang w:eastAsia="ru-RU"/>
        </w:rPr>
        <w:t xml:space="preserve">Материал: </w:t>
      </w:r>
      <w:r w:rsidRPr="00673AE1">
        <w:rPr>
          <w:rFonts w:ascii="Times New Roman" w:eastAsia="Times New Roman" w:hAnsi="Times New Roman" w:cs="Times New Roman"/>
          <w:color w:val="000000"/>
          <w:spacing w:val="3"/>
          <w:sz w:val="28"/>
          <w:szCs w:val="28"/>
          <w:lang w:eastAsia="ru-RU"/>
        </w:rPr>
        <w:t xml:space="preserve">могут быть использованы картины различных жанров, предметов прикладного, народного и декоративного искусства, живопись, книжная </w:t>
      </w:r>
      <w:r w:rsidRPr="00673AE1">
        <w:rPr>
          <w:rFonts w:ascii="Times New Roman" w:eastAsia="Times New Roman" w:hAnsi="Times New Roman" w:cs="Times New Roman"/>
          <w:color w:val="000000"/>
          <w:spacing w:val="2"/>
          <w:sz w:val="28"/>
          <w:szCs w:val="28"/>
          <w:lang w:eastAsia="ru-RU"/>
        </w:rPr>
        <w:t>графика, различные средства художественной выразительности (краски, кисть, палитра и т. д.).</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1"/>
          <w:sz w:val="28"/>
          <w:szCs w:val="28"/>
          <w:lang w:eastAsia="ru-RU"/>
        </w:rPr>
        <w:t>Изобразительная деятельность</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1"/>
          <w:sz w:val="28"/>
          <w:szCs w:val="28"/>
          <w:lang w:eastAsia="ru-RU"/>
        </w:rPr>
      </w:pPr>
      <w:r w:rsidRPr="00673AE1">
        <w:rPr>
          <w:rFonts w:ascii="Times New Roman" w:eastAsia="Times New Roman" w:hAnsi="Times New Roman" w:cs="Times New Roman"/>
          <w:b/>
          <w:bCs/>
          <w:i/>
          <w:iCs/>
          <w:color w:val="000000"/>
          <w:spacing w:val="1"/>
          <w:sz w:val="28"/>
          <w:szCs w:val="28"/>
          <w:lang w:eastAsia="ru-RU"/>
        </w:rPr>
        <w:t xml:space="preserve">Задание: </w:t>
      </w:r>
      <w:r w:rsidRPr="00673AE1">
        <w:rPr>
          <w:rFonts w:ascii="Times New Roman" w:eastAsia="Times New Roman" w:hAnsi="Times New Roman" w:cs="Times New Roman"/>
          <w:color w:val="000000"/>
          <w:spacing w:val="1"/>
          <w:sz w:val="28"/>
          <w:szCs w:val="28"/>
          <w:lang w:eastAsia="ru-RU"/>
        </w:rPr>
        <w:t>рисунок на тему «Лето» либо педагог проводит анализ нескольких работ ребенка (декоративный орнамент, предметный и сюжетный рисунок).</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5"/>
          <w:sz w:val="28"/>
          <w:szCs w:val="28"/>
          <w:lang w:eastAsia="ru-RU"/>
        </w:rPr>
        <w:t>Лепка</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r w:rsidRPr="00673AE1">
        <w:rPr>
          <w:rFonts w:ascii="Times New Roman" w:eastAsia="Times New Roman" w:hAnsi="Times New Roman" w:cs="Times New Roman"/>
          <w:bCs/>
          <w:i/>
          <w:iCs/>
          <w:color w:val="000000"/>
          <w:sz w:val="28"/>
          <w:szCs w:val="28"/>
          <w:lang w:eastAsia="ru-RU"/>
        </w:rPr>
        <w:t>Задание проводится по</w:t>
      </w:r>
      <w:r w:rsidRPr="00673AE1">
        <w:rPr>
          <w:rFonts w:ascii="Times New Roman" w:eastAsia="Times New Roman" w:hAnsi="Times New Roman" w:cs="Times New Roman"/>
          <w:i/>
          <w:color w:val="000000"/>
          <w:sz w:val="28"/>
          <w:szCs w:val="28"/>
          <w:lang w:eastAsia="ru-RU"/>
        </w:rPr>
        <w:t>подгруппам (4 ребенка)</w:t>
      </w:r>
      <w:r w:rsidRPr="00673AE1">
        <w:rPr>
          <w:rFonts w:ascii="Times New Roman" w:eastAsia="Times New Roman" w:hAnsi="Times New Roman" w:cs="Times New Roman"/>
          <w:color w:val="000000"/>
          <w:sz w:val="28"/>
          <w:szCs w:val="28"/>
          <w:lang w:eastAsia="ru-RU"/>
        </w:rPr>
        <w:t>: по сказке «Теремок» вылепить кого-либо из зверей (заяц, лиса, медведь, волк) в соответствии с сюже</w:t>
      </w:r>
      <w:r w:rsidRPr="00673AE1">
        <w:rPr>
          <w:rFonts w:ascii="Times New Roman" w:eastAsia="Times New Roman" w:hAnsi="Times New Roman" w:cs="Times New Roman"/>
          <w:color w:val="000000"/>
          <w:sz w:val="28"/>
          <w:szCs w:val="28"/>
          <w:lang w:eastAsia="ru-RU"/>
        </w:rPr>
        <w:softHyphen/>
      </w:r>
      <w:r w:rsidRPr="00673AE1">
        <w:rPr>
          <w:rFonts w:ascii="Times New Roman" w:eastAsia="Times New Roman" w:hAnsi="Times New Roman" w:cs="Times New Roman"/>
          <w:color w:val="000000"/>
          <w:spacing w:val="2"/>
          <w:sz w:val="28"/>
          <w:szCs w:val="28"/>
          <w:lang w:eastAsia="ru-RU"/>
        </w:rPr>
        <w:t>том (вылепить героев для своей композиции). Например, заяц, тарелка, стол. Объединить работы нескольких детей в единую композицию.</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3"/>
          <w:sz w:val="28"/>
          <w:szCs w:val="28"/>
          <w:lang w:eastAsia="ru-RU"/>
        </w:rPr>
        <w:lastRenderedPageBreak/>
        <w:t>Аппликация</w:t>
      </w:r>
    </w:p>
    <w:p w:rsidR="00673AE1" w:rsidRPr="00673AE1" w:rsidRDefault="00673AE1" w:rsidP="00673AE1">
      <w:pPr>
        <w:shd w:val="clear" w:color="auto" w:fill="FFFFFF"/>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i/>
          <w:iCs/>
          <w:color w:val="000000"/>
          <w:spacing w:val="-1"/>
          <w:sz w:val="28"/>
          <w:szCs w:val="28"/>
          <w:lang w:eastAsia="ru-RU"/>
        </w:rPr>
        <w:t>Задание: коллективная аппликация «Аквариум».</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r w:rsidRPr="00673AE1">
        <w:rPr>
          <w:rFonts w:ascii="Times New Roman" w:eastAsia="Times New Roman" w:hAnsi="Times New Roman" w:cs="Times New Roman"/>
          <w:color w:val="000000"/>
          <w:spacing w:val="2"/>
          <w:sz w:val="28"/>
          <w:szCs w:val="28"/>
          <w:lang w:eastAsia="ru-RU"/>
        </w:rPr>
        <w:t>Правильно пользуется ножницами, использует разнообразные приемы вырезания. Изображает предметы и несложные композиции.</w:t>
      </w:r>
    </w:p>
    <w:p w:rsidR="00673AE1" w:rsidRPr="00673AE1" w:rsidRDefault="00673AE1" w:rsidP="00673AE1">
      <w:pPr>
        <w:shd w:val="clear" w:color="auto" w:fill="FFFFFF"/>
        <w:spacing w:after="0" w:line="240" w:lineRule="auto"/>
        <w:rPr>
          <w:rFonts w:ascii="Times New Roman" w:eastAsia="Times New Roman" w:hAnsi="Times New Roman" w:cs="Times New Roman"/>
          <w:color w:val="000000"/>
          <w:spacing w:val="2"/>
          <w:sz w:val="28"/>
          <w:szCs w:val="28"/>
          <w:lang w:eastAsia="ru-RU"/>
        </w:rPr>
      </w:pPr>
    </w:p>
    <w:p w:rsidR="00673AE1" w:rsidRPr="00673AE1" w:rsidRDefault="00673AE1" w:rsidP="00673AE1">
      <w:pPr>
        <w:shd w:val="clear" w:color="auto" w:fill="FFFFFF"/>
        <w:spacing w:after="0" w:line="240" w:lineRule="auto"/>
        <w:rPr>
          <w:rFonts w:ascii="Times New Roman" w:eastAsia="Times New Roman" w:hAnsi="Times New Roman" w:cs="Times New Roman"/>
          <w:b/>
          <w:sz w:val="28"/>
          <w:szCs w:val="28"/>
          <w:lang w:eastAsia="ru-RU"/>
        </w:rPr>
      </w:pPr>
      <w:r w:rsidRPr="00673AE1">
        <w:rPr>
          <w:rFonts w:ascii="Times New Roman" w:eastAsia="Times New Roman" w:hAnsi="Times New Roman" w:cs="Times New Roman"/>
          <w:b/>
          <w:color w:val="000000"/>
          <w:spacing w:val="2"/>
          <w:sz w:val="28"/>
          <w:szCs w:val="28"/>
          <w:lang w:eastAsia="ru-RU"/>
        </w:rPr>
        <w:t>Критерии оценки:</w:t>
      </w:r>
    </w:p>
    <w:p w:rsidR="00673AE1" w:rsidRPr="00673AE1" w:rsidRDefault="00673AE1" w:rsidP="00673AE1">
      <w:pPr>
        <w:shd w:val="clear" w:color="auto" w:fill="FFFFFF"/>
        <w:tabs>
          <w:tab w:val="left" w:pos="10080"/>
        </w:tabs>
        <w:spacing w:after="0" w:line="240" w:lineRule="auto"/>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3 балла — делает все самостоятельно,</w:t>
      </w:r>
      <w:r w:rsidRPr="00673AE1">
        <w:rPr>
          <w:rFonts w:ascii="Times New Roman" w:eastAsia="Times New Roman" w:hAnsi="Times New Roman" w:cs="Times New Roman"/>
          <w:color w:val="000000"/>
          <w:sz w:val="28"/>
          <w:szCs w:val="28"/>
          <w:lang w:eastAsia="ru-RU"/>
        </w:rPr>
        <w:tab/>
      </w:r>
    </w:p>
    <w:p w:rsidR="00673AE1" w:rsidRPr="00673AE1" w:rsidRDefault="00673AE1" w:rsidP="00673AE1">
      <w:pPr>
        <w:shd w:val="clear" w:color="auto" w:fill="FFFFFF"/>
        <w:tabs>
          <w:tab w:val="left" w:pos="10080"/>
        </w:tabs>
        <w:spacing w:after="0" w:line="240" w:lineRule="auto"/>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2 балла — делает самостоятельно, при затруднении обращается за помощью к взрослого</w:t>
      </w:r>
    </w:p>
    <w:p w:rsidR="00673AE1" w:rsidRPr="00673AE1" w:rsidRDefault="00673AE1" w:rsidP="00673AE1">
      <w:pPr>
        <w:shd w:val="clear" w:color="auto" w:fill="FFFFFF"/>
        <w:tabs>
          <w:tab w:val="left" w:pos="10080"/>
        </w:tabs>
        <w:spacing w:after="0" w:line="240" w:lineRule="auto"/>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1 балл —   в большей степени не справляется с предложенными заданиями.</w:t>
      </w:r>
    </w:p>
    <w:p w:rsidR="00673AE1" w:rsidRPr="00673AE1" w:rsidRDefault="00673AE1" w:rsidP="00673AE1">
      <w:pPr>
        <w:spacing w:after="0" w:line="240" w:lineRule="auto"/>
        <w:jc w:val="center"/>
        <w:rPr>
          <w:rFonts w:ascii="Times New Roman" w:eastAsia="Times New Roman" w:hAnsi="Times New Roman" w:cs="Times New Roman"/>
          <w:b/>
          <w:bCs/>
          <w:sz w:val="36"/>
          <w:szCs w:val="36"/>
          <w:lang w:eastAsia="ru-RU"/>
        </w:rPr>
      </w:pPr>
    </w:p>
    <w:p w:rsidR="00673AE1" w:rsidRPr="00673AE1" w:rsidRDefault="00673AE1" w:rsidP="0017326E">
      <w:pPr>
        <w:spacing w:after="0" w:line="240" w:lineRule="auto"/>
        <w:rPr>
          <w:rFonts w:ascii="Times New Roman" w:eastAsia="Times New Roman" w:hAnsi="Times New Roman" w:cs="Times New Roman"/>
          <w:b/>
          <w:sz w:val="32"/>
          <w:szCs w:val="32"/>
          <w:lang w:eastAsia="ru-RU"/>
        </w:rPr>
      </w:pPr>
    </w:p>
    <w:p w:rsidR="00673AE1" w:rsidRPr="00673AE1" w:rsidRDefault="00673AE1" w:rsidP="00673AE1">
      <w:pPr>
        <w:spacing w:after="0" w:line="240" w:lineRule="auto"/>
        <w:jc w:val="center"/>
        <w:rPr>
          <w:rFonts w:ascii="Times New Roman" w:eastAsia="Times New Roman" w:hAnsi="Times New Roman" w:cs="Times New Roman"/>
          <w:b/>
          <w:sz w:val="32"/>
          <w:szCs w:val="32"/>
          <w:lang w:eastAsia="ru-RU"/>
        </w:rPr>
      </w:pPr>
      <w:r w:rsidRPr="00673AE1">
        <w:rPr>
          <w:rFonts w:ascii="Times New Roman" w:eastAsia="Times New Roman" w:hAnsi="Times New Roman" w:cs="Times New Roman"/>
          <w:b/>
          <w:sz w:val="32"/>
          <w:szCs w:val="32"/>
          <w:lang w:eastAsia="ru-RU"/>
        </w:rPr>
        <w:t>Образовательная область «</w:t>
      </w:r>
      <w:r w:rsidR="00750E40">
        <w:rPr>
          <w:rFonts w:ascii="Times New Roman" w:eastAsia="Times New Roman" w:hAnsi="Times New Roman" w:cs="Times New Roman"/>
          <w:b/>
          <w:sz w:val="32"/>
          <w:szCs w:val="32"/>
          <w:lang w:eastAsia="ru-RU"/>
        </w:rPr>
        <w:t>Социально-коммуникативное развитие</w:t>
      </w:r>
      <w:r w:rsidRPr="00673AE1">
        <w:rPr>
          <w:rFonts w:ascii="Times New Roman" w:eastAsia="Times New Roman" w:hAnsi="Times New Roman" w:cs="Times New Roman"/>
          <w:b/>
          <w:sz w:val="32"/>
          <w:szCs w:val="32"/>
          <w:lang w:eastAsia="ru-RU"/>
        </w:rPr>
        <w:t>Труд»</w:t>
      </w:r>
    </w:p>
    <w:p w:rsidR="00673AE1" w:rsidRPr="00673AE1" w:rsidRDefault="00673AE1" w:rsidP="00673AE1">
      <w:pPr>
        <w:shd w:val="clear" w:color="auto" w:fill="FFFFFF"/>
        <w:spacing w:before="288"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b/>
          <w:bCs/>
          <w:color w:val="000000"/>
          <w:spacing w:val="-1"/>
          <w:sz w:val="28"/>
          <w:szCs w:val="28"/>
          <w:lang w:eastAsia="ru-RU"/>
        </w:rPr>
        <w:t>Ручной труд</w:t>
      </w:r>
    </w:p>
    <w:p w:rsidR="00673AE1" w:rsidRPr="00673AE1" w:rsidRDefault="00673AE1" w:rsidP="00673AE1">
      <w:pPr>
        <w:shd w:val="clear" w:color="auto" w:fill="FFFFFF"/>
        <w:spacing w:before="96" w:after="0" w:line="264" w:lineRule="exact"/>
        <w:rPr>
          <w:rFonts w:ascii="Times New Roman" w:eastAsia="Times New Roman" w:hAnsi="Times New Roman" w:cs="Times New Roman"/>
          <w:color w:val="000000"/>
          <w:spacing w:val="2"/>
          <w:sz w:val="28"/>
          <w:szCs w:val="28"/>
          <w:lang w:eastAsia="ru-RU"/>
        </w:rPr>
      </w:pPr>
      <w:r w:rsidRPr="00673AE1">
        <w:rPr>
          <w:rFonts w:ascii="Times New Roman" w:eastAsia="Times New Roman" w:hAnsi="Times New Roman" w:cs="Times New Roman"/>
          <w:b/>
          <w:bCs/>
          <w:i/>
          <w:iCs/>
          <w:color w:val="000000"/>
          <w:sz w:val="28"/>
          <w:szCs w:val="28"/>
          <w:lang w:eastAsia="ru-RU"/>
        </w:rPr>
        <w:t xml:space="preserve">Задание: «Магазин игрушек». </w:t>
      </w:r>
      <w:r w:rsidRPr="00673AE1">
        <w:rPr>
          <w:rFonts w:ascii="Times New Roman" w:eastAsia="Times New Roman" w:hAnsi="Times New Roman" w:cs="Times New Roman"/>
          <w:color w:val="000000"/>
          <w:sz w:val="28"/>
          <w:szCs w:val="28"/>
          <w:lang w:eastAsia="ru-RU"/>
        </w:rPr>
        <w:t xml:space="preserve">Выполняется из листа, сложенного пополам. Сгибая лист в разных направлениях, смастерить игрушки с использованием </w:t>
      </w:r>
      <w:r w:rsidRPr="00673AE1">
        <w:rPr>
          <w:rFonts w:ascii="Times New Roman" w:eastAsia="Times New Roman" w:hAnsi="Times New Roman" w:cs="Times New Roman"/>
          <w:color w:val="000000"/>
          <w:spacing w:val="2"/>
          <w:sz w:val="28"/>
          <w:szCs w:val="28"/>
          <w:lang w:eastAsia="ru-RU"/>
        </w:rPr>
        <w:t>дополнительных материалов: конфетти, полоски бумаги.</w:t>
      </w:r>
    </w:p>
    <w:p w:rsidR="00673AE1" w:rsidRPr="00673AE1" w:rsidRDefault="00673AE1" w:rsidP="00673AE1">
      <w:pPr>
        <w:shd w:val="clear" w:color="auto" w:fill="FFFFFF"/>
        <w:tabs>
          <w:tab w:val="left" w:pos="10080"/>
        </w:tabs>
        <w:spacing w:before="120" w:after="0" w:line="264" w:lineRule="exact"/>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3 балла — делает все самостоятельно,</w:t>
      </w:r>
      <w:r w:rsidRPr="00673AE1">
        <w:rPr>
          <w:rFonts w:ascii="Times New Roman" w:eastAsia="Times New Roman" w:hAnsi="Times New Roman" w:cs="Times New Roman"/>
          <w:color w:val="000000"/>
          <w:sz w:val="28"/>
          <w:szCs w:val="28"/>
          <w:lang w:eastAsia="ru-RU"/>
        </w:rPr>
        <w:tab/>
      </w:r>
    </w:p>
    <w:p w:rsidR="00673AE1" w:rsidRPr="00673AE1" w:rsidRDefault="00673AE1" w:rsidP="00673AE1">
      <w:pPr>
        <w:shd w:val="clear" w:color="auto" w:fill="FFFFFF"/>
        <w:tabs>
          <w:tab w:val="left" w:pos="10080"/>
        </w:tabs>
        <w:spacing w:before="120" w:after="0" w:line="264" w:lineRule="exact"/>
        <w:rPr>
          <w:rFonts w:ascii="Times New Roman" w:eastAsia="Times New Roman" w:hAnsi="Times New Roman" w:cs="Times New Roman"/>
          <w:color w:val="000000"/>
          <w:sz w:val="28"/>
          <w:szCs w:val="28"/>
          <w:lang w:eastAsia="ru-RU"/>
        </w:rPr>
      </w:pPr>
      <w:r w:rsidRPr="00673AE1">
        <w:rPr>
          <w:rFonts w:ascii="Times New Roman" w:eastAsia="Times New Roman" w:hAnsi="Times New Roman" w:cs="Times New Roman"/>
          <w:color w:val="000000"/>
          <w:sz w:val="28"/>
          <w:szCs w:val="28"/>
          <w:lang w:eastAsia="ru-RU"/>
        </w:rPr>
        <w:t>2 балла — делает самостоятельно, при зат</w:t>
      </w:r>
      <w:r w:rsidR="005A0B67">
        <w:rPr>
          <w:rFonts w:ascii="Times New Roman" w:eastAsia="Times New Roman" w:hAnsi="Times New Roman" w:cs="Times New Roman"/>
          <w:color w:val="000000"/>
          <w:sz w:val="28"/>
          <w:szCs w:val="28"/>
          <w:lang w:eastAsia="ru-RU"/>
        </w:rPr>
        <w:t xml:space="preserve">руднении обращается за помощью  к </w:t>
      </w:r>
      <w:r w:rsidRPr="00673AE1">
        <w:rPr>
          <w:rFonts w:ascii="Times New Roman" w:eastAsia="Times New Roman" w:hAnsi="Times New Roman" w:cs="Times New Roman"/>
          <w:color w:val="000000"/>
          <w:sz w:val="28"/>
          <w:szCs w:val="28"/>
          <w:lang w:eastAsia="ru-RU"/>
        </w:rPr>
        <w:t xml:space="preserve"> взрос</w:t>
      </w:r>
      <w:r w:rsidR="005A0B67">
        <w:rPr>
          <w:rFonts w:ascii="Times New Roman" w:eastAsia="Times New Roman" w:hAnsi="Times New Roman" w:cs="Times New Roman"/>
          <w:color w:val="000000"/>
          <w:sz w:val="28"/>
          <w:szCs w:val="28"/>
          <w:lang w:eastAsia="ru-RU"/>
        </w:rPr>
        <w:t>лому.</w:t>
      </w:r>
      <w:r w:rsidRPr="00673AE1">
        <w:rPr>
          <w:rFonts w:ascii="Times New Roman" w:eastAsia="Times New Roman" w:hAnsi="Times New Roman" w:cs="Times New Roman"/>
          <w:color w:val="000000"/>
          <w:sz w:val="28"/>
          <w:szCs w:val="28"/>
          <w:lang w:eastAsia="ru-RU"/>
        </w:rPr>
        <w:tab/>
      </w:r>
    </w:p>
    <w:p w:rsidR="00673AE1" w:rsidRPr="00673AE1" w:rsidRDefault="00673AE1" w:rsidP="00673AE1">
      <w:pPr>
        <w:shd w:val="clear" w:color="auto" w:fill="FFFFFF"/>
        <w:tabs>
          <w:tab w:val="left" w:pos="10080"/>
        </w:tabs>
        <w:spacing w:before="120" w:after="0" w:line="264" w:lineRule="exact"/>
        <w:rPr>
          <w:rFonts w:ascii="Times New Roman" w:eastAsia="Times New Roman" w:hAnsi="Times New Roman" w:cs="Times New Roman"/>
          <w:sz w:val="28"/>
          <w:szCs w:val="28"/>
          <w:lang w:eastAsia="ru-RU"/>
        </w:rPr>
      </w:pPr>
      <w:r w:rsidRPr="00673AE1">
        <w:rPr>
          <w:rFonts w:ascii="Times New Roman" w:eastAsia="Times New Roman" w:hAnsi="Times New Roman" w:cs="Times New Roman"/>
          <w:color w:val="000000"/>
          <w:sz w:val="28"/>
          <w:szCs w:val="28"/>
          <w:lang w:eastAsia="ru-RU"/>
        </w:rPr>
        <w:t>1 балл — в большей степени не справляется с предложенными заданиями.</w:t>
      </w:r>
    </w:p>
    <w:p w:rsidR="00673AE1" w:rsidRPr="00673AE1" w:rsidRDefault="00673AE1" w:rsidP="00673AE1">
      <w:pPr>
        <w:spacing w:after="0" w:line="240" w:lineRule="auto"/>
        <w:jc w:val="center"/>
        <w:rPr>
          <w:rFonts w:ascii="Times New Roman" w:eastAsia="Times New Roman" w:hAnsi="Times New Roman" w:cs="Times New Roman"/>
          <w:b/>
          <w:bCs/>
          <w:sz w:val="28"/>
          <w:szCs w:val="28"/>
          <w:lang w:eastAsia="ru-RU"/>
        </w:rPr>
      </w:pPr>
    </w:p>
    <w:p w:rsidR="00673AE1" w:rsidRPr="00673AE1" w:rsidRDefault="00673AE1" w:rsidP="00673AE1">
      <w:pPr>
        <w:spacing w:after="0" w:line="240" w:lineRule="auto"/>
        <w:jc w:val="center"/>
        <w:rPr>
          <w:rFonts w:ascii="Times New Roman" w:eastAsia="Times New Roman" w:hAnsi="Times New Roman" w:cs="Times New Roman"/>
          <w:sz w:val="36"/>
          <w:szCs w:val="36"/>
          <w:lang w:eastAsia="ru-RU"/>
        </w:rPr>
      </w:pPr>
    </w:p>
    <w:p w:rsidR="005A0B67" w:rsidRPr="005A0B67" w:rsidRDefault="00673AE1" w:rsidP="004C040A">
      <w:pPr>
        <w:spacing w:after="0" w:line="240" w:lineRule="auto"/>
        <w:jc w:val="both"/>
        <w:rPr>
          <w:rFonts w:ascii="Times New Roman" w:eastAsia="Times New Roman" w:hAnsi="Times New Roman" w:cs="Times New Roman"/>
          <w:b/>
          <w:sz w:val="28"/>
          <w:szCs w:val="28"/>
          <w:lang w:eastAsia="ru-RU"/>
        </w:rPr>
      </w:pPr>
      <w:r w:rsidRPr="005A0B67">
        <w:rPr>
          <w:rFonts w:ascii="Times New Roman" w:eastAsia="Times New Roman" w:hAnsi="Times New Roman" w:cs="Times New Roman"/>
          <w:b/>
          <w:sz w:val="28"/>
          <w:szCs w:val="28"/>
          <w:lang w:eastAsia="ru-RU"/>
        </w:rPr>
        <w:t>Образ</w:t>
      </w:r>
      <w:r w:rsidR="004C040A" w:rsidRPr="005A0B67">
        <w:rPr>
          <w:rFonts w:ascii="Times New Roman" w:eastAsia="Times New Roman" w:hAnsi="Times New Roman" w:cs="Times New Roman"/>
          <w:b/>
          <w:sz w:val="28"/>
          <w:szCs w:val="28"/>
          <w:lang w:eastAsia="ru-RU"/>
        </w:rPr>
        <w:t>овательная область «Социально-коммукативн</w:t>
      </w:r>
      <w:r w:rsidR="005A0B67" w:rsidRPr="005A0B67">
        <w:rPr>
          <w:rFonts w:ascii="Times New Roman" w:eastAsia="Times New Roman" w:hAnsi="Times New Roman" w:cs="Times New Roman"/>
          <w:b/>
          <w:sz w:val="28"/>
          <w:szCs w:val="28"/>
          <w:lang w:eastAsia="ru-RU"/>
        </w:rPr>
        <w:t>ое развитие</w:t>
      </w:r>
      <w:r w:rsidRPr="005A0B67">
        <w:rPr>
          <w:rFonts w:ascii="Times New Roman" w:eastAsia="Times New Roman" w:hAnsi="Times New Roman" w:cs="Times New Roman"/>
          <w:b/>
          <w:sz w:val="28"/>
          <w:szCs w:val="28"/>
          <w:lang w:eastAsia="ru-RU"/>
        </w:rPr>
        <w:t xml:space="preserve">» </w:t>
      </w:r>
    </w:p>
    <w:p w:rsidR="00673AE1" w:rsidRPr="004C040A" w:rsidRDefault="00673AE1" w:rsidP="004C040A">
      <w:pPr>
        <w:spacing w:after="0" w:line="240" w:lineRule="auto"/>
        <w:jc w:val="both"/>
        <w:rPr>
          <w:rFonts w:ascii="Times New Roman" w:eastAsia="Times New Roman" w:hAnsi="Times New Roman" w:cs="Times New Roman"/>
          <w:sz w:val="28"/>
          <w:szCs w:val="28"/>
          <w:lang w:eastAsia="ru-RU"/>
        </w:rPr>
      </w:pPr>
      <w:r w:rsidRPr="004C040A">
        <w:rPr>
          <w:rFonts w:ascii="Times New Roman" w:eastAsia="Times New Roman" w:hAnsi="Times New Roman" w:cs="Times New Roman"/>
          <w:sz w:val="28"/>
          <w:szCs w:val="28"/>
          <w:lang w:eastAsia="ru-RU"/>
        </w:rPr>
        <w:t xml:space="preserve"> Воспитание культуры поведения и положительных моральных </w:t>
      </w:r>
      <w:r w:rsidR="004C040A">
        <w:rPr>
          <w:rFonts w:ascii="Times New Roman" w:eastAsia="Times New Roman" w:hAnsi="Times New Roman" w:cs="Times New Roman"/>
          <w:sz w:val="28"/>
          <w:szCs w:val="28"/>
          <w:lang w:eastAsia="ru-RU"/>
        </w:rPr>
        <w:t>качеств,в</w:t>
      </w:r>
      <w:r w:rsidRPr="004C040A">
        <w:rPr>
          <w:rFonts w:ascii="Times New Roman" w:eastAsia="Times New Roman" w:hAnsi="Times New Roman" w:cs="Times New Roman"/>
          <w:sz w:val="28"/>
          <w:szCs w:val="28"/>
          <w:lang w:eastAsia="ru-RU"/>
        </w:rPr>
        <w:t>оспитание культурно-гигиенических навыков</w:t>
      </w:r>
      <w:r w:rsidR="004C040A">
        <w:rPr>
          <w:rFonts w:ascii="Times New Roman" w:eastAsia="Times New Roman" w:hAnsi="Times New Roman" w:cs="Times New Roman"/>
          <w:sz w:val="28"/>
          <w:szCs w:val="28"/>
          <w:lang w:eastAsia="ru-RU"/>
        </w:rPr>
        <w:t>.</w:t>
      </w:r>
    </w:p>
    <w:p w:rsidR="00673AE1" w:rsidRPr="00673AE1" w:rsidRDefault="00673AE1" w:rsidP="004C040A">
      <w:pPr>
        <w:spacing w:after="0" w:line="240" w:lineRule="auto"/>
        <w:jc w:val="both"/>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t>Исследование осуществляется через наблюдение.</w:t>
      </w:r>
    </w:p>
    <w:p w:rsidR="00673AE1" w:rsidRPr="00673AE1" w:rsidRDefault="00673AE1" w:rsidP="004C040A">
      <w:pPr>
        <w:spacing w:after="0" w:line="240" w:lineRule="auto"/>
        <w:jc w:val="both"/>
        <w:rPr>
          <w:rFonts w:ascii="Times New Roman" w:eastAsia="Times New Roman" w:hAnsi="Times New Roman" w:cs="Times New Roman"/>
          <w:sz w:val="28"/>
          <w:szCs w:val="28"/>
          <w:lang w:eastAsia="ru-RU"/>
        </w:rPr>
      </w:pPr>
      <w:r w:rsidRPr="00673AE1">
        <w:rPr>
          <w:rFonts w:ascii="Times New Roman" w:eastAsia="Times New Roman" w:hAnsi="Times New Roman" w:cs="Times New Roman"/>
          <w:sz w:val="28"/>
          <w:szCs w:val="28"/>
          <w:lang w:eastAsia="ru-RU"/>
        </w:rPr>
        <w:t>При заполнении этого раздела воспитатель не только наблюдает за ребенком, но и специально организует игры с детьми.</w:t>
      </w:r>
    </w:p>
    <w:p w:rsidR="00673AE1" w:rsidRPr="00673AE1" w:rsidRDefault="00673AE1" w:rsidP="00673AE1">
      <w:pPr>
        <w:spacing w:after="0" w:line="240" w:lineRule="auto"/>
        <w:rPr>
          <w:rFonts w:ascii="Times New Roman" w:eastAsia="Times New Roman" w:hAnsi="Times New Roman" w:cs="Times New Roman"/>
          <w:sz w:val="28"/>
          <w:szCs w:val="28"/>
          <w:lang w:eastAsia="ru-RU"/>
        </w:rPr>
      </w:pPr>
    </w:p>
    <w:p w:rsidR="00673AE1" w:rsidRPr="00673AE1" w:rsidRDefault="00673AE1" w:rsidP="00673AE1">
      <w:pPr>
        <w:spacing w:after="0" w:line="240" w:lineRule="auto"/>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673AE1" w:rsidRPr="00673AE1" w:rsidRDefault="00673AE1" w:rsidP="00673AE1">
      <w:pPr>
        <w:spacing w:after="0" w:line="240" w:lineRule="auto"/>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 xml:space="preserve">3 балла — </w:t>
      </w:r>
      <w:r w:rsidRPr="00673AE1">
        <w:rPr>
          <w:rFonts w:ascii="Times New Roman" w:eastAsia="Times New Roman" w:hAnsi="Times New Roman" w:cs="Times New Roman"/>
          <w:bCs/>
          <w:sz w:val="28"/>
          <w:szCs w:val="28"/>
          <w:lang w:eastAsia="ru-RU"/>
        </w:rPr>
        <w:t>делает все самостоятельно,</w:t>
      </w:r>
    </w:p>
    <w:p w:rsidR="00B00B0C" w:rsidRDefault="00673AE1"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 xml:space="preserve">2 балла — </w:t>
      </w:r>
      <w:r w:rsidRPr="00673AE1">
        <w:rPr>
          <w:rFonts w:ascii="Times New Roman" w:eastAsia="Times New Roman" w:hAnsi="Times New Roman" w:cs="Times New Roman"/>
          <w:bCs/>
          <w:sz w:val="28"/>
          <w:szCs w:val="28"/>
          <w:lang w:eastAsia="ru-RU"/>
        </w:rPr>
        <w:t xml:space="preserve">делает самостоятельно, при затруднении обращается за помощью к взрослым, </w:t>
      </w:r>
      <w:r w:rsidRPr="00673AE1">
        <w:rPr>
          <w:rFonts w:ascii="Times New Roman" w:eastAsia="Times New Roman" w:hAnsi="Times New Roman" w:cs="Times New Roman"/>
          <w:b/>
          <w:bCs/>
          <w:sz w:val="28"/>
          <w:szCs w:val="28"/>
          <w:lang w:eastAsia="ru-RU"/>
        </w:rPr>
        <w:t xml:space="preserve">         1  балл — </w:t>
      </w:r>
      <w:r w:rsidRPr="00673AE1">
        <w:rPr>
          <w:rFonts w:ascii="Times New Roman" w:eastAsia="Times New Roman" w:hAnsi="Times New Roman" w:cs="Times New Roman"/>
          <w:bCs/>
          <w:sz w:val="28"/>
          <w:szCs w:val="28"/>
          <w:lang w:eastAsia="ru-RU"/>
        </w:rPr>
        <w:t>в большей степени не справля</w:t>
      </w:r>
      <w:r w:rsidR="00E77BFE">
        <w:rPr>
          <w:rFonts w:ascii="Times New Roman" w:eastAsia="Times New Roman" w:hAnsi="Times New Roman" w:cs="Times New Roman"/>
          <w:bCs/>
          <w:sz w:val="28"/>
          <w:szCs w:val="28"/>
          <w:lang w:eastAsia="ru-RU"/>
        </w:rPr>
        <w:t>ется с предложенными заданиями.</w:t>
      </w:r>
      <w:r w:rsidR="00B00B0C" w:rsidRPr="00B00B0C">
        <w:rPr>
          <w:rFonts w:ascii="Times New Roman" w:eastAsia="Times New Roman" w:hAnsi="Times New Roman" w:cs="Times New Roman"/>
          <w:b/>
          <w:bCs/>
          <w:sz w:val="28"/>
          <w:szCs w:val="28"/>
          <w:lang w:eastAsia="ru-RU"/>
        </w:rPr>
        <w:t xml:space="preserve"> </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Что изучается?</w:t>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r w:rsidRPr="00673AE1">
        <w:rPr>
          <w:rFonts w:ascii="Times New Roman" w:eastAsia="Times New Roman" w:hAnsi="Times New Roman" w:cs="Times New Roman"/>
          <w:b/>
          <w:bCs/>
          <w:sz w:val="28"/>
          <w:szCs w:val="28"/>
          <w:lang w:eastAsia="ru-RU"/>
        </w:rPr>
        <w:tab/>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Знания о некоторых правилах дорожного движения</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Дидактические игры, упражнения, вопросы</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Дидактическое упражнение «Школа пешеходных наук». </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Материал: сюжетная картинка с изо-бражением улицы, тротуара, свето-фора; предметные картинки знаков: «Пешеходный переход», «Подземный переход», «Надземный переход»</w:t>
      </w:r>
      <w:r w:rsidRPr="00673AE1">
        <w:rPr>
          <w:rFonts w:ascii="Times New Roman" w:eastAsia="Times New Roman" w:hAnsi="Times New Roman" w:cs="Times New Roman"/>
          <w:bCs/>
          <w:sz w:val="28"/>
          <w:szCs w:val="28"/>
          <w:lang w:eastAsia="ru-RU"/>
        </w:rPr>
        <w:tab/>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
          <w:bCs/>
          <w:sz w:val="28"/>
          <w:szCs w:val="28"/>
          <w:lang w:eastAsia="ru-RU"/>
        </w:rPr>
        <w:t>Содержание диагностического задания</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сюжетную картинку и отвечает на в о п р о с ы:</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w:t>
      </w:r>
      <w:r w:rsidRPr="00673AE1">
        <w:rPr>
          <w:rFonts w:ascii="Times New Roman" w:eastAsia="Times New Roman" w:hAnsi="Times New Roman" w:cs="Times New Roman"/>
          <w:bCs/>
          <w:sz w:val="28"/>
          <w:szCs w:val="28"/>
          <w:lang w:eastAsia="ru-RU"/>
        </w:rPr>
        <w:tab/>
        <w:t>Как называют людей, идущих по улице?</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2.</w:t>
      </w:r>
      <w:r w:rsidRPr="00673AE1">
        <w:rPr>
          <w:rFonts w:ascii="Times New Roman" w:eastAsia="Times New Roman" w:hAnsi="Times New Roman" w:cs="Times New Roman"/>
          <w:bCs/>
          <w:sz w:val="28"/>
          <w:szCs w:val="28"/>
          <w:lang w:eastAsia="ru-RU"/>
        </w:rPr>
        <w:tab/>
        <w:t>Как правильно ходить по улице?</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w:t>
      </w:r>
      <w:r w:rsidRPr="00673AE1">
        <w:rPr>
          <w:rFonts w:ascii="Times New Roman" w:eastAsia="Times New Roman" w:hAnsi="Times New Roman" w:cs="Times New Roman"/>
          <w:bCs/>
          <w:sz w:val="28"/>
          <w:szCs w:val="28"/>
          <w:lang w:eastAsia="ru-RU"/>
        </w:rPr>
        <w:tab/>
        <w:t>Назови знаки, с помощью которых пешеход может определить место, где можно перейти через улицу.</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Ребенок рассматривает предметные картинки.</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 - Расскажи о значении разрешающих и запрещающих сигналов светофора</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ab/>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
          <w:bCs/>
          <w:sz w:val="28"/>
          <w:szCs w:val="28"/>
          <w:lang w:eastAsia="ru-RU"/>
        </w:rPr>
      </w:pPr>
      <w:r w:rsidRPr="00673AE1">
        <w:rPr>
          <w:rFonts w:ascii="Times New Roman" w:eastAsia="Times New Roman" w:hAnsi="Times New Roman" w:cs="Times New Roman"/>
          <w:b/>
          <w:bCs/>
          <w:sz w:val="28"/>
          <w:szCs w:val="28"/>
          <w:lang w:eastAsia="ru-RU"/>
        </w:rPr>
        <w:t>Критерии оценки</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3 балла - ребенок знает, что улицу переходят в строго определенном месте, называет знаки, знает сигналы светофора, проявляет интерес к изучению правил дорожного движения.</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2 балла - ребенок знает правила перехода через улицу, значение сигналов светофора, затрудняется в названии знаков. </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1 балл - ребенок затрудняется в определении места перехода улицы, но знает сигналы светофора, интереса к изучению правил дорожного движения не выражает</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Высокий уровень — 18-21 балл,                                    </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 xml:space="preserve">средний уровень – 11-17 баллов,                             </w:t>
      </w:r>
    </w:p>
    <w:p w:rsidR="00B00B0C" w:rsidRPr="00673AE1" w:rsidRDefault="00B00B0C" w:rsidP="00B00B0C">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bCs/>
          <w:sz w:val="28"/>
          <w:szCs w:val="28"/>
          <w:lang w:eastAsia="ru-RU"/>
        </w:rPr>
      </w:pPr>
      <w:r w:rsidRPr="00673AE1">
        <w:rPr>
          <w:rFonts w:ascii="Times New Roman" w:eastAsia="Times New Roman" w:hAnsi="Times New Roman" w:cs="Times New Roman"/>
          <w:bCs/>
          <w:sz w:val="28"/>
          <w:szCs w:val="28"/>
          <w:lang w:eastAsia="ru-RU"/>
        </w:rPr>
        <w:t>низкий уровень – 7-10  баллов.</w:t>
      </w:r>
    </w:p>
    <w:p w:rsidR="00673AE1" w:rsidRPr="00E77BFE" w:rsidRDefault="00673AE1" w:rsidP="00E77BFE">
      <w:pPr>
        <w:spacing w:after="0" w:line="240" w:lineRule="auto"/>
        <w:rPr>
          <w:rFonts w:ascii="Times New Roman" w:eastAsia="Times New Roman" w:hAnsi="Times New Roman" w:cs="Times New Roman"/>
          <w:bCs/>
          <w:sz w:val="28"/>
          <w:szCs w:val="28"/>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sz w:val="24"/>
          <w:szCs w:val="24"/>
          <w:lang w:eastAsia="ru-RU"/>
        </w:rPr>
      </w:pP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sz w:val="24"/>
          <w:szCs w:val="24"/>
          <w:lang w:eastAsia="ru-RU"/>
        </w:rPr>
      </w:pPr>
    </w:p>
    <w:p w:rsidR="00673AE1" w:rsidRPr="00673AE1" w:rsidRDefault="00673AE1" w:rsidP="00673AE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73AE1">
        <w:rPr>
          <w:rFonts w:ascii="Times New Roman" w:eastAsia="Times New Roman" w:hAnsi="Times New Roman" w:cs="Times New Roman"/>
          <w:i/>
          <w:iCs/>
          <w:sz w:val="28"/>
          <w:szCs w:val="28"/>
          <w:lang w:eastAsia="ru-RU"/>
        </w:rPr>
        <w:t xml:space="preserve">Примечания: </w:t>
      </w:r>
      <w:r w:rsidRPr="00673AE1">
        <w:rPr>
          <w:rFonts w:ascii="Times New Roman" w:eastAsia="Times New Roman" w:hAnsi="Times New Roman" w:cs="Times New Roman"/>
          <w:sz w:val="28"/>
          <w:szCs w:val="28"/>
          <w:lang w:eastAsia="ru-RU"/>
        </w:rPr>
        <w:t>на начало и на конец учебного года ребенок выполняет одни и те же задания</w:t>
      </w:r>
    </w:p>
    <w:p w:rsidR="00673AE1" w:rsidRPr="00673AE1" w:rsidRDefault="00673AE1" w:rsidP="00673AE1">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sz w:val="24"/>
          <w:szCs w:val="24"/>
          <w:lang w:eastAsia="ru-RU"/>
        </w:rPr>
      </w:pPr>
    </w:p>
    <w:p w:rsidR="000F6B6D" w:rsidRPr="009C4167" w:rsidRDefault="000F6B6D" w:rsidP="000F6B6D">
      <w:pPr>
        <w:spacing w:after="0" w:line="240" w:lineRule="auto"/>
        <w:jc w:val="center"/>
        <w:rPr>
          <w:rFonts w:ascii="Times New Roman" w:eastAsia="Times New Roman" w:hAnsi="Times New Roman" w:cs="Times New Roman"/>
          <w:b/>
          <w:sz w:val="32"/>
          <w:szCs w:val="32"/>
          <w:lang w:eastAsia="ru-RU"/>
        </w:rPr>
      </w:pPr>
      <w:r w:rsidRPr="009C4167">
        <w:rPr>
          <w:rFonts w:ascii="Times New Roman" w:eastAsia="Times New Roman" w:hAnsi="Times New Roman" w:cs="Times New Roman"/>
          <w:b/>
          <w:sz w:val="32"/>
          <w:szCs w:val="32"/>
          <w:lang w:eastAsia="ru-RU"/>
        </w:rPr>
        <w:t>ДИАГНОСТИЧЕСКИЕ ЗАДАНИЯ</w:t>
      </w:r>
    </w:p>
    <w:p w:rsidR="000F6B6D" w:rsidRPr="009C4167" w:rsidRDefault="000F6B6D" w:rsidP="000F6B6D">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 xml:space="preserve">по основной общеобразовательной программе дошкольного образования МБДОУ – детский сад «Солнышко» с. Большие Копены, </w:t>
      </w:r>
    </w:p>
    <w:p w:rsidR="000F6B6D" w:rsidRPr="009C4167" w:rsidRDefault="000F6B6D" w:rsidP="000F6B6D">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с учётом примерной основной общеобразовательной</w:t>
      </w:r>
    </w:p>
    <w:p w:rsidR="000F6B6D" w:rsidRPr="009C4167" w:rsidRDefault="000F6B6D" w:rsidP="000F6B6D">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 xml:space="preserve">программе дошкольного образования  </w:t>
      </w:r>
    </w:p>
    <w:p w:rsidR="000F6B6D" w:rsidRPr="009C4167" w:rsidRDefault="000F6B6D" w:rsidP="000F6B6D">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 xml:space="preserve">«ОТ РОЖДЕНИЯ ДО ШКОЛЫ» </w:t>
      </w:r>
    </w:p>
    <w:p w:rsidR="000F6B6D" w:rsidRPr="009C4167" w:rsidRDefault="000F6B6D" w:rsidP="000F6B6D">
      <w:pPr>
        <w:spacing w:after="0" w:line="240" w:lineRule="auto"/>
        <w:jc w:val="center"/>
        <w:rPr>
          <w:rFonts w:ascii="Times New Roman" w:eastAsia="Times New Roman" w:hAnsi="Times New Roman" w:cs="Times New Roman"/>
          <w:sz w:val="28"/>
          <w:szCs w:val="28"/>
          <w:lang w:eastAsia="ru-RU"/>
        </w:rPr>
      </w:pPr>
      <w:r w:rsidRPr="009C4167">
        <w:rPr>
          <w:rFonts w:ascii="Times New Roman" w:eastAsia="Times New Roman" w:hAnsi="Times New Roman" w:cs="Times New Roman"/>
          <w:sz w:val="28"/>
          <w:szCs w:val="28"/>
          <w:lang w:eastAsia="ru-RU"/>
        </w:rPr>
        <w:t>под ред. Н. Е. Вераксы, Т. С.   Комаровой, М. А. Васильевой.</w:t>
      </w:r>
    </w:p>
    <w:p w:rsidR="000F6B6D" w:rsidRPr="00014E43" w:rsidRDefault="000F6B6D" w:rsidP="000F6B6D">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6</w:t>
      </w:r>
      <w:r w:rsidRPr="00014E43">
        <w:rPr>
          <w:rFonts w:ascii="Times New Roman" w:eastAsia="Times New Roman" w:hAnsi="Times New Roman" w:cs="Times New Roman"/>
          <w:b/>
          <w:sz w:val="36"/>
          <w:szCs w:val="36"/>
          <w:lang w:eastAsia="ru-RU"/>
        </w:rPr>
        <w:t>-</w:t>
      </w:r>
      <w:r>
        <w:rPr>
          <w:rFonts w:ascii="Times New Roman" w:eastAsia="Times New Roman" w:hAnsi="Times New Roman" w:cs="Times New Roman"/>
          <w:b/>
          <w:sz w:val="36"/>
          <w:szCs w:val="36"/>
          <w:lang w:eastAsia="ru-RU"/>
        </w:rPr>
        <w:t>7</w:t>
      </w:r>
      <w:r w:rsidRPr="00014E43">
        <w:rPr>
          <w:rFonts w:ascii="Times New Roman" w:eastAsia="Times New Roman" w:hAnsi="Times New Roman" w:cs="Times New Roman"/>
          <w:b/>
          <w:sz w:val="36"/>
          <w:szCs w:val="36"/>
          <w:lang w:eastAsia="ru-RU"/>
        </w:rPr>
        <w:t xml:space="preserve"> лет</w:t>
      </w:r>
    </w:p>
    <w:p w:rsidR="00E77BFE" w:rsidRDefault="00E77BFE" w:rsidP="000F6B6D">
      <w:pPr>
        <w:suppressAutoHyphens/>
        <w:spacing w:after="0" w:line="240" w:lineRule="auto"/>
        <w:rPr>
          <w:rFonts w:ascii="Times New Roman" w:eastAsia="Times New Roman" w:hAnsi="Times New Roman" w:cs="Times New Roman"/>
          <w:b/>
          <w:sz w:val="28"/>
          <w:szCs w:val="28"/>
          <w:lang w:eastAsia="zh-CN"/>
        </w:rPr>
      </w:pPr>
    </w:p>
    <w:p w:rsidR="00210B7C" w:rsidRPr="00210B7C" w:rsidRDefault="00210B7C" w:rsidP="00210B7C">
      <w:pPr>
        <w:suppressAutoHyphens/>
        <w:spacing w:after="0" w:line="240" w:lineRule="auto"/>
        <w:jc w:val="center"/>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 xml:space="preserve">Пояснительная записка </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ab/>
        <w:t xml:space="preserve">Итоговые диагностические задания (мониторинг) для детей 6-7 лет  направлены на определение конечных результатов освоения детьми основной общеобразовательной программы дошкольного образования. </w:t>
      </w:r>
    </w:p>
    <w:p w:rsidR="00210B7C" w:rsidRPr="00210B7C" w:rsidRDefault="00210B7C" w:rsidP="00210B7C">
      <w:pPr>
        <w:suppressAutoHyphens/>
        <w:spacing w:after="0" w:line="240" w:lineRule="auto"/>
        <w:ind w:left="705"/>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lastRenderedPageBreak/>
        <w:t>Детям предлагается выполнить 7 заданий вместе с воспитателем. Продолжительность выполнения 15 - 20 минут.</w:t>
      </w:r>
    </w:p>
    <w:p w:rsidR="00210B7C" w:rsidRPr="00210B7C" w:rsidRDefault="00210B7C" w:rsidP="00210B7C">
      <w:pPr>
        <w:suppressAutoHyphens/>
        <w:spacing w:after="0" w:line="240" w:lineRule="auto"/>
        <w:ind w:left="705"/>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Каждое задание воспитатель озвучивает 1 раз.</w:t>
      </w:r>
    </w:p>
    <w:p w:rsidR="00210B7C" w:rsidRPr="000F6B6D" w:rsidRDefault="00210B7C" w:rsidP="000F6B6D">
      <w:pPr>
        <w:suppressAutoHyphens/>
        <w:spacing w:after="0" w:line="240" w:lineRule="auto"/>
        <w:ind w:firstLine="705"/>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Все задания дети должны выполнить самостоятельно, без помощи взрослых. В заданиях отражена общая ориентация детей в окружающем мире,  пространственные, цветовые и временные понятия, психологический уровень развития дошкольника.</w:t>
      </w:r>
    </w:p>
    <w:p w:rsidR="00210B7C" w:rsidRPr="00210B7C" w:rsidRDefault="00210B7C" w:rsidP="00210B7C">
      <w:pPr>
        <w:suppressAutoHyphens/>
        <w:spacing w:after="0" w:line="240" w:lineRule="auto"/>
        <w:jc w:val="both"/>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sz w:val="24"/>
          <w:szCs w:val="24"/>
          <w:lang w:eastAsia="zh-CN"/>
        </w:rPr>
        <w:tab/>
      </w:r>
      <w:r w:rsidRPr="00210B7C">
        <w:rPr>
          <w:rFonts w:ascii="Times New Roman" w:eastAsia="Times New Roman" w:hAnsi="Times New Roman" w:cs="Times New Roman"/>
          <w:sz w:val="28"/>
          <w:szCs w:val="28"/>
          <w:lang w:eastAsia="zh-CN"/>
        </w:rPr>
        <w:t>Подобранные диагностические задания отвечают принципам событийности, деятельностного подхода, что обеспечивает формирование системных знаний и представлений дошкольников о мире социальных отношений.</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ab/>
      </w:r>
      <w:r w:rsidRPr="00210B7C">
        <w:rPr>
          <w:rFonts w:ascii="Times New Roman" w:eastAsia="Times New Roman" w:hAnsi="Times New Roman" w:cs="Times New Roman"/>
          <w:sz w:val="28"/>
          <w:szCs w:val="28"/>
          <w:lang w:eastAsia="zh-CN"/>
        </w:rPr>
        <w:t xml:space="preserve">Все задания составлены с учетом интегративных качеств развития дошкольника, что остается актуальными с принятием ФГОС ДО. </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ab/>
        <w:t>Предложенные диагностические задания являются частью системы мониторинга, который сочетает низкоформализованные, высокоформализованные методы, обеспечивающие объективность и точность получаемых данных.</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ab/>
        <w:t>Полученные результаты заносятся в сводную диагностическую карту уровня развития интегративных качеств (см. Приложение).</w:t>
      </w:r>
    </w:p>
    <w:p w:rsidR="00210B7C" w:rsidRPr="00210B7C" w:rsidRDefault="00210B7C" w:rsidP="00E77BFE">
      <w:pPr>
        <w:suppressAutoHyphens/>
        <w:spacing w:after="0" w:line="240" w:lineRule="auto"/>
        <w:rPr>
          <w:rFonts w:ascii="Times New Roman" w:eastAsia="Times New Roman" w:hAnsi="Times New Roman" w:cs="Times New Roman"/>
          <w:b/>
          <w:sz w:val="28"/>
          <w:szCs w:val="28"/>
          <w:lang w:eastAsia="zh-CN"/>
        </w:rPr>
      </w:pPr>
    </w:p>
    <w:p w:rsidR="00210B7C" w:rsidRPr="00210B7C" w:rsidRDefault="00210B7C" w:rsidP="00210B7C">
      <w:pPr>
        <w:suppressAutoHyphens/>
        <w:spacing w:after="0" w:line="240" w:lineRule="auto"/>
        <w:jc w:val="center"/>
        <w:rPr>
          <w:rFonts w:ascii="Times New Roman" w:eastAsia="Times New Roman" w:hAnsi="Times New Roman" w:cs="Times New Roman"/>
          <w:b/>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r w:rsidRPr="00210B7C">
        <w:rPr>
          <w:rFonts w:ascii="Times New Roman" w:eastAsia="Times New Roman" w:hAnsi="Times New Roman" w:cs="Times New Roman"/>
          <w:b/>
          <w:sz w:val="28"/>
          <w:szCs w:val="28"/>
          <w:lang w:eastAsia="zh-CN"/>
        </w:rPr>
        <w:t xml:space="preserve">Задание 1. Раскрась вторую половину мяча фломастером того же цвета, какой ты видишь в лапах каждого медвежонка. </w:t>
      </w:r>
    </w:p>
    <w:p w:rsidR="00210B7C" w:rsidRPr="00210B7C" w:rsidRDefault="00210B7C" w:rsidP="00210B7C">
      <w:pPr>
        <w:suppressAutoHyphens/>
        <w:spacing w:after="0" w:line="240" w:lineRule="auto"/>
        <w:rPr>
          <w:rFonts w:ascii="Times New Roman" w:eastAsia="Times New Roman" w:hAnsi="Times New Roman" w:cs="Times New Roman"/>
          <w:b/>
          <w:sz w:val="28"/>
          <w:szCs w:val="28"/>
          <w:lang w:eastAsia="ru-RU"/>
        </w:rPr>
      </w:pPr>
    </w:p>
    <w:p w:rsidR="00210B7C" w:rsidRPr="00210B7C" w:rsidRDefault="000F6B6D" w:rsidP="00210B7C">
      <w:pPr>
        <w:suppressAutoHyphens/>
        <w:spacing w:after="0" w:line="240" w:lineRule="auto"/>
        <w:rPr>
          <w:rFonts w:ascii="Times New Roman" w:eastAsia="Times New Roman" w:hAnsi="Times New Roman" w:cs="Times New Roman"/>
          <w:sz w:val="28"/>
          <w:szCs w:val="28"/>
          <w:lang w:eastAsia="zh-CN"/>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701248" behindDoc="1" locked="0" layoutInCell="1" allowOverlap="1">
            <wp:simplePos x="0" y="0"/>
            <wp:positionH relativeFrom="column">
              <wp:posOffset>-70485</wp:posOffset>
            </wp:positionH>
            <wp:positionV relativeFrom="paragraph">
              <wp:posOffset>-6350</wp:posOffset>
            </wp:positionV>
            <wp:extent cx="5362575" cy="6284595"/>
            <wp:effectExtent l="0" t="0" r="9525" b="1905"/>
            <wp:wrapTight wrapText="bothSides">
              <wp:wrapPolygon edited="0">
                <wp:start x="0" y="0"/>
                <wp:lineTo x="0" y="21541"/>
                <wp:lineTo x="21562" y="21541"/>
                <wp:lineTo x="21562" y="0"/>
                <wp:lineTo x="0" y="0"/>
              </wp:wrapPolygon>
            </wp:wrapTight>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6284595"/>
                    </a:xfrm>
                    <a:prstGeom prst="rect">
                      <a:avLst/>
                    </a:prstGeom>
                    <a:solidFill>
                      <a:srgbClr val="FFFFFF"/>
                    </a:solidFill>
                    <a:ln>
                      <a:noFill/>
                    </a:ln>
                  </pic:spPr>
                </pic:pic>
              </a:graphicData>
            </a:graphic>
          </wp:anchor>
        </w:drawing>
      </w:r>
    </w:p>
    <w:p w:rsidR="00210B7C" w:rsidRPr="00210B7C" w:rsidRDefault="00210B7C" w:rsidP="00210B7C">
      <w:pPr>
        <w:suppressAutoHyphens/>
        <w:spacing w:after="0" w:line="240" w:lineRule="auto"/>
        <w:rPr>
          <w:rFonts w:ascii="Times New Roman" w:eastAsia="Times New Roman" w:hAnsi="Times New Roman" w:cs="Times New Roman"/>
          <w:b/>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Задание 2. Посмотри на картинки. Обведи три картинки, на которых изображена любимая пища кошки.</w:t>
      </w: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tblPr>
      <w:tblGrid>
        <w:gridCol w:w="2822"/>
        <w:gridCol w:w="3574"/>
        <w:gridCol w:w="3175"/>
      </w:tblGrid>
      <w:tr w:rsidR="00210B7C" w:rsidRPr="00210B7C" w:rsidTr="003B4A4C">
        <w:tc>
          <w:tcPr>
            <w:tcW w:w="2822"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lastRenderedPageBreak/>
              <w:drawing>
                <wp:anchor distT="0" distB="0" distL="114935" distR="114935" simplePos="0" relativeHeight="251708416" behindDoc="1" locked="0" layoutInCell="1" allowOverlap="1">
                  <wp:simplePos x="0" y="0"/>
                  <wp:positionH relativeFrom="column">
                    <wp:posOffset>-130175</wp:posOffset>
                  </wp:positionH>
                  <wp:positionV relativeFrom="paragraph">
                    <wp:posOffset>-1470660</wp:posOffset>
                  </wp:positionV>
                  <wp:extent cx="1770380" cy="1465580"/>
                  <wp:effectExtent l="0" t="0" r="1270" b="1270"/>
                  <wp:wrapTight wrapText="bothSides">
                    <wp:wrapPolygon edited="0">
                      <wp:start x="0" y="0"/>
                      <wp:lineTo x="0" y="21338"/>
                      <wp:lineTo x="21383" y="21338"/>
                      <wp:lineTo x="21383" y="0"/>
                      <wp:lineTo x="0"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0380" cy="1465580"/>
                          </a:xfrm>
                          <a:prstGeom prst="rect">
                            <a:avLst/>
                          </a:prstGeom>
                          <a:solidFill>
                            <a:srgbClr val="FFFFFF"/>
                          </a:solidFill>
                          <a:ln>
                            <a:noFill/>
                          </a:ln>
                        </pic:spPr>
                      </pic:pic>
                    </a:graphicData>
                  </a:graphic>
                </wp:anchor>
              </w:drawing>
            </w:r>
          </w:p>
        </w:tc>
        <w:tc>
          <w:tcPr>
            <w:tcW w:w="3574"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7392" behindDoc="1" locked="0" layoutInCell="1" allowOverlap="1">
                  <wp:simplePos x="0" y="0"/>
                  <wp:positionH relativeFrom="column">
                    <wp:posOffset>-62230</wp:posOffset>
                  </wp:positionH>
                  <wp:positionV relativeFrom="paragraph">
                    <wp:posOffset>-1451610</wp:posOffset>
                  </wp:positionV>
                  <wp:extent cx="1978660" cy="1378585"/>
                  <wp:effectExtent l="0" t="0" r="2540" b="0"/>
                  <wp:wrapTight wrapText="bothSides">
                    <wp:wrapPolygon edited="0">
                      <wp:start x="0" y="0"/>
                      <wp:lineTo x="0" y="21192"/>
                      <wp:lineTo x="21420" y="21192"/>
                      <wp:lineTo x="21420" y="0"/>
                      <wp:lineTo x="0"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8660" cy="1378585"/>
                          </a:xfrm>
                          <a:prstGeom prst="rect">
                            <a:avLst/>
                          </a:prstGeom>
                          <a:solidFill>
                            <a:srgbClr val="FFFFFF"/>
                          </a:solidFill>
                          <a:ln>
                            <a:noFill/>
                          </a:ln>
                        </pic:spPr>
                      </pic:pic>
                    </a:graphicData>
                  </a:graphic>
                </wp:anchor>
              </w:drawing>
            </w:r>
          </w:p>
        </w:tc>
        <w:tc>
          <w:tcPr>
            <w:tcW w:w="3175"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5344" behindDoc="1" locked="0" layoutInCell="1" allowOverlap="1">
                  <wp:simplePos x="0" y="0"/>
                  <wp:positionH relativeFrom="column">
                    <wp:posOffset>60325</wp:posOffset>
                  </wp:positionH>
                  <wp:positionV relativeFrom="paragraph">
                    <wp:posOffset>-1348740</wp:posOffset>
                  </wp:positionV>
                  <wp:extent cx="2012315" cy="1238885"/>
                  <wp:effectExtent l="0" t="0" r="6985" b="0"/>
                  <wp:wrapTight wrapText="bothSides">
                    <wp:wrapPolygon edited="0">
                      <wp:start x="0" y="0"/>
                      <wp:lineTo x="0" y="21257"/>
                      <wp:lineTo x="21470" y="21257"/>
                      <wp:lineTo x="21470" y="0"/>
                      <wp:lineTo x="0"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2315" cy="1238885"/>
                          </a:xfrm>
                          <a:prstGeom prst="rect">
                            <a:avLst/>
                          </a:prstGeom>
                          <a:solidFill>
                            <a:srgbClr val="FFFFFF"/>
                          </a:solidFill>
                          <a:ln>
                            <a:noFill/>
                          </a:ln>
                        </pic:spPr>
                      </pic:pic>
                    </a:graphicData>
                  </a:graphic>
                </wp:anchor>
              </w:drawing>
            </w:r>
          </w:p>
        </w:tc>
      </w:tr>
      <w:tr w:rsidR="00210B7C" w:rsidRPr="00210B7C" w:rsidTr="003B4A4C">
        <w:tc>
          <w:tcPr>
            <w:tcW w:w="2822"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zh-CN"/>
              </w:rPr>
            </w:pPr>
          </w:p>
        </w:tc>
        <w:tc>
          <w:tcPr>
            <w:tcW w:w="3574"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2272" behindDoc="1" locked="0" layoutInCell="1" allowOverlap="1">
                  <wp:simplePos x="0" y="0"/>
                  <wp:positionH relativeFrom="column">
                    <wp:posOffset>-20955</wp:posOffset>
                  </wp:positionH>
                  <wp:positionV relativeFrom="paragraph">
                    <wp:posOffset>-2040890</wp:posOffset>
                  </wp:positionV>
                  <wp:extent cx="2280285" cy="2204085"/>
                  <wp:effectExtent l="0" t="0" r="5715" b="5715"/>
                  <wp:wrapTight wrapText="bothSides">
                    <wp:wrapPolygon edited="0">
                      <wp:start x="0" y="0"/>
                      <wp:lineTo x="0" y="21469"/>
                      <wp:lineTo x="21474" y="21469"/>
                      <wp:lineTo x="21474" y="0"/>
                      <wp:lineTo x="0"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285" cy="2204085"/>
                          </a:xfrm>
                          <a:prstGeom prst="rect">
                            <a:avLst/>
                          </a:prstGeom>
                          <a:solidFill>
                            <a:srgbClr val="FFFFFF"/>
                          </a:solidFill>
                          <a:ln>
                            <a:noFill/>
                          </a:ln>
                        </pic:spPr>
                      </pic:pic>
                    </a:graphicData>
                  </a:graphic>
                </wp:anchor>
              </w:drawing>
            </w:r>
          </w:p>
        </w:tc>
        <w:tc>
          <w:tcPr>
            <w:tcW w:w="3175"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zh-CN"/>
              </w:rPr>
            </w:pPr>
          </w:p>
        </w:tc>
      </w:tr>
      <w:tr w:rsidR="00210B7C" w:rsidRPr="00210B7C" w:rsidTr="003B4A4C">
        <w:tc>
          <w:tcPr>
            <w:tcW w:w="2822"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3296" behindDoc="1" locked="0" layoutInCell="1" allowOverlap="1">
                  <wp:simplePos x="0" y="0"/>
                  <wp:positionH relativeFrom="column">
                    <wp:posOffset>98425</wp:posOffset>
                  </wp:positionH>
                  <wp:positionV relativeFrom="paragraph">
                    <wp:posOffset>98425</wp:posOffset>
                  </wp:positionV>
                  <wp:extent cx="1354455" cy="1464310"/>
                  <wp:effectExtent l="0" t="0" r="0" b="2540"/>
                  <wp:wrapTight wrapText="bothSides">
                    <wp:wrapPolygon edited="0">
                      <wp:start x="0" y="0"/>
                      <wp:lineTo x="0" y="21356"/>
                      <wp:lineTo x="21266" y="21356"/>
                      <wp:lineTo x="21266"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455" cy="1464310"/>
                          </a:xfrm>
                          <a:prstGeom prst="rect">
                            <a:avLst/>
                          </a:prstGeom>
                          <a:solidFill>
                            <a:srgbClr val="FFFFFF"/>
                          </a:solidFill>
                          <a:ln>
                            <a:noFill/>
                          </a:ln>
                        </pic:spPr>
                      </pic:pic>
                    </a:graphicData>
                  </a:graphic>
                </wp:anchor>
              </w:drawing>
            </w:r>
          </w:p>
        </w:tc>
        <w:tc>
          <w:tcPr>
            <w:tcW w:w="3574"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6368" behindDoc="1" locked="0" layoutInCell="1" allowOverlap="1">
                  <wp:simplePos x="0" y="0"/>
                  <wp:positionH relativeFrom="column">
                    <wp:posOffset>431800</wp:posOffset>
                  </wp:positionH>
                  <wp:positionV relativeFrom="paragraph">
                    <wp:posOffset>31750</wp:posOffset>
                  </wp:positionV>
                  <wp:extent cx="1219200" cy="1704340"/>
                  <wp:effectExtent l="0" t="0" r="0" b="0"/>
                  <wp:wrapTight wrapText="bothSides">
                    <wp:wrapPolygon edited="0">
                      <wp:start x="0" y="0"/>
                      <wp:lineTo x="0" y="21246"/>
                      <wp:lineTo x="21263" y="21246"/>
                      <wp:lineTo x="21263" y="0"/>
                      <wp:lineTo x="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704340"/>
                          </a:xfrm>
                          <a:prstGeom prst="rect">
                            <a:avLst/>
                          </a:prstGeom>
                          <a:solidFill>
                            <a:srgbClr val="FFFFFF"/>
                          </a:solidFill>
                          <a:ln>
                            <a:noFill/>
                          </a:ln>
                        </pic:spPr>
                      </pic:pic>
                    </a:graphicData>
                  </a:graphic>
                </wp:anchor>
              </w:drawing>
            </w:r>
          </w:p>
        </w:tc>
        <w:tc>
          <w:tcPr>
            <w:tcW w:w="3175" w:type="dxa"/>
            <w:shd w:val="clear" w:color="auto" w:fill="auto"/>
          </w:tcPr>
          <w:p w:rsidR="00210B7C" w:rsidRPr="00210B7C" w:rsidRDefault="00210B7C" w:rsidP="00210B7C">
            <w:pPr>
              <w:tabs>
                <w:tab w:val="left" w:pos="1950"/>
              </w:tabs>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4320" behindDoc="1" locked="0" layoutInCell="1" allowOverlap="1">
                  <wp:simplePos x="0" y="0"/>
                  <wp:positionH relativeFrom="column">
                    <wp:posOffset>577850</wp:posOffset>
                  </wp:positionH>
                  <wp:positionV relativeFrom="paragraph">
                    <wp:posOffset>-1988185</wp:posOffset>
                  </wp:positionV>
                  <wp:extent cx="1441450" cy="1871345"/>
                  <wp:effectExtent l="0" t="0" r="6350" b="0"/>
                  <wp:wrapTight wrapText="bothSides">
                    <wp:wrapPolygon edited="0">
                      <wp:start x="0" y="0"/>
                      <wp:lineTo x="0" y="21329"/>
                      <wp:lineTo x="21410" y="21329"/>
                      <wp:lineTo x="21410" y="0"/>
                      <wp:lineTo x="0"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1450" cy="1871345"/>
                          </a:xfrm>
                          <a:prstGeom prst="rect">
                            <a:avLst/>
                          </a:prstGeom>
                          <a:solidFill>
                            <a:srgbClr val="FFFFFF"/>
                          </a:solidFill>
                          <a:ln>
                            <a:noFill/>
                          </a:ln>
                        </pic:spPr>
                      </pic:pic>
                    </a:graphicData>
                  </a:graphic>
                </wp:anchor>
              </w:drawing>
            </w:r>
          </w:p>
        </w:tc>
      </w:tr>
    </w:tbl>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1950"/>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 xml:space="preserve">Задание 3. Продолжи узоры. Ты можешь выполнить один вариант этого задания. Определи, какое задание сложнее? </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8"/>
          <w:szCs w:val="28"/>
          <w:lang w:eastAsia="zh-CN"/>
        </w:rPr>
        <w:t>Вариант 1.</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09440" behindDoc="1" locked="0" layoutInCell="1" allowOverlap="1">
            <wp:simplePos x="0" y="0"/>
            <wp:positionH relativeFrom="column">
              <wp:posOffset>-131445</wp:posOffset>
            </wp:positionH>
            <wp:positionV relativeFrom="paragraph">
              <wp:posOffset>179705</wp:posOffset>
            </wp:positionV>
            <wp:extent cx="5599430" cy="1297305"/>
            <wp:effectExtent l="0" t="0" r="1270" b="0"/>
            <wp:wrapTight wrapText="bothSides">
              <wp:wrapPolygon edited="0">
                <wp:start x="0" y="0"/>
                <wp:lineTo x="0" y="21251"/>
                <wp:lineTo x="21531" y="21251"/>
                <wp:lineTo x="21531" y="0"/>
                <wp:lineTo x="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9430" cy="1297305"/>
                    </a:xfrm>
                    <a:prstGeom prst="rect">
                      <a:avLst/>
                    </a:prstGeom>
                    <a:solidFill>
                      <a:srgbClr val="FFFFFF"/>
                    </a:solidFill>
                    <a:ln>
                      <a:noFill/>
                    </a:ln>
                  </pic:spPr>
                </pic:pic>
              </a:graphicData>
            </a:graphic>
          </wp:anchor>
        </w:drawing>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0464" behindDoc="1" locked="0" layoutInCell="1" allowOverlap="1">
            <wp:simplePos x="0" y="0"/>
            <wp:positionH relativeFrom="column">
              <wp:posOffset>-245745</wp:posOffset>
            </wp:positionH>
            <wp:positionV relativeFrom="paragraph">
              <wp:posOffset>151130</wp:posOffset>
            </wp:positionV>
            <wp:extent cx="5536565" cy="1089660"/>
            <wp:effectExtent l="0" t="0" r="6985" b="0"/>
            <wp:wrapTight wrapText="bothSides">
              <wp:wrapPolygon edited="0">
                <wp:start x="0" y="0"/>
                <wp:lineTo x="0" y="21147"/>
                <wp:lineTo x="21553" y="21147"/>
                <wp:lineTo x="21553"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6565" cy="1089660"/>
                    </a:xfrm>
                    <a:prstGeom prst="rect">
                      <a:avLst/>
                    </a:prstGeom>
                    <a:solidFill>
                      <a:srgbClr val="FFFFFF"/>
                    </a:solidFill>
                    <a:ln>
                      <a:noFill/>
                    </a:ln>
                  </pic:spPr>
                </pic:pic>
              </a:graphicData>
            </a:graphic>
          </wp:anchor>
        </w:drawing>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3900"/>
        </w:tabs>
        <w:suppressAutoHyphens/>
        <w:spacing w:after="0" w:line="240" w:lineRule="auto"/>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8"/>
          <w:szCs w:val="28"/>
          <w:lang w:eastAsia="zh-CN"/>
        </w:rPr>
        <w:t>Вариант 2.</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1488" behindDoc="1" locked="0" layoutInCell="1" allowOverlap="1">
            <wp:simplePos x="0" y="0"/>
            <wp:positionH relativeFrom="column">
              <wp:posOffset>-245745</wp:posOffset>
            </wp:positionH>
            <wp:positionV relativeFrom="paragraph">
              <wp:posOffset>320040</wp:posOffset>
            </wp:positionV>
            <wp:extent cx="6056630" cy="1300480"/>
            <wp:effectExtent l="0" t="0" r="1270" b="0"/>
            <wp:wrapTight wrapText="bothSides">
              <wp:wrapPolygon edited="0">
                <wp:start x="0" y="0"/>
                <wp:lineTo x="0" y="21199"/>
                <wp:lineTo x="21537" y="21199"/>
                <wp:lineTo x="21537" y="0"/>
                <wp:lineTo x="0" y="0"/>
              </wp:wrapPolygon>
            </wp:wrapTight>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6630" cy="1300480"/>
                    </a:xfrm>
                    <a:prstGeom prst="rect">
                      <a:avLst/>
                    </a:prstGeom>
                    <a:solidFill>
                      <a:srgbClr val="FFFFFF"/>
                    </a:solidFill>
                    <a:ln>
                      <a:noFill/>
                    </a:ln>
                  </pic:spPr>
                </pic:pic>
              </a:graphicData>
            </a:graphic>
          </wp:anchor>
        </w:drawing>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sectPr w:rsidR="00210B7C" w:rsidRPr="00210B7C" w:rsidSect="0017326E">
          <w:pgSz w:w="11906" w:h="16838"/>
          <w:pgMar w:top="709" w:right="850" w:bottom="1410" w:left="1701" w:header="720" w:footer="720" w:gutter="0"/>
          <w:cols w:space="720"/>
          <w:titlePg/>
          <w:docGrid w:linePitch="360"/>
        </w:sectPr>
      </w:pPr>
      <w:r>
        <w:rPr>
          <w:rFonts w:ascii="Times New Roman" w:eastAsia="Times New Roman" w:hAnsi="Times New Roman" w:cs="Times New Roman"/>
          <w:noProof/>
          <w:sz w:val="24"/>
          <w:szCs w:val="24"/>
          <w:lang w:eastAsia="ru-RU"/>
        </w:rPr>
        <w:drawing>
          <wp:anchor distT="0" distB="0" distL="114935" distR="114935" simplePos="0" relativeHeight="251712512" behindDoc="1" locked="0" layoutInCell="1" allowOverlap="1">
            <wp:simplePos x="0" y="0"/>
            <wp:positionH relativeFrom="column">
              <wp:posOffset>-360045</wp:posOffset>
            </wp:positionH>
            <wp:positionV relativeFrom="paragraph">
              <wp:posOffset>13970</wp:posOffset>
            </wp:positionV>
            <wp:extent cx="6267450" cy="839470"/>
            <wp:effectExtent l="0" t="0" r="0" b="0"/>
            <wp:wrapTight wrapText="bothSides">
              <wp:wrapPolygon edited="0">
                <wp:start x="0" y="0"/>
                <wp:lineTo x="0" y="21077"/>
                <wp:lineTo x="21534" y="21077"/>
                <wp:lineTo x="21534" y="0"/>
                <wp:lineTo x="0"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0" cy="839470"/>
                    </a:xfrm>
                    <a:prstGeom prst="rect">
                      <a:avLst/>
                    </a:prstGeom>
                    <a:solidFill>
                      <a:srgbClr val="FFFFFF"/>
                    </a:solidFill>
                    <a:ln>
                      <a:noFill/>
                    </a:ln>
                  </pic:spPr>
                </pic:pic>
              </a:graphicData>
            </a:graphic>
          </wp:anchor>
        </w:drawing>
      </w:r>
    </w:p>
    <w:p w:rsidR="00210B7C" w:rsidRPr="00210B7C" w:rsidRDefault="00210B7C" w:rsidP="00210B7C">
      <w:pPr>
        <w:suppressAutoHyphens/>
        <w:spacing w:after="0" w:line="240" w:lineRule="auto"/>
        <w:ind w:left="540"/>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b/>
          <w:sz w:val="28"/>
          <w:szCs w:val="28"/>
          <w:lang w:eastAsia="zh-CN"/>
        </w:rPr>
        <w:lastRenderedPageBreak/>
        <w:t xml:space="preserve">Задание 4. </w:t>
      </w:r>
    </w:p>
    <w:p w:rsidR="00210B7C" w:rsidRPr="00210B7C" w:rsidRDefault="00210B7C" w:rsidP="00210B7C">
      <w:pPr>
        <w:suppressAutoHyphens/>
        <w:spacing w:after="0" w:line="240" w:lineRule="auto"/>
        <w:ind w:left="540"/>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 xml:space="preserve">Вариант 1. Определи, какие животные относятся к диким, а какие к домашним? Поставь  </w:t>
      </w:r>
      <w:r>
        <w:rPr>
          <w:rFonts w:ascii="Times New Roman" w:eastAsia="Times New Roman" w:hAnsi="Times New Roman" w:cs="Times New Roman"/>
          <w:b/>
          <w:noProof/>
          <w:sz w:val="28"/>
          <w:szCs w:val="28"/>
          <w:lang w:eastAsia="ru-RU"/>
        </w:rPr>
        <w:drawing>
          <wp:inline distT="0" distB="0" distL="0" distR="0">
            <wp:extent cx="209550" cy="190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90500"/>
                    </a:xfrm>
                    <a:prstGeom prst="rect">
                      <a:avLst/>
                    </a:prstGeom>
                    <a:solidFill>
                      <a:srgbClr val="FFFFFF"/>
                    </a:solidFill>
                    <a:ln>
                      <a:noFill/>
                    </a:ln>
                  </pic:spPr>
                </pic:pic>
              </a:graphicData>
            </a:graphic>
          </wp:inline>
        </w:drawing>
      </w:r>
      <w:r w:rsidRPr="00210B7C">
        <w:rPr>
          <w:rFonts w:ascii="Times New Roman" w:eastAsia="Times New Roman" w:hAnsi="Times New Roman" w:cs="Times New Roman"/>
          <w:b/>
          <w:sz w:val="28"/>
          <w:szCs w:val="28"/>
          <w:lang w:eastAsia="zh-CN"/>
        </w:rPr>
        <w:t xml:space="preserve"> около домашних животных. </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tbl>
      <w:tblPr>
        <w:tblW w:w="0" w:type="auto"/>
        <w:tblLayout w:type="fixed"/>
        <w:tblLook w:val="0000"/>
      </w:tblPr>
      <w:tblGrid>
        <w:gridCol w:w="2991"/>
        <w:gridCol w:w="3044"/>
        <w:gridCol w:w="3535"/>
      </w:tblGrid>
      <w:tr w:rsidR="00210B7C" w:rsidRPr="00210B7C" w:rsidTr="003B4A4C">
        <w:trPr>
          <w:trHeight w:val="3162"/>
        </w:trPr>
        <w:tc>
          <w:tcPr>
            <w:tcW w:w="2991"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4560" behindDoc="1" locked="0" layoutInCell="1" allowOverlap="1">
                  <wp:simplePos x="0" y="0"/>
                  <wp:positionH relativeFrom="column">
                    <wp:posOffset>1270</wp:posOffset>
                  </wp:positionH>
                  <wp:positionV relativeFrom="paragraph">
                    <wp:posOffset>100330</wp:posOffset>
                  </wp:positionV>
                  <wp:extent cx="1767840" cy="1821180"/>
                  <wp:effectExtent l="0" t="0" r="3810" b="7620"/>
                  <wp:wrapTight wrapText="bothSides">
                    <wp:wrapPolygon edited="0">
                      <wp:start x="0" y="0"/>
                      <wp:lineTo x="0" y="21464"/>
                      <wp:lineTo x="21414" y="21464"/>
                      <wp:lineTo x="21414" y="0"/>
                      <wp:lineTo x="0" y="0"/>
                    </wp:wrapPolygon>
                  </wp:wrapTight>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840" cy="1821180"/>
                          </a:xfrm>
                          <a:prstGeom prst="rect">
                            <a:avLst/>
                          </a:prstGeom>
                          <a:solidFill>
                            <a:srgbClr val="FFFFFF"/>
                          </a:solidFill>
                          <a:ln>
                            <a:noFill/>
                          </a:ln>
                        </pic:spPr>
                      </pic:pic>
                    </a:graphicData>
                  </a:graphic>
                </wp:anchor>
              </w:drawing>
            </w:r>
          </w:p>
        </w:tc>
        <w:tc>
          <w:tcPr>
            <w:tcW w:w="3044"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8656" behindDoc="1" locked="0" layoutInCell="1" allowOverlap="1">
                  <wp:simplePos x="0" y="0"/>
                  <wp:positionH relativeFrom="column">
                    <wp:posOffset>-17780</wp:posOffset>
                  </wp:positionH>
                  <wp:positionV relativeFrom="paragraph">
                    <wp:posOffset>52705</wp:posOffset>
                  </wp:positionV>
                  <wp:extent cx="1803400" cy="1510665"/>
                  <wp:effectExtent l="0" t="0" r="6350" b="0"/>
                  <wp:wrapTight wrapText="bothSides">
                    <wp:wrapPolygon edited="0">
                      <wp:start x="0" y="0"/>
                      <wp:lineTo x="0" y="21246"/>
                      <wp:lineTo x="21448" y="21246"/>
                      <wp:lineTo x="21448"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3400" cy="1510665"/>
                          </a:xfrm>
                          <a:prstGeom prst="rect">
                            <a:avLst/>
                          </a:prstGeom>
                          <a:solidFill>
                            <a:srgbClr val="FFFFFF"/>
                          </a:solidFill>
                          <a:ln>
                            <a:noFill/>
                          </a:ln>
                        </pic:spPr>
                      </pic:pic>
                    </a:graphicData>
                  </a:graphic>
                </wp:anchor>
              </w:drawing>
            </w:r>
          </w:p>
        </w:tc>
        <w:tc>
          <w:tcPr>
            <w:tcW w:w="3535"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7632" behindDoc="1" locked="0" layoutInCell="1" allowOverlap="1">
                  <wp:simplePos x="0" y="0"/>
                  <wp:positionH relativeFrom="column">
                    <wp:posOffset>-1833245</wp:posOffset>
                  </wp:positionH>
                  <wp:positionV relativeFrom="paragraph">
                    <wp:posOffset>0</wp:posOffset>
                  </wp:positionV>
                  <wp:extent cx="2113280" cy="2042795"/>
                  <wp:effectExtent l="0" t="0" r="1270" b="0"/>
                  <wp:wrapTight wrapText="bothSides">
                    <wp:wrapPolygon edited="0">
                      <wp:start x="0" y="0"/>
                      <wp:lineTo x="0" y="21352"/>
                      <wp:lineTo x="21418" y="21352"/>
                      <wp:lineTo x="21418"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3280" cy="2042795"/>
                          </a:xfrm>
                          <a:prstGeom prst="rect">
                            <a:avLst/>
                          </a:prstGeom>
                          <a:solidFill>
                            <a:srgbClr val="FFFFFF"/>
                          </a:solidFill>
                          <a:ln>
                            <a:noFill/>
                          </a:ln>
                        </pic:spPr>
                      </pic:pic>
                    </a:graphicData>
                  </a:graphic>
                </wp:anchor>
              </w:drawing>
            </w:r>
          </w:p>
        </w:tc>
      </w:tr>
      <w:tr w:rsidR="00210B7C" w:rsidRPr="00210B7C" w:rsidTr="003B4A4C">
        <w:tc>
          <w:tcPr>
            <w:tcW w:w="2991"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5584" behindDoc="1" locked="0" layoutInCell="1" allowOverlap="1">
                  <wp:simplePos x="0" y="0"/>
                  <wp:positionH relativeFrom="column">
                    <wp:posOffset>115570</wp:posOffset>
                  </wp:positionH>
                  <wp:positionV relativeFrom="paragraph">
                    <wp:posOffset>38735</wp:posOffset>
                  </wp:positionV>
                  <wp:extent cx="1658620" cy="1426210"/>
                  <wp:effectExtent l="0" t="0" r="0" b="2540"/>
                  <wp:wrapTight wrapText="bothSides">
                    <wp:wrapPolygon edited="0">
                      <wp:start x="0" y="0"/>
                      <wp:lineTo x="0" y="21350"/>
                      <wp:lineTo x="21335" y="21350"/>
                      <wp:lineTo x="21335"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620" cy="1426210"/>
                          </a:xfrm>
                          <a:prstGeom prst="rect">
                            <a:avLst/>
                          </a:prstGeom>
                          <a:solidFill>
                            <a:srgbClr val="FFFFFF"/>
                          </a:solidFill>
                          <a:ln>
                            <a:noFill/>
                          </a:ln>
                        </pic:spPr>
                      </pic:pic>
                    </a:graphicData>
                  </a:graphic>
                </wp:anchor>
              </w:drawing>
            </w:r>
          </w:p>
        </w:tc>
        <w:tc>
          <w:tcPr>
            <w:tcW w:w="3044"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3536" behindDoc="1" locked="0" layoutInCell="1" allowOverlap="1">
                  <wp:simplePos x="0" y="0"/>
                  <wp:positionH relativeFrom="column">
                    <wp:posOffset>-1683385</wp:posOffset>
                  </wp:positionH>
                  <wp:positionV relativeFrom="paragraph">
                    <wp:posOffset>128905</wp:posOffset>
                  </wp:positionV>
                  <wp:extent cx="1567815" cy="1711325"/>
                  <wp:effectExtent l="0" t="0" r="0" b="3175"/>
                  <wp:wrapTight wrapText="bothSides">
                    <wp:wrapPolygon edited="0">
                      <wp:start x="0" y="0"/>
                      <wp:lineTo x="0" y="21400"/>
                      <wp:lineTo x="21259" y="21400"/>
                      <wp:lineTo x="21259"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7815" cy="1711325"/>
                          </a:xfrm>
                          <a:prstGeom prst="rect">
                            <a:avLst/>
                          </a:prstGeom>
                          <a:solidFill>
                            <a:srgbClr val="FFFFFF"/>
                          </a:solidFill>
                          <a:ln>
                            <a:noFill/>
                          </a:ln>
                        </pic:spPr>
                      </pic:pic>
                    </a:graphicData>
                  </a:graphic>
                </wp:anchor>
              </w:drawing>
            </w:r>
          </w:p>
        </w:tc>
        <w:tc>
          <w:tcPr>
            <w:tcW w:w="3535"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4"/>
                <w:szCs w:val="24"/>
                <w:lang w:eastAsia="ru-RU"/>
              </w:rPr>
              <w:drawing>
                <wp:anchor distT="0" distB="0" distL="114935" distR="114935" simplePos="0" relativeHeight="251716608" behindDoc="1" locked="0" layoutInCell="1" allowOverlap="1">
                  <wp:simplePos x="0" y="0"/>
                  <wp:positionH relativeFrom="column">
                    <wp:posOffset>96520</wp:posOffset>
                  </wp:positionH>
                  <wp:positionV relativeFrom="paragraph">
                    <wp:posOffset>357505</wp:posOffset>
                  </wp:positionV>
                  <wp:extent cx="2004695" cy="1367790"/>
                  <wp:effectExtent l="0" t="0" r="0" b="3810"/>
                  <wp:wrapTight wrapText="bothSides">
                    <wp:wrapPolygon edited="0">
                      <wp:start x="0" y="0"/>
                      <wp:lineTo x="0" y="21359"/>
                      <wp:lineTo x="21347" y="21359"/>
                      <wp:lineTo x="21347"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695" cy="1367790"/>
                          </a:xfrm>
                          <a:prstGeom prst="rect">
                            <a:avLst/>
                          </a:prstGeom>
                          <a:solidFill>
                            <a:srgbClr val="FFFFFF"/>
                          </a:solidFill>
                          <a:ln>
                            <a:noFill/>
                          </a:ln>
                        </pic:spPr>
                      </pic:pic>
                    </a:graphicData>
                  </a:graphic>
                </wp:anchor>
              </w:drawing>
            </w:r>
          </w:p>
        </w:tc>
      </w:tr>
    </w:tbl>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 xml:space="preserve">Вариант 2. Отметь цифрой 1 водный  транспорт, цифрой 2 – наземный, цифрой 3 – воздушный. </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tbl>
      <w:tblPr>
        <w:tblW w:w="0" w:type="auto"/>
        <w:tblLayout w:type="fixed"/>
        <w:tblLook w:val="0000"/>
      </w:tblPr>
      <w:tblGrid>
        <w:gridCol w:w="3791"/>
        <w:gridCol w:w="3806"/>
        <w:gridCol w:w="3353"/>
      </w:tblGrid>
      <w:tr w:rsidR="00210B7C" w:rsidRPr="00210B7C" w:rsidTr="003B4A4C">
        <w:trPr>
          <w:trHeight w:val="2559"/>
        </w:trPr>
        <w:tc>
          <w:tcPr>
            <w:tcW w:w="3791"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19680" behindDoc="1" locked="0" layoutInCell="1" allowOverlap="1">
                  <wp:simplePos x="0" y="0"/>
                  <wp:positionH relativeFrom="column">
                    <wp:posOffset>-113030</wp:posOffset>
                  </wp:positionH>
                  <wp:positionV relativeFrom="paragraph">
                    <wp:posOffset>-1393825</wp:posOffset>
                  </wp:positionV>
                  <wp:extent cx="2267585" cy="1443990"/>
                  <wp:effectExtent l="0" t="0" r="0" b="3810"/>
                  <wp:wrapTight wrapText="bothSides">
                    <wp:wrapPolygon edited="0">
                      <wp:start x="0" y="0"/>
                      <wp:lineTo x="0" y="21372"/>
                      <wp:lineTo x="21412" y="21372"/>
                      <wp:lineTo x="21412"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7585" cy="1443990"/>
                          </a:xfrm>
                          <a:prstGeom prst="rect">
                            <a:avLst/>
                          </a:prstGeom>
                          <a:solidFill>
                            <a:srgbClr val="FFFFFF"/>
                          </a:solidFill>
                          <a:ln>
                            <a:noFill/>
                          </a:ln>
                        </pic:spPr>
                      </pic:pic>
                    </a:graphicData>
                  </a:graphic>
                </wp:anchor>
              </w:drawing>
            </w:r>
          </w:p>
        </w:tc>
        <w:tc>
          <w:tcPr>
            <w:tcW w:w="3806"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0704" behindDoc="1" locked="0" layoutInCell="1" allowOverlap="1">
                  <wp:simplePos x="0" y="0"/>
                  <wp:positionH relativeFrom="column">
                    <wp:posOffset>93345</wp:posOffset>
                  </wp:positionH>
                  <wp:positionV relativeFrom="paragraph">
                    <wp:posOffset>-1393825</wp:posOffset>
                  </wp:positionV>
                  <wp:extent cx="2278380" cy="1428115"/>
                  <wp:effectExtent l="0" t="0" r="7620" b="635"/>
                  <wp:wrapTight wrapText="bothSides">
                    <wp:wrapPolygon edited="0">
                      <wp:start x="0" y="0"/>
                      <wp:lineTo x="0" y="21321"/>
                      <wp:lineTo x="21492" y="21321"/>
                      <wp:lineTo x="21492"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380" cy="1428115"/>
                          </a:xfrm>
                          <a:prstGeom prst="rect">
                            <a:avLst/>
                          </a:prstGeom>
                          <a:solidFill>
                            <a:srgbClr val="FFFFFF"/>
                          </a:solidFill>
                          <a:ln>
                            <a:noFill/>
                          </a:ln>
                        </pic:spPr>
                      </pic:pic>
                    </a:graphicData>
                  </a:graphic>
                </wp:anchor>
              </w:drawing>
            </w:r>
          </w:p>
        </w:tc>
        <w:tc>
          <w:tcPr>
            <w:tcW w:w="3353" w:type="dxa"/>
            <w:shd w:val="clear" w:color="auto" w:fill="auto"/>
          </w:tcPr>
          <w:p w:rsidR="00210B7C" w:rsidRPr="00210B7C" w:rsidRDefault="00210B7C" w:rsidP="00210B7C">
            <w:pPr>
              <w:suppressAutoHyphens/>
              <w:snapToGri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1728" behindDoc="1" locked="0" layoutInCell="1" allowOverlap="1">
                  <wp:simplePos x="0" y="0"/>
                  <wp:positionH relativeFrom="column">
                    <wp:posOffset>9525</wp:posOffset>
                  </wp:positionH>
                  <wp:positionV relativeFrom="paragraph">
                    <wp:posOffset>-1393825</wp:posOffset>
                  </wp:positionV>
                  <wp:extent cx="1990725" cy="1378585"/>
                  <wp:effectExtent l="0" t="0" r="9525" b="0"/>
                  <wp:wrapTight wrapText="bothSides">
                    <wp:wrapPolygon edited="0">
                      <wp:start x="0" y="0"/>
                      <wp:lineTo x="0" y="21192"/>
                      <wp:lineTo x="21497" y="21192"/>
                      <wp:lineTo x="21497"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378585"/>
                          </a:xfrm>
                          <a:prstGeom prst="rect">
                            <a:avLst/>
                          </a:prstGeom>
                          <a:solidFill>
                            <a:srgbClr val="FFFFFF"/>
                          </a:solidFill>
                          <a:ln>
                            <a:noFill/>
                          </a:ln>
                        </pic:spPr>
                      </pic:pic>
                    </a:graphicData>
                  </a:graphic>
                </wp:anchor>
              </w:drawing>
            </w:r>
          </w:p>
        </w:tc>
      </w:tr>
    </w:tbl>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ind w:left="720"/>
        <w:rPr>
          <w:rFonts w:ascii="Times New Roman" w:eastAsia="Times New Roman" w:hAnsi="Times New Roman" w:cs="Times New Roman"/>
          <w:sz w:val="24"/>
          <w:szCs w:val="24"/>
          <w:lang w:eastAsia="zh-CN"/>
        </w:rPr>
      </w:pPr>
      <w:r w:rsidRPr="00210B7C">
        <w:rPr>
          <w:rFonts w:ascii="Times New Roman" w:eastAsia="Times New Roman" w:hAnsi="Times New Roman" w:cs="Times New Roman"/>
          <w:b/>
          <w:sz w:val="28"/>
          <w:szCs w:val="28"/>
          <w:lang w:eastAsia="zh-CN"/>
        </w:rPr>
        <w:lastRenderedPageBreak/>
        <w:t>Задание 5. Соедини стрелкой цифры через одну.</w:t>
      </w:r>
    </w:p>
    <w:p w:rsidR="00210B7C" w:rsidRPr="00210B7C" w:rsidRDefault="00210B7C" w:rsidP="00210B7C">
      <w:pPr>
        <w:suppressAutoHyphens/>
        <w:spacing w:after="0" w:line="240" w:lineRule="auto"/>
        <w:ind w:left="720"/>
        <w:rPr>
          <w:rFonts w:ascii="Times New Roman" w:eastAsia="Times New Roman" w:hAnsi="Times New Roman" w:cs="Times New Roman"/>
          <w:sz w:val="24"/>
          <w:szCs w:val="24"/>
          <w:lang w:eastAsia="zh-CN"/>
        </w:rPr>
      </w:pPr>
    </w:p>
    <w:p w:rsidR="00210B7C" w:rsidRPr="00210B7C" w:rsidRDefault="00210B7C" w:rsidP="00210B7C">
      <w:pPr>
        <w:suppressAutoHyphens/>
        <w:spacing w:after="0" w:line="240" w:lineRule="auto"/>
        <w:ind w:left="720"/>
        <w:rPr>
          <w:rFonts w:ascii="Times New Roman" w:eastAsia="Times New Roman" w:hAnsi="Times New Roman" w:cs="Times New Roman"/>
          <w:sz w:val="24"/>
          <w:szCs w:val="24"/>
          <w:lang w:eastAsia="zh-CN"/>
        </w:rPr>
      </w:pPr>
      <w:r w:rsidRPr="00210B7C">
        <w:rPr>
          <w:rFonts w:ascii="Times New Roman" w:eastAsia="Times New Roman" w:hAnsi="Times New Roman" w:cs="Times New Roman"/>
          <w:b/>
          <w:sz w:val="24"/>
          <w:szCs w:val="24"/>
          <w:lang w:eastAsia="zh-CN"/>
        </w:rPr>
        <w:t xml:space="preserve">Образец </w:t>
      </w:r>
      <w:r w:rsidR="002C48D1">
        <w:rPr>
          <w:rFonts w:ascii="Times New Roman" w:eastAsia="Times New Roman" w:hAnsi="Times New Roman" w:cs="Times New Roman"/>
          <w:noProof/>
          <w:sz w:val="24"/>
          <w:szCs w:val="24"/>
          <w:lang w:eastAsia="ru-RU"/>
        </w:rPr>
      </w:r>
      <w:r w:rsidR="002C48D1" w:rsidRPr="002C48D1">
        <w:rPr>
          <w:rFonts w:ascii="Times New Roman" w:eastAsia="Times New Roman" w:hAnsi="Times New Roman" w:cs="Times New Roman"/>
          <w:noProof/>
          <w:sz w:val="24"/>
          <w:szCs w:val="24"/>
          <w:lang w:eastAsia="ru-RU"/>
        </w:rPr>
        <w:pict>
          <v:group id="Группа 46" o:spid="_x0000_s1027" style="width:458.9pt;height:278.95pt;mso-position-horizontal-relative:char;mso-position-vertical-relative:line" coordsize="9177,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">
            <v:rect id="Rectangle 40" o:spid="_x0000_s1028" style="position:absolute;top:1;width:9177;height:55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IMMIA&#10;AADbAAAADwAAAGRycy9kb3ducmV2LnhtbESPS2vDMBCE74X+B7GB3Bo5TWmCEyW0KQFf7Rba42Jt&#10;/NTKWKof/74KBHocZuYb5nCaTCsG6l1lWcF6FYEgzq2uuFDw9Xl52oFwHllja5kUzOTgdHx8OGCs&#10;7cgpDZkvRICwi1FB6X0XS+nykgy6le2Ig3e1vUEfZF9I3eMY4KaVz1H0Kg1WHBZK7OhcUt5kv0bB&#10;hnb1T/KefqRnkzV19c2z3m6UWi6mtz0IT5P/D9/biVbwsoXbl/AD5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cgwwgAAANsAAAAPAAAAAAAAAAAAAAAAAJgCAABkcnMvZG93&#10;bnJldi54bWxQSwUGAAAAAAQABAD1AAAAhwMAAAAA&#10;" filled="f" stroked="f" strokecolor="#3465af">
              <v:stroke joinstyle="round"/>
            </v:rect>
            <v:shapetype id="_x0000_t202" coordsize="21600,21600" o:spt="202" path="m,l,21600r21600,l21600,xe">
              <v:stroke joinstyle="miter"/>
              <v:path gradientshapeok="t" o:connecttype="rect"/>
            </v:shapetype>
            <v:shape id="Text Box 41" o:spid="_x0000_s1029" type="#_x0000_t202" style="position:absolute;left:1619;width:7557;height:1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G8MAA&#10;AADbAAAADwAAAGRycy9kb3ducmV2LnhtbERPW2vCMBR+H+w/hDPwbaaKjlGNpQwEH72Ubb4dmmNT&#10;2px0SdTu3y8Pwh4/vvu6GG0vbuRD61jBbJqBIK6dbrlRUJ22r+8gQkTW2DsmBb8UoNg8P60x1+7O&#10;B7odYyNSCIccFZgYh1zKUBuyGKZuIE7cxXmLMUHfSO3xnsJtL+dZ9iYttpwaDA70YajujlerYNyd&#10;v7rv2MyXn8bTTyi7/bKqlJq8jOUKRKQx/osf7p1WsEhj05f0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NG8MAAAADbAAAADwAAAAAAAAAAAAAAAACYAgAAZHJzL2Rvd25y&#10;ZXYueG1sUEsFBgAAAAAEAAQA9QAAAIUDAAAAAA==&#10;" strokeweight=".26mm">
              <v:stroke endcap="square"/>
              <v:textbox>
                <w:txbxContent>
                  <w:p w:rsidR="00371E7A" w:rsidRDefault="00371E7A" w:rsidP="00210B7C">
                    <w:pPr>
                      <w:rPr>
                        <w:b/>
                        <w:sz w:val="52"/>
                        <w:szCs w:val="52"/>
                      </w:rPr>
                    </w:pPr>
                    <w:r>
                      <w:rPr>
                        <w:b/>
                        <w:sz w:val="52"/>
                        <w:szCs w:val="52"/>
                      </w:rPr>
                      <w:t>1     2     3     4     5     6     7     8</w:t>
                    </w:r>
                  </w:p>
                </w:txbxContent>
              </v:textbox>
            </v:shape>
            <v:line id="Line 42" o:spid="_x0000_s1030" style="position:absolute;visibility:visible" from="1980,720" to="1980,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PYcQAAADbAAAADwAAAGRycy9kb3ducmV2LnhtbESPQWsCMRSE70L/Q3gFbzVrlVa3RhFB&#10;UBBprSDeXjfPzdrNy5JE3f77plDwOMzMN8xk1tpaXMmHyrGCfi8DQVw4XXGpYP+5fBqBCBFZY+2Y&#10;FPxQgNn0oTPBXLsbf9B1F0uRIBxyVGBibHIpQ2HIYui5hjh5J+ctxiR9KbXHW4LbWj5n2Yu0WHFa&#10;MNjQwlDxvbtYBTT/QrkdvDuz2S78+vCqz8fzWKnuYzt/AxGpjffwf3ulFQzH8Pcl/Q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c9hxAAAANsAAAAPAAAAAAAAAAAA&#10;AAAAAKECAABkcnMvZG93bnJldi54bWxQSwUGAAAAAAQABAD5AAAAkgMAAAAA&#10;" strokeweight=".26mm">
              <v:stroke joinstyle="miter" endcap="square"/>
            </v:line>
            <v:line id="Line 43" o:spid="_x0000_s1031" style="position:absolute;visibility:visible" from="1980,1080" to="3598,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wIcIAAADbAAAADwAAAGRycy9kb3ducmV2LnhtbERPTWsCMRC9C/6HMII3zarY1q1RRBAq&#10;FGm3BeltupluVjeTJUl1+++bg+Dx8b6X68424kI+1I4VTMYZCOLS6ZorBZ8fu9ETiBCRNTaOScEf&#10;BViv+r0l5tpd+Z0uRaxECuGQowITY5tLGUpDFsPYtcSJ+3HeYkzQV1J7vKZw28hplj1IizWnBoMt&#10;bQ2V5+LXKqDNN8rD7M2Z18PW74+P+vR1Wig1HHSbZxCRungX39wvWsE8rU9f0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rwIcIAAADbAAAADwAAAAAAAAAAAAAA&#10;AAChAgAAZHJzL2Rvd25yZXYueG1sUEsFBgAAAAAEAAQA+QAAAJADAAAAAA==&#10;" strokeweight=".26mm">
              <v:stroke joinstyle="miter" endcap="square"/>
            </v:line>
            <v:line id="Line 44" o:spid="_x0000_s1032" style="position:absolute;flip:y;visibility:visible" from="3600,719" to="3600,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NV8IAAADbAAAADwAAAGRycy9kb3ducmV2LnhtbESPQWsCMRSE7wX/Q3hCbzVrQVm2Rqm2&#10;Ui8eqv6A183rZtnNS0hSXf+9EYQeh5lvhlmsBtuLM4XYOlYwnRQgiGunW24UnI7blxJETMgae8ek&#10;4EoRVsvR0wIr7S78TedDakQu4VihApOSr6SMtSGLceI8cfZ+XbCYsgyN1AEvudz28rUo5tJiy3nB&#10;oKeNobo7/FkFs3L9eQwf15+v1pfS7+vOMHZKPY+H9zcQiYb0H37QO525Kdy/5B8gl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rNV8IAAADbAAAADwAAAAAAAAAAAAAA&#10;AAChAgAAZHJzL2Rvd25yZXYueG1sUEsFBgAAAAAEAAQA+QAAAJADAAAAAA==&#10;" strokeweight=".26mm">
              <v:stroke endarrow="block" joinstyle="miter" endcap="square"/>
            </v:line>
            <v:line id="Line 45" o:spid="_x0000_s1033" style="position:absolute;visibility:visible" from="3780,720" to="3780,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LzcQAAADbAAAADwAAAGRycy9kb3ducmV2LnhtbESPQWsCMRSE74X+h/AEb5pVqW23RhFB&#10;UCiitlC8PTevm7WblyWJuv33jSD0OMzMN8xk1tpaXMiHyrGCQT8DQVw4XXGp4PNj2XsBESKyxtox&#10;KfilALPp48MEc+2uvKPLPpYiQTjkqMDE2ORShsKQxdB3DXHyvp23GJP0pdQerwluaznMsrG0WHFa&#10;MNjQwlDxsz9bBTQ/otyMts68bxZ+/fWsT4fTq1LdTjt/AxGpjf/he3ulFTwN4f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FMvNxAAAANsAAAAPAAAAAAAAAAAA&#10;AAAAAKECAABkcnMvZG93bnJldi54bWxQSwUGAAAAAAQABAD5AAAAkgMAAAAA&#10;" strokeweight=".26mm">
              <v:stroke joinstyle="miter" endcap="square"/>
            </v:line>
            <v:line id="Line 46" o:spid="_x0000_s1034" style="position:absolute;visibility:visible" from="3780,1080" to="5397,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uVsQAAADbAAAADwAAAGRycy9kb3ducmV2LnhtbESPQWsCMRSE74X+h/AEb5pVqW23RhFB&#10;UCiitlC8PTevm7WblyWJuv33jSD0OMzMN8xk1tpaXMiHyrGCQT8DQVw4XXGp4PNj2XsBESKyxtox&#10;KfilALPp48MEc+2uvKPLPpYiQTjkqMDE2ORShsKQxdB3DXHyvp23GJP0pdQerwluaznMsrG0WHFa&#10;MNjQwlDxsz9bBTQ/otyMts68bxZ+/fWsT4fTq1LdTjt/AxGpjf/he3ulFTyN4PYl/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G5WxAAAANsAAAAPAAAAAAAAAAAA&#10;AAAAAKECAABkcnMvZG93bnJldi54bWxQSwUGAAAAAAQABAD5AAAAkgMAAAAA&#10;" strokeweight=".26mm">
              <v:stroke joinstyle="miter" endcap="square"/>
            </v:line>
            <v:line id="Line 47" o:spid="_x0000_s1035" style="position:absolute;flip:y;visibility:visible" from="5399,719" to="5399,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uz8MAAADbAAAADwAAAGRycy9kb3ducmV2LnhtbESPzW7CMBCE75V4B2uReitOq1JFKQYV&#10;SkUvPfDzAEu8jaPEa8s2EN6+roTEcTTzzWhmi8H24kwhto4VPE8KEMS10y03Cg77r6cSREzIGnvH&#10;pOBKERbz0cMMK+0uvKXzLjUil3CsUIFJyVdSxtqQxThxnjh7vy5YTFmGRuqAl1xue/lSFG/SYst5&#10;waCnlaG6252sgmm5XO/D5/W4aX0p/U/dGcZOqcfx8PEOItGQ7uEb/a0z9wr/X/I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dbs/DAAAA2wAAAA8AAAAAAAAAAAAA&#10;AAAAoQIAAGRycy9kb3ducmV2LnhtbFBLBQYAAAAABAAEAPkAAACRAwAAAAA=&#10;" strokeweight=".26mm">
              <v:stroke endarrow="block" joinstyle="miter" endcap="square"/>
            </v:line>
            <v:line id="Line 48" o:spid="_x0000_s1036" style="position:absolute;visibility:visible" from="5579,720" to="5579,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1TucQAAADbAAAADwAAAGRycy9kb3ducmV2LnhtbESPQWsCMRSE7wX/Q3hCb5q1xaqrUUQo&#10;tFCkVUF6e908N6ublyVJdf33piD0OMzMN8xs0dpanMmHyrGCQT8DQVw4XXGpYLd97Y1BhIissXZM&#10;Cq4UYDHvPMww1+7CX3TexFIkCIccFZgYm1zKUBiyGPquIU7ewXmLMUlfSu3xkuC2lk9Z9iItVpwW&#10;DDa0MlScNr9WAS1/UK6fP535WK/8+36kj9/HiVKP3XY5BRGpjf/he/tNKxgO4e9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O5xAAAANsAAAAPAAAAAAAAAAAA&#10;AAAAAKECAABkcnMvZG93bnJldi54bWxQSwUGAAAAAAQABAD5AAAAkgMAAAAA&#10;" strokeweight=".26mm">
              <v:stroke joinstyle="miter" endcap="square"/>
            </v:line>
            <v:line id="Line 49" o:spid="_x0000_s1037" style="position:absolute;visibility:visible" from="5579,1080" to="7377,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zsUAAADbAAAADwAAAGRycy9kb3ducmV2LnhtbESP3WoCMRSE7wt9h3CE3mnWFrVdjSJC&#10;QaGIP4Xi3XFz3KzdnCxJ1O3bNwWhl8PMfMNMZq2txZV8qBwr6PcyEMSF0xWXCj73791XECEia6wd&#10;k4IfCjCbPj5MMNfuxlu67mIpEoRDjgpMjE0uZSgMWQw91xAn7+S8xZikL6X2eEtwW8vnLBtKixWn&#10;BYMNLQwV37uLVUDzI8r1y8aZj/XCr75G+nw4vyn11GnnYxCR2vgfvreXWsFgCH9f0g+Q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NzsUAAADbAAAADwAAAAAAAAAA&#10;AAAAAAChAgAAZHJzL2Rvd25yZXYueG1sUEsFBgAAAAAEAAQA+QAAAJMDAAAAAA==&#10;" strokeweight=".26mm">
              <v:stroke joinstyle="miter" endcap="square"/>
            </v:line>
            <v:line id="Line 50" o:spid="_x0000_s1038" style="position:absolute;flip:y;visibility:visible" from="7379,719" to="7379,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uMMAAADbAAAADwAAAGRycy9kb3ducmV2LnhtbESPzW7CMBCE75V4B2uReitOK5VGKQYV&#10;SkUvPfDzAEu8jaPEa8s2EN6+roTEcTTzzWhmi8H24kwhto4VPE8KEMS10y03Cg77r6cSREzIGnvH&#10;pOBKERbz0cMMK+0uvKXzLjUil3CsUIFJyVdSxtqQxThxnjh7vy5YTFmGRuqAl1xue/lSFFNpseW8&#10;YNDTylDd7U5WwWu5XO/D5/W4aX0p/U/dGcZOqcfx8PEOItGQ7uEb/a0z9wb/X/I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P8LjDAAAA2wAAAA8AAAAAAAAAAAAA&#10;AAAAoQIAAGRycy9kb3ducmV2LnhtbFBLBQYAAAAABAAEAPkAAACRAwAAAAA=&#10;" strokeweight=".26mm">
              <v:stroke endarrow="block" joinstyle="miter" endcap="square"/>
            </v:line>
            <w10:wrap type="none"/>
            <w10:anchorlock/>
          </v:group>
        </w:pict>
      </w: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pPr>
    </w:p>
    <w:p w:rsidR="00210B7C" w:rsidRPr="00210B7C" w:rsidRDefault="002C48D1" w:rsidP="00210B7C">
      <w:pPr>
        <w:tabs>
          <w:tab w:val="left" w:pos="3465"/>
        </w:tabs>
        <w:suppressAutoHyphens/>
        <w:spacing w:after="0" w:line="240" w:lineRule="auto"/>
        <w:rPr>
          <w:rFonts w:ascii="Times New Roman" w:eastAsia="Times New Roman" w:hAnsi="Times New Roman" w:cs="Times New Roman"/>
          <w:sz w:val="28"/>
          <w:szCs w:val="28"/>
          <w:lang w:eastAsia="zh-CN"/>
        </w:rPr>
      </w:pPr>
      <w:r w:rsidRPr="002C48D1">
        <w:rPr>
          <w:rFonts w:ascii="Times New Roman" w:eastAsia="Times New Roman" w:hAnsi="Times New Roman" w:cs="Times New Roman"/>
          <w:noProof/>
          <w:sz w:val="24"/>
          <w:szCs w:val="24"/>
          <w:lang w:eastAsia="ru-RU"/>
        </w:rPr>
        <w:pict>
          <v:shape id="Поле 45" o:spid="_x0000_s1039" type="#_x0000_t202" style="position:absolute;margin-left:143.6pt;margin-top:40.3pt;width:378.5pt;height:72.7pt;z-index:251722752;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">
            <v:textbox>
              <w:txbxContent>
                <w:p w:rsidR="00371E7A" w:rsidRDefault="00371E7A" w:rsidP="00210B7C">
                  <w:pPr>
                    <w:shd w:val="clear" w:color="auto" w:fill="FF99CC"/>
                  </w:pPr>
                  <w:r>
                    <w:rPr>
                      <w:b/>
                      <w:sz w:val="52"/>
                      <w:szCs w:val="52"/>
                    </w:rPr>
                    <w:t>1     2     3     4     5     6     7     8</w:t>
                  </w:r>
                </w:p>
              </w:txbxContent>
            </v:textbox>
          </v:shape>
        </w:pict>
      </w:r>
      <w:r w:rsidR="00210B7C" w:rsidRPr="00210B7C">
        <w:rPr>
          <w:rFonts w:ascii="Times New Roman" w:eastAsia="Times New Roman" w:hAnsi="Times New Roman" w:cs="Times New Roman"/>
          <w:b/>
          <w:sz w:val="28"/>
          <w:szCs w:val="28"/>
          <w:lang w:eastAsia="zh-CN"/>
        </w:rPr>
        <w:t>А теперь, соедини стрелкой цифры начиная с цифры 2</w:t>
      </w: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5685"/>
        </w:tabs>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ab/>
      </w:r>
    </w:p>
    <w:p w:rsidR="00210B7C" w:rsidRPr="00210B7C" w:rsidRDefault="00210B7C" w:rsidP="00210B7C">
      <w:pPr>
        <w:tabs>
          <w:tab w:val="left" w:pos="5685"/>
        </w:tabs>
        <w:suppressAutoHyphens/>
        <w:spacing w:after="0" w:line="240" w:lineRule="auto"/>
        <w:rPr>
          <w:rFonts w:ascii="Times New Roman" w:eastAsia="Times New Roman" w:hAnsi="Times New Roman" w:cs="Times New Roman"/>
          <w:sz w:val="28"/>
          <w:szCs w:val="28"/>
          <w:lang w:eastAsia="zh-CN"/>
        </w:rPr>
      </w:pPr>
    </w:p>
    <w:p w:rsidR="00210B7C" w:rsidRPr="00210B7C"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b/>
          <w:sz w:val="28"/>
          <w:szCs w:val="28"/>
          <w:lang w:eastAsia="zh-CN"/>
        </w:rPr>
        <w:t>Задание 6. Опросник ориентировочной школьной зрелости Керна-Йирасека.</w:t>
      </w:r>
    </w:p>
    <w:p w:rsidR="00210B7C" w:rsidRPr="00210B7C"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210B7C"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Какое животное больше – слон или кошка?</w:t>
      </w:r>
    </w:p>
    <w:p w:rsidR="00210B7C" w:rsidRPr="00210B7C"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Маленькая кошка – это котенок, маленькая курица – это …., маленькая лошадь – это …. .</w:t>
      </w:r>
    </w:p>
    <w:p w:rsidR="00210B7C" w:rsidRPr="00210B7C"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Какие ты знаешь виды транспорта?</w:t>
      </w:r>
    </w:p>
    <w:p w:rsidR="00210B7C" w:rsidRPr="00210B7C" w:rsidRDefault="00210B7C" w:rsidP="00210B7C">
      <w:pPr>
        <w:numPr>
          <w:ilvl w:val="0"/>
          <w:numId w:val="3"/>
        </w:numPr>
        <w:tabs>
          <w:tab w:val="clear" w:pos="720"/>
          <w:tab w:val="num" w:pos="1080"/>
          <w:tab w:val="left" w:pos="5685"/>
        </w:tabs>
        <w:suppressAutoHyphens/>
        <w:spacing w:after="0" w:line="240" w:lineRule="auto"/>
        <w:ind w:left="1080"/>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Картошка, свекла, морковка, капуста – это …</w:t>
      </w:r>
    </w:p>
    <w:p w:rsidR="004A5638" w:rsidRPr="004A5638" w:rsidRDefault="00210B7C" w:rsidP="00210B7C">
      <w:pPr>
        <w:numPr>
          <w:ilvl w:val="0"/>
          <w:numId w:val="3"/>
        </w:numPr>
        <w:tabs>
          <w:tab w:val="clear" w:pos="720"/>
          <w:tab w:val="num" w:pos="1080"/>
          <w:tab w:val="left" w:pos="5685"/>
        </w:tabs>
        <w:suppressAutoHyphens/>
        <w:spacing w:after="0" w:line="240" w:lineRule="auto"/>
        <w:rPr>
          <w:rFonts w:ascii="Times New Roman" w:eastAsia="Times New Roman" w:hAnsi="Times New Roman" w:cs="Times New Roman"/>
          <w:b/>
          <w:sz w:val="28"/>
          <w:szCs w:val="28"/>
          <w:lang w:eastAsia="zh-CN"/>
        </w:rPr>
      </w:pPr>
      <w:r w:rsidRPr="004A5638">
        <w:rPr>
          <w:rFonts w:ascii="Times New Roman" w:eastAsia="Times New Roman" w:hAnsi="Times New Roman" w:cs="Times New Roman"/>
          <w:sz w:val="28"/>
          <w:szCs w:val="28"/>
          <w:lang w:eastAsia="zh-CN"/>
        </w:rPr>
        <w:t xml:space="preserve">Столица нашей Родины – Москва. Назови еще 5 городов России. </w:t>
      </w:r>
    </w:p>
    <w:p w:rsidR="00210B7C" w:rsidRPr="004A5638" w:rsidRDefault="00210B7C" w:rsidP="004A5638">
      <w:pPr>
        <w:tabs>
          <w:tab w:val="left" w:pos="5685"/>
        </w:tabs>
        <w:suppressAutoHyphens/>
        <w:spacing w:after="0" w:line="240" w:lineRule="auto"/>
        <w:ind w:left="720"/>
        <w:rPr>
          <w:rFonts w:ascii="Times New Roman" w:eastAsia="Times New Roman" w:hAnsi="Times New Roman" w:cs="Times New Roman"/>
          <w:b/>
          <w:sz w:val="28"/>
          <w:szCs w:val="28"/>
          <w:lang w:eastAsia="zh-CN"/>
        </w:rPr>
      </w:pPr>
      <w:r w:rsidRPr="004A5638">
        <w:rPr>
          <w:rFonts w:ascii="Times New Roman" w:eastAsia="Times New Roman" w:hAnsi="Times New Roman" w:cs="Times New Roman"/>
          <w:b/>
          <w:sz w:val="28"/>
          <w:szCs w:val="28"/>
          <w:lang w:eastAsia="zh-CN"/>
        </w:rPr>
        <w:t>Задание 7. Экологическая азбука. Отгадай загадки.</w:t>
      </w:r>
    </w:p>
    <w:p w:rsidR="00210B7C" w:rsidRPr="00210B7C"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tbl>
      <w:tblPr>
        <w:tblW w:w="0" w:type="auto"/>
        <w:tblInd w:w="108" w:type="dxa"/>
        <w:tblLayout w:type="fixed"/>
        <w:tblLook w:val="0000"/>
      </w:tblPr>
      <w:tblGrid>
        <w:gridCol w:w="496"/>
        <w:gridCol w:w="4483"/>
        <w:gridCol w:w="4128"/>
        <w:gridCol w:w="1018"/>
      </w:tblGrid>
      <w:tr w:rsidR="00210B7C" w:rsidRPr="00210B7C" w:rsidTr="003B4A4C">
        <w:tc>
          <w:tcPr>
            <w:tcW w:w="496"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1</w:t>
            </w:r>
          </w:p>
        </w:tc>
        <w:tc>
          <w:tcPr>
            <w:tcW w:w="4483"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jc w:val="both"/>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8"/>
                <w:szCs w:val="28"/>
                <w:lang w:eastAsia="zh-CN"/>
              </w:rPr>
              <w:t>Есть примета: если осиновые листья ложатся на землю «лицом» вверх, то она будет студёная, если изнанкой кверху – тёплая, если и так, и так – то умеренная.</w:t>
            </w:r>
          </w:p>
        </w:tc>
        <w:tc>
          <w:tcPr>
            <w:tcW w:w="412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5824" behindDoc="1" locked="0" layoutInCell="1" allowOverlap="1">
                  <wp:simplePos x="0" y="0"/>
                  <wp:positionH relativeFrom="column">
                    <wp:posOffset>86995</wp:posOffset>
                  </wp:positionH>
                  <wp:positionV relativeFrom="paragraph">
                    <wp:posOffset>43180</wp:posOffset>
                  </wp:positionV>
                  <wp:extent cx="2115820" cy="1341755"/>
                  <wp:effectExtent l="0" t="0" r="0" b="0"/>
                  <wp:wrapTight wrapText="bothSides">
                    <wp:wrapPolygon edited="0">
                      <wp:start x="0" y="0"/>
                      <wp:lineTo x="0" y="21160"/>
                      <wp:lineTo x="21393" y="21160"/>
                      <wp:lineTo x="21393"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820" cy="1341755"/>
                          </a:xfrm>
                          <a:prstGeom prst="rect">
                            <a:avLst/>
                          </a:prstGeom>
                          <a:solidFill>
                            <a:srgbClr val="FFFFFF"/>
                          </a:solidFill>
                          <a:ln>
                            <a:noFill/>
                          </a:ln>
                        </pic:spPr>
                      </pic:pic>
                    </a:graphicData>
                  </a:graphic>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210B7C" w:rsidRDefault="00210B7C" w:rsidP="00210B7C">
            <w:pPr>
              <w:suppressAutoHyphens/>
              <w:spacing w:after="0" w:line="240" w:lineRule="auto"/>
              <w:jc w:val="center"/>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color w:val="0070C0"/>
                <w:sz w:val="28"/>
                <w:szCs w:val="28"/>
                <w:lang w:eastAsia="zh-CN"/>
              </w:rPr>
              <w:t>Зима</w:t>
            </w:r>
          </w:p>
        </w:tc>
      </w:tr>
      <w:tr w:rsidR="00210B7C" w:rsidRPr="00210B7C" w:rsidTr="003B4A4C">
        <w:tc>
          <w:tcPr>
            <w:tcW w:w="496"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2</w:t>
            </w:r>
          </w:p>
        </w:tc>
        <w:tc>
          <w:tcPr>
            <w:tcW w:w="4483"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jc w:val="both"/>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8"/>
                <w:szCs w:val="28"/>
                <w:lang w:eastAsia="zh-CN"/>
              </w:rPr>
              <w:t>Она охотится языком. Днём она спит в сыром укромном месте, а ночью выходит на охоту. Завидев жука или муравья, она молниеносно выбрасывает свой клейкий язык, и насекомое прилипает к нему. Это очень полезное животное уничтожает множество вредителей полей и огородов.</w:t>
            </w:r>
          </w:p>
        </w:tc>
        <w:tc>
          <w:tcPr>
            <w:tcW w:w="412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4800" behindDoc="1" locked="0" layoutInCell="1" allowOverlap="1">
                  <wp:simplePos x="0" y="0"/>
                  <wp:positionH relativeFrom="column">
                    <wp:posOffset>429895</wp:posOffset>
                  </wp:positionH>
                  <wp:positionV relativeFrom="paragraph">
                    <wp:posOffset>227330</wp:posOffset>
                  </wp:positionV>
                  <wp:extent cx="1703070" cy="1598295"/>
                  <wp:effectExtent l="0" t="0" r="0" b="1905"/>
                  <wp:wrapTight wrapText="bothSides">
                    <wp:wrapPolygon edited="0">
                      <wp:start x="0" y="0"/>
                      <wp:lineTo x="0" y="21368"/>
                      <wp:lineTo x="21262" y="21368"/>
                      <wp:lineTo x="21262"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3070" cy="1598295"/>
                          </a:xfrm>
                          <a:prstGeom prst="rect">
                            <a:avLst/>
                          </a:prstGeom>
                          <a:solidFill>
                            <a:srgbClr val="FFFFFF"/>
                          </a:solidFill>
                          <a:ln>
                            <a:noFill/>
                          </a:ln>
                        </pic:spPr>
                      </pic:pic>
                    </a:graphicData>
                  </a:graphic>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210B7C" w:rsidRDefault="00210B7C" w:rsidP="00210B7C">
            <w:pPr>
              <w:suppressAutoHyphens/>
              <w:spacing w:after="0" w:line="240" w:lineRule="auto"/>
              <w:jc w:val="center"/>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color w:val="0070C0"/>
                <w:sz w:val="28"/>
                <w:szCs w:val="28"/>
                <w:lang w:eastAsia="zh-CN"/>
              </w:rPr>
              <w:t>Жаба</w:t>
            </w:r>
          </w:p>
        </w:tc>
      </w:tr>
      <w:tr w:rsidR="00210B7C" w:rsidRPr="00210B7C" w:rsidTr="003B4A4C">
        <w:tc>
          <w:tcPr>
            <w:tcW w:w="496"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rPr>
                <w:rFonts w:ascii="Times New Roman" w:eastAsia="Times New Roman" w:hAnsi="Times New Roman" w:cs="Times New Roman"/>
                <w:sz w:val="28"/>
                <w:szCs w:val="28"/>
                <w:lang w:eastAsia="zh-CN"/>
              </w:rPr>
            </w:pPr>
            <w:r w:rsidRPr="00210B7C">
              <w:rPr>
                <w:rFonts w:ascii="Times New Roman" w:eastAsia="Times New Roman" w:hAnsi="Times New Roman" w:cs="Times New Roman"/>
                <w:b/>
                <w:sz w:val="28"/>
                <w:szCs w:val="28"/>
                <w:lang w:eastAsia="zh-CN"/>
              </w:rPr>
              <w:t>3</w:t>
            </w:r>
          </w:p>
        </w:tc>
        <w:tc>
          <w:tcPr>
            <w:tcW w:w="4483" w:type="dxa"/>
            <w:tcBorders>
              <w:top w:val="single" w:sz="4" w:space="0" w:color="000000"/>
              <w:left w:val="single" w:sz="4" w:space="0" w:color="000000"/>
              <w:bottom w:val="single" w:sz="4" w:space="0" w:color="000000"/>
            </w:tcBorders>
            <w:shd w:val="clear" w:color="auto" w:fill="auto"/>
            <w:vAlign w:val="center"/>
          </w:tcPr>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-Мышка-трусишка, ты треска боишься?</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-Ни крошечки не боюсь!</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А громкого топота?</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-Ни капельки не боюсь!</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А страшного рёва?</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-Нисколечко не боюсь!</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А чего ж ты тогда боишься?</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r w:rsidRPr="00210B7C">
              <w:rPr>
                <w:rFonts w:ascii="Times New Roman" w:eastAsia="Times New Roman" w:hAnsi="Times New Roman" w:cs="Times New Roman"/>
                <w:sz w:val="28"/>
                <w:szCs w:val="28"/>
                <w:lang w:eastAsia="zh-CN"/>
              </w:rPr>
              <w:t>- Да тихого шороха…</w:t>
            </w:r>
          </w:p>
          <w:p w:rsidR="00210B7C" w:rsidRPr="00210B7C" w:rsidRDefault="00210B7C" w:rsidP="00210B7C">
            <w:pPr>
              <w:suppressAutoHyphens/>
              <w:spacing w:after="0" w:line="240" w:lineRule="auto"/>
              <w:jc w:val="both"/>
              <w:rPr>
                <w:rFonts w:ascii="Times New Roman" w:eastAsia="Times New Roman" w:hAnsi="Times New Roman" w:cs="Times New Roman"/>
                <w:sz w:val="28"/>
                <w:szCs w:val="28"/>
                <w:lang w:eastAsia="zh-CN"/>
              </w:rPr>
            </w:pPr>
          </w:p>
          <w:p w:rsidR="00210B7C" w:rsidRPr="00210B7C" w:rsidRDefault="00210B7C" w:rsidP="00210B7C">
            <w:pPr>
              <w:suppressAutoHyphens/>
              <w:spacing w:after="0" w:line="240" w:lineRule="auto"/>
              <w:jc w:val="both"/>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8"/>
                <w:szCs w:val="28"/>
                <w:lang w:eastAsia="zh-CN"/>
              </w:rPr>
              <w:t>С каким хищником беседовала мышь?</w:t>
            </w:r>
          </w:p>
        </w:tc>
        <w:tc>
          <w:tcPr>
            <w:tcW w:w="4128" w:type="dxa"/>
            <w:tcBorders>
              <w:top w:val="single" w:sz="4" w:space="0" w:color="000000"/>
              <w:left w:val="single" w:sz="4" w:space="0" w:color="000000"/>
              <w:bottom w:val="single" w:sz="4" w:space="0" w:color="000000"/>
            </w:tcBorders>
            <w:shd w:val="clear" w:color="auto" w:fill="auto"/>
          </w:tcPr>
          <w:p w:rsidR="00210B7C" w:rsidRPr="00210B7C" w:rsidRDefault="00210B7C" w:rsidP="00210B7C">
            <w:pPr>
              <w:suppressAutoHyphens/>
              <w:snapToGri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935" distR="114935" simplePos="0" relativeHeight="251723776" behindDoc="1" locked="0" layoutInCell="1" allowOverlap="1">
                  <wp:simplePos x="0" y="0"/>
                  <wp:positionH relativeFrom="column">
                    <wp:posOffset>315595</wp:posOffset>
                  </wp:positionH>
                  <wp:positionV relativeFrom="paragraph">
                    <wp:posOffset>252095</wp:posOffset>
                  </wp:positionV>
                  <wp:extent cx="2159635" cy="1040130"/>
                  <wp:effectExtent l="0" t="0" r="0" b="7620"/>
                  <wp:wrapTight wrapText="bothSides">
                    <wp:wrapPolygon edited="0">
                      <wp:start x="0" y="0"/>
                      <wp:lineTo x="0" y="21363"/>
                      <wp:lineTo x="21340" y="21363"/>
                      <wp:lineTo x="21340"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635" cy="1040130"/>
                          </a:xfrm>
                          <a:prstGeom prst="rect">
                            <a:avLst/>
                          </a:prstGeom>
                          <a:solidFill>
                            <a:srgbClr val="FFFFFF"/>
                          </a:solidFill>
                          <a:ln>
                            <a:noFill/>
                          </a:ln>
                        </pic:spPr>
                      </pic:pic>
                    </a:graphicData>
                  </a:graphic>
                </wp:anchor>
              </w:drawing>
            </w:r>
          </w:p>
        </w:tc>
        <w:tc>
          <w:tcPr>
            <w:tcW w:w="10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0B7C" w:rsidRPr="00210B7C" w:rsidRDefault="00210B7C" w:rsidP="00210B7C">
            <w:pPr>
              <w:suppressAutoHyphens/>
              <w:spacing w:after="0" w:line="240" w:lineRule="auto"/>
              <w:jc w:val="center"/>
              <w:rPr>
                <w:rFonts w:ascii="Times New Roman" w:eastAsia="Times New Roman" w:hAnsi="Times New Roman" w:cs="Times New Roman"/>
                <w:sz w:val="24"/>
                <w:szCs w:val="24"/>
                <w:lang w:eastAsia="zh-CN"/>
              </w:rPr>
            </w:pPr>
            <w:r w:rsidRPr="00210B7C">
              <w:rPr>
                <w:rFonts w:ascii="Times New Roman" w:eastAsia="Times New Roman" w:hAnsi="Times New Roman" w:cs="Times New Roman"/>
                <w:color w:val="0070C0"/>
                <w:sz w:val="28"/>
                <w:szCs w:val="28"/>
                <w:lang w:eastAsia="ru-RU"/>
              </w:rPr>
              <w:t>Лиса</w:t>
            </w:r>
          </w:p>
        </w:tc>
      </w:tr>
    </w:tbl>
    <w:p w:rsidR="00210B7C" w:rsidRPr="00210B7C" w:rsidRDefault="00210B7C" w:rsidP="00210B7C">
      <w:pPr>
        <w:tabs>
          <w:tab w:val="left" w:pos="5685"/>
        </w:tabs>
        <w:suppressAutoHyphens/>
        <w:spacing w:after="0" w:line="240" w:lineRule="auto"/>
        <w:rPr>
          <w:rFonts w:ascii="Times New Roman" w:eastAsia="Times New Roman" w:hAnsi="Times New Roman" w:cs="Times New Roman"/>
          <w:sz w:val="24"/>
          <w:szCs w:val="24"/>
          <w:lang w:eastAsia="zh-CN"/>
        </w:rPr>
      </w:pPr>
    </w:p>
    <w:p w:rsidR="00210B7C" w:rsidRPr="00210B7C" w:rsidRDefault="00210B7C" w:rsidP="00210B7C">
      <w:pPr>
        <w:tabs>
          <w:tab w:val="left" w:pos="5685"/>
        </w:tabs>
        <w:suppressAutoHyphens/>
        <w:spacing w:after="0" w:line="240" w:lineRule="auto"/>
        <w:rPr>
          <w:rFonts w:ascii="Times New Roman" w:eastAsia="Times New Roman" w:hAnsi="Times New Roman" w:cs="Times New Roman"/>
          <w:sz w:val="28"/>
          <w:szCs w:val="28"/>
          <w:lang w:eastAsia="zh-CN"/>
        </w:rPr>
      </w:pPr>
    </w:p>
    <w:p w:rsidR="008609C4" w:rsidRDefault="00210B7C"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r w:rsidRPr="00210B7C">
        <w:rPr>
          <w:rFonts w:ascii="Times New Roman" w:eastAsia="Times New Roman" w:hAnsi="Times New Roman" w:cs="Times New Roman"/>
          <w:b/>
          <w:sz w:val="28"/>
          <w:szCs w:val="28"/>
          <w:lang w:eastAsia="zh-CN"/>
        </w:rPr>
        <w:t>Задание 8. Нарисуйте рисунок, который будет называться «Семья»</w:t>
      </w:r>
      <w:r w:rsidR="008609C4">
        <w:rPr>
          <w:rFonts w:ascii="Times New Roman" w:eastAsia="Times New Roman" w:hAnsi="Times New Roman" w:cs="Times New Roman"/>
          <w:b/>
          <w:sz w:val="28"/>
          <w:szCs w:val="28"/>
          <w:lang w:eastAsia="zh-CN"/>
        </w:rPr>
        <w:t xml:space="preserve"> </w:t>
      </w:r>
    </w:p>
    <w:p w:rsidR="008609C4" w:rsidRPr="00210B7C" w:rsidRDefault="008609C4" w:rsidP="00210B7C">
      <w:pPr>
        <w:tabs>
          <w:tab w:val="left" w:pos="5685"/>
        </w:tabs>
        <w:suppressAutoHyphens/>
        <w:spacing w:after="0" w:line="240" w:lineRule="auto"/>
        <w:ind w:left="720"/>
        <w:rPr>
          <w:rFonts w:ascii="Times New Roman" w:eastAsia="Times New Roman" w:hAnsi="Times New Roman" w:cs="Times New Roman"/>
          <w:b/>
          <w:sz w:val="28"/>
          <w:szCs w:val="28"/>
          <w:lang w:eastAsia="zh-CN"/>
        </w:rPr>
      </w:pPr>
    </w:p>
    <w:p w:rsidR="00210B7C" w:rsidRPr="00210B7C" w:rsidRDefault="00210B7C" w:rsidP="00210B7C">
      <w:pPr>
        <w:suppressAutoHyphens/>
        <w:spacing w:after="0" w:line="240" w:lineRule="auto"/>
        <w:rPr>
          <w:rFonts w:ascii="Times New Roman" w:eastAsia="Times New Roman" w:hAnsi="Times New Roman" w:cs="Times New Roman"/>
          <w:sz w:val="24"/>
          <w:szCs w:val="24"/>
          <w:lang w:eastAsia="zh-CN"/>
        </w:rPr>
        <w:sectPr w:rsidR="00210B7C" w:rsidRPr="00210B7C">
          <w:headerReference w:type="even" r:id="rId79"/>
          <w:headerReference w:type="default" r:id="rId80"/>
          <w:footerReference w:type="even" r:id="rId81"/>
          <w:footerReference w:type="default" r:id="rId82"/>
          <w:headerReference w:type="first" r:id="rId83"/>
          <w:footerReference w:type="first" r:id="rId84"/>
          <w:pgSz w:w="11906" w:h="16838"/>
          <w:pgMar w:top="1134" w:right="1701" w:bottom="1134" w:left="851" w:header="720" w:footer="709" w:gutter="0"/>
          <w:cols w:space="720"/>
          <w:docGrid w:linePitch="360"/>
        </w:sectPr>
      </w:pPr>
    </w:p>
    <w:p w:rsidR="00A21A2E" w:rsidRDefault="00A21A2E" w:rsidP="00A21A2E">
      <w:pPr>
        <w:suppressAutoHyphens/>
        <w:spacing w:after="0" w:line="240" w:lineRule="auto"/>
        <w:rPr>
          <w:rFonts w:ascii="Times New Roman" w:eastAsia="Times New Roman" w:hAnsi="Times New Roman" w:cs="Times New Roman"/>
          <w:b/>
          <w:sz w:val="28"/>
          <w:szCs w:val="28"/>
          <w:lang w:eastAsia="zh-CN"/>
        </w:rPr>
      </w:pPr>
    </w:p>
    <w:p w:rsidR="00A21A2E" w:rsidRDefault="00A21A2E" w:rsidP="00A21A2E">
      <w:pPr>
        <w:spacing w:after="0" w:line="240" w:lineRule="auto"/>
        <w:jc w:val="center"/>
        <w:rPr>
          <w:rFonts w:ascii="Times New Roman" w:hAnsi="Times New Roman" w:cs="Times New Roman"/>
          <w:sz w:val="28"/>
          <w:szCs w:val="28"/>
        </w:rPr>
      </w:pPr>
      <w:r w:rsidRPr="00BE1710">
        <w:rPr>
          <w:rFonts w:ascii="Times New Roman" w:hAnsi="Times New Roman"/>
          <w:b/>
          <w:sz w:val="32"/>
          <w:szCs w:val="32"/>
        </w:rPr>
        <w:t xml:space="preserve">Инструментарий к диагностике                                                                            </w:t>
      </w:r>
      <w:r w:rsidRPr="00307915">
        <w:rPr>
          <w:rFonts w:ascii="Times New Roman" w:hAnsi="Times New Roman" w:cs="Times New Roman"/>
          <w:sz w:val="28"/>
          <w:szCs w:val="28"/>
        </w:rPr>
        <w:t xml:space="preserve">по программе «От рождения до школы» под ред. Н. Е. Веракса, </w:t>
      </w:r>
    </w:p>
    <w:p w:rsidR="00A21A2E" w:rsidRDefault="00A21A2E" w:rsidP="00A21A2E">
      <w:pPr>
        <w:spacing w:after="0" w:line="240" w:lineRule="auto"/>
        <w:jc w:val="center"/>
        <w:rPr>
          <w:sz w:val="28"/>
          <w:szCs w:val="28"/>
        </w:rPr>
      </w:pPr>
      <w:r w:rsidRPr="00307915">
        <w:rPr>
          <w:rFonts w:ascii="Times New Roman" w:hAnsi="Times New Roman" w:cs="Times New Roman"/>
          <w:sz w:val="28"/>
          <w:szCs w:val="28"/>
        </w:rPr>
        <w:t>Т.С. Комаровой, М.А. Васильевой</w:t>
      </w:r>
      <w:r w:rsidRPr="00143088">
        <w:rPr>
          <w:sz w:val="28"/>
          <w:szCs w:val="28"/>
        </w:rPr>
        <w:t xml:space="preserve">.  </w:t>
      </w:r>
    </w:p>
    <w:p w:rsidR="00A21A2E" w:rsidRPr="00191E01" w:rsidRDefault="00A21A2E" w:rsidP="00A21A2E">
      <w:pPr>
        <w:spacing w:after="0" w:line="240" w:lineRule="auto"/>
        <w:jc w:val="center"/>
        <w:rPr>
          <w:rFonts w:ascii="Times New Roman" w:hAnsi="Times New Roman"/>
          <w:sz w:val="28"/>
          <w:szCs w:val="28"/>
        </w:rPr>
      </w:pPr>
      <w:r w:rsidRPr="00BE1710">
        <w:rPr>
          <w:rFonts w:ascii="Times New Roman" w:hAnsi="Times New Roman"/>
          <w:b/>
          <w:sz w:val="28"/>
          <w:szCs w:val="28"/>
        </w:rPr>
        <w:t xml:space="preserve">Раздел « РЕБЕНОК И ОКРУЖАЮЩИЙ МИР»                              </w:t>
      </w:r>
      <w:r>
        <w:rPr>
          <w:rFonts w:ascii="Times New Roman" w:hAnsi="Times New Roman"/>
          <w:b/>
          <w:sz w:val="28"/>
          <w:szCs w:val="28"/>
        </w:rPr>
        <w:t xml:space="preserve">                          М</w:t>
      </w:r>
      <w:r w:rsidRPr="00BE1710">
        <w:rPr>
          <w:rFonts w:ascii="Times New Roman" w:hAnsi="Times New Roman"/>
          <w:b/>
          <w:sz w:val="28"/>
          <w:szCs w:val="28"/>
        </w:rPr>
        <w:t>ладшая группа</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624"/>
        <w:gridCol w:w="3129"/>
      </w:tblGrid>
      <w:tr w:rsidR="00A21A2E" w:rsidRPr="00F302A8" w:rsidTr="00F242BD">
        <w:tc>
          <w:tcPr>
            <w:tcW w:w="1276" w:type="dxa"/>
          </w:tcPr>
          <w:p w:rsidR="00A21A2E" w:rsidRPr="00F302A8" w:rsidRDefault="00A21A2E" w:rsidP="00F242BD">
            <w:pPr>
              <w:spacing w:after="0" w:line="240" w:lineRule="auto"/>
              <w:jc w:val="center"/>
              <w:rPr>
                <w:rFonts w:ascii="Times New Roman" w:hAnsi="Times New Roman"/>
                <w:b/>
                <w:sz w:val="24"/>
                <w:szCs w:val="24"/>
              </w:rPr>
            </w:pPr>
            <w:r w:rsidRPr="00F302A8">
              <w:rPr>
                <w:rFonts w:ascii="Times New Roman" w:hAnsi="Times New Roman"/>
                <w:b/>
                <w:sz w:val="24"/>
                <w:szCs w:val="24"/>
              </w:rPr>
              <w:t>Уровни</w:t>
            </w:r>
          </w:p>
        </w:tc>
        <w:tc>
          <w:tcPr>
            <w:tcW w:w="5625" w:type="dxa"/>
          </w:tcPr>
          <w:p w:rsidR="00A21A2E" w:rsidRPr="00F302A8" w:rsidRDefault="00A21A2E" w:rsidP="00F242BD">
            <w:pPr>
              <w:pStyle w:val="101"/>
              <w:spacing w:before="206" w:line="240" w:lineRule="auto"/>
              <w:ind w:left="360" w:right="113"/>
              <w:rPr>
                <w:rFonts w:ascii="Arial Unicode MS" w:hAnsi="Arial Unicode MS" w:cs="Arial Unicode MS"/>
              </w:rPr>
            </w:pPr>
            <w:r w:rsidRPr="00F302A8">
              <w:t>Дидактические игры, упражнения, вопросы</w:t>
            </w:r>
          </w:p>
        </w:tc>
        <w:tc>
          <w:tcPr>
            <w:tcW w:w="3129" w:type="dxa"/>
          </w:tcPr>
          <w:p w:rsidR="00A21A2E" w:rsidRPr="00F302A8" w:rsidRDefault="00A21A2E" w:rsidP="00F242BD">
            <w:pPr>
              <w:pStyle w:val="31"/>
              <w:spacing w:before="0" w:after="0" w:line="278" w:lineRule="exact"/>
            </w:pPr>
          </w:p>
          <w:p w:rsidR="00A21A2E" w:rsidRPr="00F302A8" w:rsidRDefault="00A21A2E" w:rsidP="00F242BD">
            <w:pPr>
              <w:pStyle w:val="31"/>
              <w:spacing w:before="0" w:after="0" w:line="278" w:lineRule="exact"/>
              <w:rPr>
                <w:rFonts w:ascii="Arial Unicode MS" w:hAnsi="Arial Unicode MS" w:cs="Arial Unicode MS"/>
                <w:i w:val="0"/>
              </w:rPr>
            </w:pPr>
            <w:r w:rsidRPr="00F302A8">
              <w:rPr>
                <w:i w:val="0"/>
              </w:rPr>
              <w:t>Критерии оценки</w:t>
            </w:r>
          </w:p>
        </w:tc>
      </w:tr>
      <w:tr w:rsidR="00A21A2E" w:rsidRPr="00F302A8" w:rsidTr="00F242BD">
        <w:trPr>
          <w:cantSplit/>
          <w:trHeight w:val="6088"/>
        </w:trPr>
        <w:tc>
          <w:tcPr>
            <w:tcW w:w="1276" w:type="dxa"/>
            <w:textDirection w:val="btLr"/>
          </w:tcPr>
          <w:p w:rsidR="00A21A2E" w:rsidRPr="00F302A8" w:rsidRDefault="00A21A2E" w:rsidP="00F242BD">
            <w:pPr>
              <w:pStyle w:val="101"/>
              <w:spacing w:before="206" w:line="240" w:lineRule="auto"/>
              <w:ind w:left="360" w:right="113"/>
              <w:jc w:val="center"/>
            </w:pPr>
            <w:r w:rsidRPr="00F302A8">
              <w:t>I. Уровень знаний о ближайшем окружении.</w:t>
            </w:r>
          </w:p>
        </w:tc>
        <w:tc>
          <w:tcPr>
            <w:tcW w:w="5625" w:type="dxa"/>
          </w:tcPr>
          <w:p w:rsidR="00A21A2E" w:rsidRPr="00F302A8" w:rsidRDefault="00A21A2E" w:rsidP="00F242BD">
            <w:pPr>
              <w:pStyle w:val="51"/>
              <w:spacing w:before="103" w:line="269" w:lineRule="exact"/>
              <w:ind w:left="360"/>
              <w:rPr>
                <w:rFonts w:ascii="Arial Unicode MS" w:hAnsi="Arial Unicode MS" w:cs="Arial Unicode MS"/>
              </w:rPr>
            </w:pPr>
            <w:r w:rsidRPr="00F302A8">
              <w:t>Игра «Четвертый лишний».</w:t>
            </w:r>
          </w:p>
          <w:p w:rsidR="00A21A2E" w:rsidRPr="00F302A8" w:rsidRDefault="00A21A2E" w:rsidP="00F242BD">
            <w:pPr>
              <w:pStyle w:val="af2"/>
              <w:spacing w:before="0" w:line="269" w:lineRule="exact"/>
              <w:ind w:right="40"/>
              <w:rPr>
                <w:rFonts w:ascii="Arial Unicode MS" w:hAnsi="Arial Unicode MS" w:cs="Arial Unicode MS"/>
              </w:rPr>
            </w:pPr>
            <w:r w:rsidRPr="00F302A8">
              <w:rPr>
                <w:u w:val="single"/>
              </w:rPr>
              <w:t>Материал:</w:t>
            </w:r>
            <w:r>
              <w:t xml:space="preserve"> предметные картинки с изображением различных предметов.</w:t>
            </w:r>
          </w:p>
          <w:p w:rsidR="00A21A2E" w:rsidRPr="00F302A8" w:rsidRDefault="00A21A2E" w:rsidP="00F242BD">
            <w:pPr>
              <w:pStyle w:val="41"/>
              <w:spacing w:line="269" w:lineRule="exact"/>
              <w:ind w:left="360"/>
              <w:rPr>
                <w:rFonts w:ascii="Arial Unicode MS" w:hAnsi="Arial Unicode MS" w:cs="Arial Unicode MS"/>
              </w:rPr>
            </w:pPr>
            <w:r w:rsidRPr="00F302A8">
              <w:t>Содержание диагностического задания:</w:t>
            </w:r>
          </w:p>
          <w:p w:rsidR="00A21A2E" w:rsidRPr="00F302A8" w:rsidRDefault="00A21A2E" w:rsidP="00F242BD">
            <w:pPr>
              <w:pStyle w:val="af2"/>
              <w:spacing w:before="0" w:line="278" w:lineRule="exact"/>
              <w:ind w:right="40"/>
              <w:rPr>
                <w:rFonts w:ascii="Arial Unicode MS" w:hAnsi="Arial Unicode MS" w:cs="Arial Unicode MS"/>
              </w:rPr>
            </w:pPr>
            <w:r>
              <w:t>Воспитатель раскладывает предметные картинки по принци</w:t>
            </w:r>
            <w:r>
              <w:softHyphen/>
              <w:t>пу «Четвертый лишний», просит ребенка найти лишнюю кар</w:t>
            </w:r>
            <w:r>
              <w:softHyphen/>
              <w:t>тинку и объяснить почему.</w:t>
            </w:r>
          </w:p>
          <w:p w:rsidR="00A21A2E" w:rsidRPr="00F302A8" w:rsidRDefault="00A21A2E" w:rsidP="00F242BD">
            <w:pPr>
              <w:spacing w:after="0" w:line="240" w:lineRule="auto"/>
            </w:pPr>
          </w:p>
        </w:tc>
        <w:tc>
          <w:tcPr>
            <w:tcW w:w="3129" w:type="dxa"/>
          </w:tcPr>
          <w:p w:rsidR="00A21A2E" w:rsidRDefault="00A21A2E" w:rsidP="00A21A2E">
            <w:pPr>
              <w:pStyle w:val="af2"/>
              <w:numPr>
                <w:ilvl w:val="2"/>
                <w:numId w:val="35"/>
              </w:numPr>
              <w:tabs>
                <w:tab w:val="left" w:pos="600"/>
              </w:tabs>
              <w:spacing w:before="0" w:line="278" w:lineRule="exact"/>
              <w:ind w:right="20"/>
              <w:jc w:val="left"/>
            </w:pPr>
            <w:r>
              <w:rPr>
                <w:rStyle w:val="af4"/>
              </w:rPr>
              <w:t>балл</w:t>
            </w:r>
            <w:r>
              <w:t xml:space="preserve"> - ребенок затрудняется в определении четвертого лишнего.</w:t>
            </w:r>
          </w:p>
          <w:p w:rsidR="00A21A2E" w:rsidRDefault="00A21A2E" w:rsidP="00A21A2E">
            <w:pPr>
              <w:pStyle w:val="af2"/>
              <w:numPr>
                <w:ilvl w:val="2"/>
                <w:numId w:val="35"/>
              </w:numPr>
              <w:tabs>
                <w:tab w:val="left" w:pos="643"/>
              </w:tabs>
              <w:spacing w:before="0" w:line="278" w:lineRule="exact"/>
              <w:ind w:right="20"/>
              <w:jc w:val="left"/>
            </w:pPr>
            <w:r>
              <w:rPr>
                <w:rStyle w:val="af4"/>
              </w:rPr>
              <w:t>балла</w:t>
            </w:r>
            <w:r>
              <w:t xml:space="preserve"> - ребенок самостоятельно определяет лишний предмет, но объяснить, почему он лишний, может только с по</w:t>
            </w:r>
            <w:r>
              <w:softHyphen/>
              <w:t>мощью наводящих вопросов воспитателя, пользуется ситуатив</w:t>
            </w:r>
            <w:r>
              <w:softHyphen/>
              <w:t>ной речью, жестами.</w:t>
            </w:r>
          </w:p>
          <w:p w:rsidR="00A21A2E" w:rsidRDefault="00A21A2E" w:rsidP="00A21A2E">
            <w:pPr>
              <w:pStyle w:val="af2"/>
              <w:numPr>
                <w:ilvl w:val="2"/>
                <w:numId w:val="35"/>
              </w:numPr>
              <w:tabs>
                <w:tab w:val="left" w:pos="648"/>
              </w:tabs>
              <w:spacing w:before="0" w:line="278" w:lineRule="exact"/>
              <w:ind w:right="20"/>
              <w:jc w:val="left"/>
            </w:pPr>
            <w:r>
              <w:rPr>
                <w:rStyle w:val="af4"/>
              </w:rPr>
              <w:t>балла</w:t>
            </w:r>
            <w:r>
              <w:t xml:space="preserve"> - ребенок самостоятельно определяет лишний предмет и объясняет, почему он лишний (объясняет функции, назначение предметов, выделяет признаки и называет их (цвет, форма, материал).</w:t>
            </w:r>
          </w:p>
          <w:p w:rsidR="00A21A2E" w:rsidRPr="00F302A8" w:rsidRDefault="00A21A2E" w:rsidP="00F242BD">
            <w:pPr>
              <w:spacing w:after="0" w:line="240" w:lineRule="auto"/>
              <w:jc w:val="center"/>
            </w:pPr>
          </w:p>
        </w:tc>
      </w:tr>
      <w:tr w:rsidR="00A21A2E" w:rsidRPr="00F302A8" w:rsidTr="00F242BD">
        <w:trPr>
          <w:cantSplit/>
          <w:trHeight w:val="6818"/>
        </w:trPr>
        <w:tc>
          <w:tcPr>
            <w:tcW w:w="1276" w:type="dxa"/>
            <w:textDirection w:val="btLr"/>
          </w:tcPr>
          <w:p w:rsidR="00A21A2E" w:rsidRPr="00F302A8" w:rsidRDefault="00A21A2E" w:rsidP="00F242BD">
            <w:pPr>
              <w:pStyle w:val="110"/>
              <w:spacing w:line="288" w:lineRule="exact"/>
              <w:ind w:right="20" w:firstLine="0"/>
              <w:jc w:val="center"/>
            </w:pPr>
            <w:bookmarkStart w:id="0" w:name="bookmark22"/>
            <w:r w:rsidRPr="00F302A8">
              <w:lastRenderedPageBreak/>
              <w:t>II. Уровень сформированности умений устанавливать</w:t>
            </w:r>
          </w:p>
          <w:p w:rsidR="00A21A2E" w:rsidRPr="00F302A8" w:rsidRDefault="00A21A2E" w:rsidP="00F242BD">
            <w:pPr>
              <w:pStyle w:val="110"/>
              <w:spacing w:line="288" w:lineRule="exact"/>
              <w:ind w:right="20" w:firstLine="0"/>
              <w:jc w:val="center"/>
            </w:pPr>
            <w:r w:rsidRPr="00F302A8">
              <w:t>простейшие связи между воспринимаемыми предметами</w:t>
            </w:r>
          </w:p>
          <w:p w:rsidR="00A21A2E" w:rsidRPr="00F302A8" w:rsidRDefault="00A21A2E" w:rsidP="00F242BD">
            <w:pPr>
              <w:pStyle w:val="110"/>
              <w:spacing w:line="288" w:lineRule="exact"/>
              <w:ind w:right="20"/>
              <w:jc w:val="center"/>
              <w:rPr>
                <w:rFonts w:ascii="Arial Unicode MS" w:hAnsi="Arial Unicode MS" w:cs="Arial Unicode MS"/>
              </w:rPr>
            </w:pPr>
            <w:r w:rsidRPr="00F302A8">
              <w:t>и явлениями.</w:t>
            </w:r>
            <w:bookmarkEnd w:id="0"/>
          </w:p>
          <w:p w:rsidR="00A21A2E" w:rsidRPr="00F302A8" w:rsidRDefault="00A21A2E" w:rsidP="00F242BD">
            <w:pPr>
              <w:spacing w:after="0" w:line="240" w:lineRule="auto"/>
              <w:ind w:left="113" w:right="113"/>
              <w:jc w:val="center"/>
            </w:pPr>
          </w:p>
        </w:tc>
        <w:tc>
          <w:tcPr>
            <w:tcW w:w="5625" w:type="dxa"/>
          </w:tcPr>
          <w:p w:rsidR="00A21A2E" w:rsidRPr="00F302A8" w:rsidRDefault="00A21A2E" w:rsidP="00F242BD">
            <w:pPr>
              <w:pStyle w:val="51"/>
              <w:tabs>
                <w:tab w:val="left" w:pos="562"/>
              </w:tabs>
              <w:spacing w:before="38" w:line="288" w:lineRule="exact"/>
              <w:rPr>
                <w:b/>
              </w:rPr>
            </w:pPr>
            <w:r w:rsidRPr="00F302A8">
              <w:rPr>
                <w:rFonts w:ascii="Calibri" w:hAnsi="Calibri"/>
                <w:sz w:val="22"/>
                <w:szCs w:val="22"/>
              </w:rPr>
              <w:t>1.</w:t>
            </w:r>
            <w:r w:rsidRPr="00F302A8">
              <w:rPr>
                <w:b/>
              </w:rPr>
              <w:t>Дидактическая игра «Помоги Незнайке».</w:t>
            </w:r>
          </w:p>
          <w:p w:rsidR="00A21A2E" w:rsidRPr="00F302A8" w:rsidRDefault="00A21A2E" w:rsidP="00F242BD">
            <w:pPr>
              <w:pStyle w:val="af2"/>
              <w:spacing w:before="0"/>
              <w:ind w:firstLine="0"/>
              <w:rPr>
                <w:rFonts w:ascii="Arial Unicode MS" w:hAnsi="Arial Unicode MS" w:cs="Arial Unicode MS"/>
              </w:rPr>
            </w:pPr>
            <w:r w:rsidRPr="00F302A8">
              <w:rPr>
                <w:b/>
              </w:rPr>
              <w:t>Материал:</w:t>
            </w:r>
            <w:r w:rsidRPr="003B3069">
              <w:t xml:space="preserve"> два конверта с символами «человек», «бабочка»,предметные картинки с изображением природы и предметов, сделанных руками человека (солнце, облако, дерево, река, птич</w:t>
            </w:r>
            <w:r w:rsidRPr="003B3069">
              <w:softHyphen/>
              <w:t>ка; стул, кукла, кастрюля, шапка, сапоги, платье и др.).</w:t>
            </w:r>
          </w:p>
          <w:p w:rsidR="00A21A2E" w:rsidRPr="00F302A8" w:rsidRDefault="00A21A2E" w:rsidP="00F242BD">
            <w:pPr>
              <w:pStyle w:val="41"/>
              <w:rPr>
                <w:rFonts w:ascii="Arial Unicode MS" w:hAnsi="Arial Unicode MS" w:cs="Arial Unicode MS"/>
                <w:i w:val="0"/>
              </w:rPr>
            </w:pPr>
            <w:r w:rsidRPr="00F302A8">
              <w:rPr>
                <w:b/>
                <w:i w:val="0"/>
              </w:rPr>
              <w:t>Содержание диагностического задания:</w:t>
            </w:r>
            <w:r w:rsidRPr="00F302A8">
              <w:rPr>
                <w:i w:val="0"/>
              </w:rPr>
              <w:t xml:space="preserve"> Воспитатель предлагает ребенку поиграть. Поясняет, что в конверт, где изображен человек, нужно сложить картинки предметов, сделанных руками человека, а в конверт с изображе</w:t>
            </w:r>
            <w:r w:rsidRPr="00F302A8">
              <w:rPr>
                <w:i w:val="0"/>
              </w:rPr>
              <w:softHyphen/>
              <w:t>нием бабочки сложить картинки с изображением природы.</w:t>
            </w:r>
          </w:p>
          <w:p w:rsidR="00A21A2E" w:rsidRPr="00F302A8" w:rsidRDefault="00A21A2E" w:rsidP="00F242BD">
            <w:pPr>
              <w:pStyle w:val="51"/>
              <w:tabs>
                <w:tab w:val="left" w:pos="586"/>
              </w:tabs>
              <w:spacing w:before="120" w:line="288" w:lineRule="exact"/>
              <w:rPr>
                <w:b/>
              </w:rPr>
            </w:pPr>
            <w:r w:rsidRPr="00F302A8">
              <w:rPr>
                <w:b/>
              </w:rPr>
              <w:t>2.Дидактическая игра «Разложи картинки».</w:t>
            </w:r>
          </w:p>
          <w:p w:rsidR="00A21A2E" w:rsidRPr="00F302A8" w:rsidRDefault="00A21A2E" w:rsidP="00F242BD">
            <w:pPr>
              <w:pStyle w:val="af2"/>
              <w:spacing w:before="0"/>
              <w:rPr>
                <w:rFonts w:ascii="Arial Unicode MS" w:hAnsi="Arial Unicode MS" w:cs="Arial Unicode MS"/>
              </w:rPr>
            </w:pPr>
            <w:r w:rsidRPr="00F302A8">
              <w:rPr>
                <w:b/>
              </w:rPr>
              <w:t>Материал:</w:t>
            </w:r>
            <w:r w:rsidRPr="003B3069">
              <w:t xml:space="preserve"> предметные картинки с изображением мебели,</w:t>
            </w:r>
          </w:p>
          <w:p w:rsidR="00A21A2E" w:rsidRPr="00F302A8" w:rsidRDefault="00A21A2E" w:rsidP="00F242BD">
            <w:pPr>
              <w:pStyle w:val="51"/>
              <w:spacing w:line="288" w:lineRule="exact"/>
              <w:rPr>
                <w:rFonts w:ascii="Arial Unicode MS" w:hAnsi="Arial Unicode MS" w:cs="Arial Unicode MS"/>
              </w:rPr>
            </w:pPr>
            <w:r w:rsidRPr="00F302A8">
              <w:t>посуды, одежды, игрушек, обуви (по 4-5 шт.).</w:t>
            </w:r>
          </w:p>
          <w:p w:rsidR="00A21A2E" w:rsidRPr="00F302A8" w:rsidRDefault="00A21A2E" w:rsidP="00F242BD">
            <w:pPr>
              <w:pStyle w:val="41"/>
              <w:ind w:left="360"/>
              <w:rPr>
                <w:rFonts w:ascii="Arial Unicode MS" w:hAnsi="Arial Unicode MS" w:cs="Arial Unicode MS"/>
                <w:i w:val="0"/>
              </w:rPr>
            </w:pPr>
            <w:r w:rsidRPr="00F302A8">
              <w:rPr>
                <w:i w:val="0"/>
              </w:rPr>
              <w:t>Содержание диагностического задания:</w:t>
            </w:r>
          </w:p>
          <w:p w:rsidR="00A21A2E" w:rsidRPr="00F302A8" w:rsidRDefault="00A21A2E" w:rsidP="00F242BD">
            <w:pPr>
              <w:pStyle w:val="af2"/>
              <w:spacing w:before="0"/>
              <w:rPr>
                <w:rFonts w:ascii="Arial Unicode MS" w:hAnsi="Arial Unicode MS" w:cs="Arial Unicode MS"/>
              </w:rPr>
            </w:pPr>
            <w:r w:rsidRPr="00F302A8">
              <w:rPr>
                <w:b/>
              </w:rPr>
              <w:t>Инструкция.</w:t>
            </w:r>
            <w:r>
              <w:t xml:space="preserve"> Найди картинки, где нарисована одежда, (посуда, обувь) и т. д.</w:t>
            </w:r>
          </w:p>
          <w:p w:rsidR="00A21A2E" w:rsidRPr="00F302A8" w:rsidRDefault="00A21A2E" w:rsidP="00A21A2E">
            <w:pPr>
              <w:pStyle w:val="51"/>
              <w:numPr>
                <w:ilvl w:val="0"/>
                <w:numId w:val="36"/>
              </w:numPr>
              <w:tabs>
                <w:tab w:val="left" w:pos="542"/>
              </w:tabs>
              <w:spacing w:line="288" w:lineRule="exact"/>
              <w:ind w:left="360"/>
            </w:pPr>
            <w:r w:rsidRPr="00F302A8">
              <w:t>А теперь скажи, из чего сшито платье?</w:t>
            </w:r>
          </w:p>
          <w:p w:rsidR="00A21A2E" w:rsidRPr="00F302A8" w:rsidRDefault="00A21A2E" w:rsidP="00A21A2E">
            <w:pPr>
              <w:pStyle w:val="51"/>
              <w:numPr>
                <w:ilvl w:val="0"/>
                <w:numId w:val="36"/>
              </w:numPr>
              <w:tabs>
                <w:tab w:val="left" w:pos="542"/>
              </w:tabs>
              <w:spacing w:line="288" w:lineRule="exact"/>
              <w:ind w:left="360"/>
            </w:pPr>
            <w:r w:rsidRPr="00F302A8">
              <w:t>Из бумаги, дерева или ткани?</w:t>
            </w:r>
          </w:p>
          <w:p w:rsidR="00A21A2E" w:rsidRPr="00F302A8" w:rsidRDefault="00A21A2E" w:rsidP="00A21A2E">
            <w:pPr>
              <w:pStyle w:val="51"/>
              <w:numPr>
                <w:ilvl w:val="0"/>
                <w:numId w:val="36"/>
              </w:numPr>
              <w:tabs>
                <w:tab w:val="left" w:pos="542"/>
              </w:tabs>
              <w:spacing w:line="288" w:lineRule="exact"/>
              <w:ind w:left="360"/>
            </w:pPr>
            <w:r w:rsidRPr="00F302A8">
              <w:t>А посуда стеклянная или деревянная? И т. п.</w:t>
            </w:r>
          </w:p>
        </w:tc>
        <w:tc>
          <w:tcPr>
            <w:tcW w:w="3129" w:type="dxa"/>
          </w:tcPr>
          <w:p w:rsidR="00A21A2E" w:rsidRDefault="00A21A2E" w:rsidP="00A21A2E">
            <w:pPr>
              <w:pStyle w:val="af2"/>
              <w:numPr>
                <w:ilvl w:val="1"/>
                <w:numId w:val="36"/>
              </w:numPr>
              <w:tabs>
                <w:tab w:val="left" w:pos="557"/>
              </w:tabs>
              <w:spacing w:before="98"/>
            </w:pPr>
            <w:r>
              <w:rPr>
                <w:rStyle w:val="af4"/>
              </w:rPr>
              <w:t>балл</w:t>
            </w:r>
            <w:r>
              <w:t xml:space="preserve"> - ребенок затрудняется группировать и классифици</w:t>
            </w:r>
            <w:r>
              <w:softHyphen/>
              <w:t>ровать хорошо знакомые предметы, не справляется с заданиями даже при активной помощи воспитателя.</w:t>
            </w:r>
          </w:p>
          <w:p w:rsidR="00A21A2E" w:rsidRDefault="00A21A2E" w:rsidP="00A21A2E">
            <w:pPr>
              <w:pStyle w:val="af2"/>
              <w:numPr>
                <w:ilvl w:val="1"/>
                <w:numId w:val="36"/>
              </w:numPr>
              <w:tabs>
                <w:tab w:val="left" w:pos="566"/>
              </w:tabs>
              <w:spacing w:before="0"/>
            </w:pPr>
            <w:r>
              <w:rPr>
                <w:rStyle w:val="af4"/>
              </w:rPr>
              <w:t>балла</w:t>
            </w:r>
            <w:r>
              <w:t xml:space="preserve"> - ребенок выполнил задания с незначительной по</w:t>
            </w:r>
            <w:r>
              <w:softHyphen/>
              <w:t>мощью воспитателя. Группирует и классифицирует хорошо зна</w:t>
            </w:r>
            <w:r>
              <w:softHyphen/>
              <w:t>комые предметы.</w:t>
            </w:r>
          </w:p>
          <w:p w:rsidR="00A21A2E" w:rsidRDefault="00A21A2E" w:rsidP="00A21A2E">
            <w:pPr>
              <w:pStyle w:val="af2"/>
              <w:numPr>
                <w:ilvl w:val="1"/>
                <w:numId w:val="36"/>
              </w:numPr>
              <w:tabs>
                <w:tab w:val="left" w:pos="547"/>
              </w:tabs>
              <w:spacing w:before="0"/>
            </w:pPr>
            <w:r>
              <w:rPr>
                <w:rStyle w:val="af4"/>
              </w:rPr>
              <w:t>балла</w:t>
            </w:r>
            <w:r>
              <w:t xml:space="preserve"> - ребенок легко справляется с заданиями, правиль</w:t>
            </w:r>
            <w:r>
              <w:softHyphen/>
              <w:t>но обосновывает свои действия. Знает материалы, из которых сделаны предметы (дерево, ткань, бумага). Делает простейшие обобщения.</w:t>
            </w:r>
          </w:p>
        </w:tc>
      </w:tr>
      <w:tr w:rsidR="00A21A2E" w:rsidRPr="00F302A8" w:rsidTr="00F242BD">
        <w:trPr>
          <w:cantSplit/>
          <w:trHeight w:val="4381"/>
        </w:trPr>
        <w:tc>
          <w:tcPr>
            <w:tcW w:w="1276" w:type="dxa"/>
            <w:textDirection w:val="btLr"/>
          </w:tcPr>
          <w:p w:rsidR="00A21A2E" w:rsidRPr="00F302A8" w:rsidRDefault="00A21A2E" w:rsidP="00F242BD">
            <w:pPr>
              <w:spacing w:after="0" w:line="240" w:lineRule="auto"/>
              <w:ind w:left="113" w:right="113"/>
              <w:jc w:val="center"/>
            </w:pPr>
          </w:p>
          <w:p w:rsidR="00A21A2E" w:rsidRPr="00F302A8" w:rsidRDefault="00A21A2E" w:rsidP="00F242BD">
            <w:pPr>
              <w:pStyle w:val="101"/>
              <w:spacing w:before="57" w:line="240" w:lineRule="auto"/>
              <w:ind w:left="360" w:right="113"/>
              <w:jc w:val="center"/>
              <w:rPr>
                <w:rFonts w:ascii="Arial Unicode MS" w:hAnsi="Arial Unicode MS" w:cs="Arial Unicode MS"/>
              </w:rPr>
            </w:pPr>
            <w:r w:rsidRPr="00F302A8">
              <w:t>III. Уровень знаний о явлениях общественной жизни.</w:t>
            </w:r>
          </w:p>
          <w:p w:rsidR="00A21A2E" w:rsidRPr="00F302A8" w:rsidRDefault="00A21A2E" w:rsidP="00F242BD">
            <w:pPr>
              <w:spacing w:after="0" w:line="240" w:lineRule="auto"/>
              <w:ind w:left="113" w:right="113"/>
              <w:jc w:val="center"/>
            </w:pPr>
          </w:p>
        </w:tc>
        <w:tc>
          <w:tcPr>
            <w:tcW w:w="5625" w:type="dxa"/>
          </w:tcPr>
          <w:p w:rsidR="00A21A2E" w:rsidRPr="00F302A8" w:rsidRDefault="00A21A2E" w:rsidP="00F242BD">
            <w:pPr>
              <w:pStyle w:val="51"/>
              <w:spacing w:before="93" w:line="288" w:lineRule="exact"/>
              <w:ind w:left="360"/>
              <w:rPr>
                <w:rFonts w:ascii="Arial Unicode MS" w:hAnsi="Arial Unicode MS" w:cs="Arial Unicode MS"/>
                <w:b/>
              </w:rPr>
            </w:pPr>
            <w:r w:rsidRPr="00F302A8">
              <w:rPr>
                <w:b/>
              </w:rPr>
              <w:t>1. Беседа по сюжетной картинке «Моя семья».</w:t>
            </w:r>
          </w:p>
          <w:p w:rsidR="00A21A2E" w:rsidRPr="00F302A8" w:rsidRDefault="00A21A2E" w:rsidP="00F242BD">
            <w:pPr>
              <w:pStyle w:val="af2"/>
              <w:spacing w:before="0"/>
              <w:rPr>
                <w:rFonts w:ascii="Arial Unicode MS" w:hAnsi="Arial Unicode MS" w:cs="Arial Unicode MS"/>
              </w:rPr>
            </w:pPr>
            <w:r w:rsidRPr="00F302A8">
              <w:rPr>
                <w:b/>
              </w:rPr>
              <w:t xml:space="preserve">Материал: </w:t>
            </w:r>
            <w:r>
              <w:t>сюжетная картинка с изображением семьи (ба</w:t>
            </w:r>
            <w:r>
              <w:softHyphen/>
              <w:t>бушка, дедушка, папа, мама, дочь, сын).</w:t>
            </w:r>
          </w:p>
          <w:p w:rsidR="00A21A2E" w:rsidRPr="00F302A8" w:rsidRDefault="00A21A2E" w:rsidP="00F242BD">
            <w:pPr>
              <w:pStyle w:val="41"/>
              <w:ind w:left="360"/>
              <w:rPr>
                <w:rFonts w:ascii="Arial Unicode MS" w:hAnsi="Arial Unicode MS" w:cs="Arial Unicode MS"/>
                <w:b/>
                <w:i w:val="0"/>
              </w:rPr>
            </w:pPr>
            <w:r w:rsidRPr="00F302A8">
              <w:rPr>
                <w:b/>
                <w:i w:val="0"/>
              </w:rPr>
              <w:t>Содержание диагностического задания:</w:t>
            </w:r>
          </w:p>
          <w:p w:rsidR="00A21A2E" w:rsidRPr="00F302A8" w:rsidRDefault="00A21A2E" w:rsidP="00F242BD">
            <w:pPr>
              <w:pStyle w:val="51"/>
              <w:spacing w:line="288" w:lineRule="exact"/>
              <w:ind w:left="360"/>
              <w:rPr>
                <w:rFonts w:ascii="Arial Unicode MS" w:hAnsi="Arial Unicode MS" w:cs="Arial Unicode MS"/>
                <w:b/>
              </w:rPr>
            </w:pPr>
            <w:r w:rsidRPr="00F302A8">
              <w:rPr>
                <w:b/>
              </w:rPr>
              <w:t>Инструкция.</w:t>
            </w:r>
          </w:p>
          <w:p w:rsidR="00A21A2E" w:rsidRPr="00F302A8" w:rsidRDefault="00A21A2E" w:rsidP="00F242BD">
            <w:pPr>
              <w:pStyle w:val="51"/>
              <w:spacing w:line="288" w:lineRule="exact"/>
              <w:ind w:left="360"/>
              <w:rPr>
                <w:rFonts w:ascii="Arial Unicode MS" w:hAnsi="Arial Unicode MS" w:cs="Arial Unicode MS"/>
              </w:rPr>
            </w:pPr>
            <w:r w:rsidRPr="00F302A8">
              <w:t>Посмотри внимательно на эту картинку.</w:t>
            </w:r>
          </w:p>
          <w:p w:rsidR="00A21A2E" w:rsidRPr="00F302A8" w:rsidRDefault="00A21A2E" w:rsidP="00A21A2E">
            <w:pPr>
              <w:pStyle w:val="51"/>
              <w:numPr>
                <w:ilvl w:val="0"/>
                <w:numId w:val="37"/>
              </w:numPr>
              <w:tabs>
                <w:tab w:val="left" w:pos="542"/>
              </w:tabs>
              <w:spacing w:line="307" w:lineRule="exact"/>
              <w:ind w:left="360"/>
            </w:pPr>
            <w:r w:rsidRPr="00F302A8">
              <w:t>Как ты думаешь, кто здесь нарисован?</w:t>
            </w:r>
          </w:p>
          <w:p w:rsidR="00A21A2E" w:rsidRPr="00F302A8" w:rsidRDefault="00A21A2E" w:rsidP="00A21A2E">
            <w:pPr>
              <w:pStyle w:val="51"/>
              <w:numPr>
                <w:ilvl w:val="0"/>
                <w:numId w:val="37"/>
              </w:numPr>
              <w:tabs>
                <w:tab w:val="left" w:pos="538"/>
              </w:tabs>
              <w:spacing w:line="307" w:lineRule="exact"/>
              <w:ind w:left="360"/>
            </w:pPr>
            <w:r w:rsidRPr="00F302A8">
              <w:t>Что делает бабушка?</w:t>
            </w:r>
          </w:p>
          <w:p w:rsidR="00A21A2E" w:rsidRPr="00F302A8" w:rsidRDefault="00A21A2E" w:rsidP="00A21A2E">
            <w:pPr>
              <w:pStyle w:val="51"/>
              <w:numPr>
                <w:ilvl w:val="0"/>
                <w:numId w:val="37"/>
              </w:numPr>
              <w:tabs>
                <w:tab w:val="left" w:pos="542"/>
              </w:tabs>
              <w:spacing w:line="307" w:lineRule="exact"/>
              <w:ind w:left="360"/>
            </w:pPr>
            <w:r w:rsidRPr="00F302A8">
              <w:t>Дедушка?</w:t>
            </w:r>
          </w:p>
          <w:p w:rsidR="00A21A2E" w:rsidRPr="00F302A8" w:rsidRDefault="00A21A2E" w:rsidP="00A21A2E">
            <w:pPr>
              <w:pStyle w:val="51"/>
              <w:numPr>
                <w:ilvl w:val="0"/>
                <w:numId w:val="37"/>
              </w:numPr>
              <w:tabs>
                <w:tab w:val="left" w:pos="547"/>
              </w:tabs>
              <w:spacing w:line="307" w:lineRule="exact"/>
              <w:ind w:left="360"/>
            </w:pPr>
            <w:r w:rsidRPr="00F302A8">
              <w:t>Остальные?</w:t>
            </w:r>
          </w:p>
          <w:p w:rsidR="00A21A2E" w:rsidRPr="00F302A8" w:rsidRDefault="00A21A2E" w:rsidP="00A21A2E">
            <w:pPr>
              <w:pStyle w:val="51"/>
              <w:numPr>
                <w:ilvl w:val="0"/>
                <w:numId w:val="37"/>
              </w:numPr>
              <w:tabs>
                <w:tab w:val="left" w:pos="542"/>
              </w:tabs>
              <w:spacing w:line="307" w:lineRule="exact"/>
              <w:ind w:left="360"/>
            </w:pPr>
            <w:r w:rsidRPr="00F302A8">
              <w:t>Как заботится о тебе бабушка? Мама? Папа?</w:t>
            </w:r>
          </w:p>
          <w:p w:rsidR="00A21A2E" w:rsidRPr="00F302A8" w:rsidRDefault="00A21A2E" w:rsidP="00A21A2E">
            <w:pPr>
              <w:pStyle w:val="51"/>
              <w:numPr>
                <w:ilvl w:val="0"/>
                <w:numId w:val="37"/>
              </w:numPr>
              <w:tabs>
                <w:tab w:val="left" w:pos="547"/>
              </w:tabs>
              <w:spacing w:line="307" w:lineRule="exact"/>
              <w:ind w:left="360"/>
            </w:pPr>
            <w:r w:rsidRPr="00F302A8">
              <w:t>С кем ты живешь?</w:t>
            </w:r>
          </w:p>
          <w:p w:rsidR="00A21A2E" w:rsidRPr="00F302A8" w:rsidRDefault="00A21A2E" w:rsidP="00F242BD">
            <w:pPr>
              <w:pStyle w:val="51"/>
              <w:spacing w:before="116" w:line="312" w:lineRule="exact"/>
              <w:ind w:left="360"/>
              <w:rPr>
                <w:rFonts w:ascii="Arial Unicode MS" w:hAnsi="Arial Unicode MS" w:cs="Arial Unicode MS"/>
                <w:b/>
              </w:rPr>
            </w:pPr>
            <w:r w:rsidRPr="00F302A8">
              <w:rPr>
                <w:b/>
              </w:rPr>
              <w:t>2.Беседа по вопросам.</w:t>
            </w:r>
          </w:p>
          <w:p w:rsidR="00A21A2E" w:rsidRDefault="00A21A2E" w:rsidP="00A21A2E">
            <w:pPr>
              <w:pStyle w:val="af2"/>
              <w:numPr>
                <w:ilvl w:val="0"/>
                <w:numId w:val="37"/>
              </w:numPr>
              <w:tabs>
                <w:tab w:val="left" w:pos="571"/>
              </w:tabs>
              <w:spacing w:before="0" w:line="312" w:lineRule="exact"/>
            </w:pPr>
            <w:r>
              <w:t>Попробуй вспомнить название города, в котором ты жи</w:t>
            </w:r>
            <w:r>
              <w:softHyphen/>
              <w:t>вешь.</w:t>
            </w:r>
          </w:p>
          <w:p w:rsidR="00A21A2E" w:rsidRPr="00F302A8" w:rsidRDefault="00A21A2E" w:rsidP="00A21A2E">
            <w:pPr>
              <w:pStyle w:val="51"/>
              <w:numPr>
                <w:ilvl w:val="0"/>
                <w:numId w:val="37"/>
              </w:numPr>
              <w:tabs>
                <w:tab w:val="left" w:pos="538"/>
              </w:tabs>
              <w:spacing w:line="312" w:lineRule="exact"/>
              <w:ind w:left="360"/>
            </w:pPr>
            <w:r w:rsidRPr="00F302A8">
              <w:t>Ты часто гуляешь по городу с мамой (папой)?</w:t>
            </w:r>
          </w:p>
          <w:p w:rsidR="00A21A2E" w:rsidRPr="00F302A8" w:rsidRDefault="00A21A2E" w:rsidP="00A21A2E">
            <w:pPr>
              <w:pStyle w:val="51"/>
              <w:numPr>
                <w:ilvl w:val="0"/>
                <w:numId w:val="37"/>
              </w:numPr>
              <w:tabs>
                <w:tab w:val="left" w:pos="542"/>
              </w:tabs>
              <w:spacing w:line="312" w:lineRule="exact"/>
              <w:ind w:left="360"/>
            </w:pPr>
            <w:r w:rsidRPr="00F302A8">
              <w:t>Ты благодаришь родителей за интересные прогулки?</w:t>
            </w:r>
          </w:p>
          <w:p w:rsidR="00A21A2E" w:rsidRPr="00F302A8" w:rsidRDefault="00A21A2E" w:rsidP="00F242BD">
            <w:pPr>
              <w:pStyle w:val="51"/>
              <w:spacing w:line="312" w:lineRule="exact"/>
              <w:ind w:left="360"/>
              <w:rPr>
                <w:rFonts w:ascii="Arial Unicode MS" w:hAnsi="Arial Unicode MS" w:cs="Arial Unicode MS"/>
              </w:rPr>
            </w:pPr>
            <w:r w:rsidRPr="00F302A8">
              <w:t>И т. п.</w:t>
            </w:r>
          </w:p>
          <w:p w:rsidR="00A21A2E" w:rsidRPr="00F302A8" w:rsidRDefault="00A21A2E" w:rsidP="00F242BD">
            <w:pPr>
              <w:spacing w:after="0" w:line="240" w:lineRule="auto"/>
              <w:jc w:val="center"/>
            </w:pPr>
          </w:p>
        </w:tc>
        <w:tc>
          <w:tcPr>
            <w:tcW w:w="3129" w:type="dxa"/>
          </w:tcPr>
          <w:p w:rsidR="00A21A2E" w:rsidRDefault="00A21A2E" w:rsidP="00F242BD">
            <w:pPr>
              <w:pStyle w:val="af2"/>
              <w:tabs>
                <w:tab w:val="left" w:pos="566"/>
              </w:tabs>
              <w:spacing w:before="0" w:line="312" w:lineRule="exact"/>
              <w:ind w:firstLine="0"/>
            </w:pPr>
            <w:r>
              <w:rPr>
                <w:rStyle w:val="af4"/>
              </w:rPr>
              <w:t>1балл</w:t>
            </w:r>
            <w:r>
              <w:t xml:space="preserve"> - перечисляет членов семьи, не давая пояснения их действиям. Затрудняется назвать, как заботятся друг о друге. Не знает названия своего города.</w:t>
            </w:r>
          </w:p>
          <w:p w:rsidR="00A21A2E" w:rsidRDefault="00A21A2E" w:rsidP="00F242BD">
            <w:pPr>
              <w:pStyle w:val="af2"/>
              <w:tabs>
                <w:tab w:val="left" w:pos="547"/>
              </w:tabs>
              <w:spacing w:before="0" w:line="312" w:lineRule="exact"/>
              <w:ind w:firstLine="0"/>
            </w:pPr>
            <w:r>
              <w:rPr>
                <w:rStyle w:val="af4"/>
              </w:rPr>
              <w:t>2балла</w:t>
            </w:r>
            <w:r>
              <w:t xml:space="preserve"> - ребенок называет членов семьи, но с трудом отве</w:t>
            </w:r>
            <w:r>
              <w:softHyphen/>
              <w:t>чает на поставленные вопросы, пользуется ситуативной речью. Знает название города.</w:t>
            </w:r>
          </w:p>
          <w:p w:rsidR="00A21A2E" w:rsidRDefault="00A21A2E" w:rsidP="00F242BD">
            <w:pPr>
              <w:pStyle w:val="af2"/>
              <w:tabs>
                <w:tab w:val="left" w:pos="562"/>
              </w:tabs>
              <w:spacing w:before="0" w:line="312" w:lineRule="exact"/>
              <w:ind w:firstLine="0"/>
            </w:pPr>
            <w:r>
              <w:rPr>
                <w:rStyle w:val="af4"/>
              </w:rPr>
              <w:t>3балла</w:t>
            </w:r>
            <w:r>
              <w:t xml:space="preserve"> - ребенок знает каждого члена семьи. Знает назва</w:t>
            </w:r>
            <w:r>
              <w:softHyphen/>
              <w:t>ние своего города, с доверием относится к взрослым, которые заботятся о нем.</w:t>
            </w:r>
          </w:p>
          <w:p w:rsidR="00A21A2E" w:rsidRPr="00F302A8" w:rsidRDefault="00A21A2E" w:rsidP="00F242BD">
            <w:pPr>
              <w:pStyle w:val="101"/>
              <w:spacing w:line="312" w:lineRule="exact"/>
              <w:rPr>
                <w:rFonts w:ascii="Arial Unicode MS" w:hAnsi="Arial Unicode MS" w:cs="Arial Unicode MS"/>
              </w:rPr>
            </w:pPr>
            <w:r w:rsidRPr="00F302A8">
              <w:t>Высокий уровень</w:t>
            </w:r>
            <w:r w:rsidRPr="00F302A8">
              <w:rPr>
                <w:rStyle w:val="1010"/>
              </w:rPr>
              <w:t xml:space="preserve"> - 8-9 б</w:t>
            </w:r>
          </w:p>
          <w:p w:rsidR="00A21A2E" w:rsidRPr="00F302A8" w:rsidRDefault="00A21A2E" w:rsidP="00F242BD">
            <w:pPr>
              <w:pStyle w:val="101"/>
              <w:spacing w:line="312" w:lineRule="exact"/>
              <w:rPr>
                <w:rFonts w:ascii="Arial Unicode MS" w:hAnsi="Arial Unicode MS" w:cs="Arial Unicode MS"/>
              </w:rPr>
            </w:pPr>
            <w:r w:rsidRPr="00F302A8">
              <w:t>Средний уровень</w:t>
            </w:r>
            <w:r w:rsidRPr="00F302A8">
              <w:rPr>
                <w:rStyle w:val="1010"/>
              </w:rPr>
              <w:t xml:space="preserve"> - 6-7 б</w:t>
            </w:r>
          </w:p>
          <w:p w:rsidR="00A21A2E" w:rsidRPr="00F302A8" w:rsidRDefault="00A21A2E" w:rsidP="00F242BD">
            <w:pPr>
              <w:pStyle w:val="101"/>
              <w:spacing w:line="312" w:lineRule="exact"/>
              <w:rPr>
                <w:rFonts w:ascii="Arial Unicode MS" w:hAnsi="Arial Unicode MS" w:cs="Arial Unicode MS"/>
              </w:rPr>
            </w:pPr>
            <w:r w:rsidRPr="00F302A8">
              <w:t>Низкий уровень - 3-5</w:t>
            </w:r>
            <w:r w:rsidRPr="00F302A8">
              <w:rPr>
                <w:rStyle w:val="1010"/>
              </w:rPr>
              <w:t xml:space="preserve"> б</w:t>
            </w:r>
          </w:p>
        </w:tc>
      </w:tr>
    </w:tbl>
    <w:p w:rsidR="00A21A2E" w:rsidRDefault="00A21A2E"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A21A2E" w:rsidRDefault="00A21A2E" w:rsidP="00A21A2E">
      <w:pPr>
        <w:jc w:val="center"/>
        <w:rPr>
          <w:rFonts w:ascii="Times New Roman" w:hAnsi="Times New Roman"/>
          <w:b/>
          <w:sz w:val="28"/>
          <w:szCs w:val="28"/>
        </w:rPr>
      </w:pPr>
      <w:r w:rsidRPr="002B2746">
        <w:rPr>
          <w:rFonts w:ascii="Times New Roman" w:hAnsi="Times New Roman"/>
          <w:b/>
          <w:sz w:val="28"/>
          <w:szCs w:val="28"/>
        </w:rPr>
        <w:lastRenderedPageBreak/>
        <w:t>РАЗДЕЛ «ПРИРОДНОЕ ОКРУЖЕНИЕ»</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669"/>
        <w:gridCol w:w="3084"/>
      </w:tblGrid>
      <w:tr w:rsidR="00A21A2E" w:rsidRPr="00F302A8" w:rsidTr="00F242BD">
        <w:trPr>
          <w:cantSplit/>
          <w:trHeight w:val="568"/>
        </w:trPr>
        <w:tc>
          <w:tcPr>
            <w:tcW w:w="1276" w:type="dxa"/>
          </w:tcPr>
          <w:p w:rsidR="00A21A2E" w:rsidRPr="00F302A8" w:rsidRDefault="00A21A2E" w:rsidP="00F242BD">
            <w:pPr>
              <w:pStyle w:val="410"/>
              <w:spacing w:line="240" w:lineRule="auto"/>
              <w:jc w:val="center"/>
            </w:pPr>
            <w:r w:rsidRPr="00F302A8">
              <w:t>Уровни</w:t>
            </w:r>
          </w:p>
        </w:tc>
        <w:tc>
          <w:tcPr>
            <w:tcW w:w="5670" w:type="dxa"/>
          </w:tcPr>
          <w:p w:rsidR="00A21A2E" w:rsidRPr="00F302A8" w:rsidRDefault="00A21A2E" w:rsidP="00F242BD">
            <w:pPr>
              <w:pStyle w:val="31"/>
              <w:spacing w:before="103" w:after="0" w:line="240" w:lineRule="auto"/>
              <w:rPr>
                <w:rFonts w:ascii="Arial Unicode MS" w:hAnsi="Arial Unicode MS" w:cs="Arial Unicode MS"/>
                <w:i w:val="0"/>
              </w:rPr>
            </w:pPr>
            <w:r w:rsidRPr="00F302A8">
              <w:rPr>
                <w:i w:val="0"/>
              </w:rPr>
              <w:t>Дидактические игры, упражнения, вопросы</w:t>
            </w:r>
          </w:p>
        </w:tc>
        <w:tc>
          <w:tcPr>
            <w:tcW w:w="3084" w:type="dxa"/>
          </w:tcPr>
          <w:p w:rsidR="00A21A2E" w:rsidRPr="00F302A8" w:rsidRDefault="00A21A2E" w:rsidP="00F242BD">
            <w:pPr>
              <w:spacing w:after="0" w:line="240" w:lineRule="auto"/>
              <w:jc w:val="center"/>
              <w:rPr>
                <w:rFonts w:ascii="Times New Roman" w:hAnsi="Times New Roman"/>
                <w:b/>
                <w:sz w:val="24"/>
                <w:szCs w:val="24"/>
              </w:rPr>
            </w:pPr>
            <w:r w:rsidRPr="00F302A8">
              <w:rPr>
                <w:rFonts w:ascii="Times New Roman" w:hAnsi="Times New Roman"/>
                <w:b/>
                <w:sz w:val="24"/>
                <w:szCs w:val="24"/>
              </w:rPr>
              <w:t>Критерии оценок</w:t>
            </w:r>
          </w:p>
        </w:tc>
      </w:tr>
      <w:tr w:rsidR="00A21A2E" w:rsidRPr="00F302A8" w:rsidTr="00F242BD">
        <w:trPr>
          <w:cantSplit/>
          <w:trHeight w:val="1134"/>
        </w:trPr>
        <w:tc>
          <w:tcPr>
            <w:tcW w:w="1276" w:type="dxa"/>
            <w:textDirection w:val="btLr"/>
          </w:tcPr>
          <w:p w:rsidR="00A21A2E" w:rsidRPr="00F302A8" w:rsidRDefault="00A21A2E" w:rsidP="00F242BD">
            <w:pPr>
              <w:pStyle w:val="410"/>
              <w:spacing w:line="240" w:lineRule="auto"/>
              <w:jc w:val="center"/>
              <w:rPr>
                <w:rFonts w:ascii="Arial Unicode MS" w:hAnsi="Arial Unicode MS" w:cs="Arial Unicode MS"/>
              </w:rPr>
            </w:pPr>
            <w:r w:rsidRPr="00F302A8">
              <w:t>I. Уровень знаний о некоторых домашних животных.</w:t>
            </w:r>
          </w:p>
          <w:p w:rsidR="00A21A2E" w:rsidRPr="00F302A8" w:rsidRDefault="00A21A2E" w:rsidP="00F242BD">
            <w:pPr>
              <w:spacing w:after="0" w:line="240" w:lineRule="auto"/>
              <w:ind w:left="113" w:right="113"/>
              <w:jc w:val="center"/>
              <w:rPr>
                <w:rFonts w:ascii="Times New Roman" w:hAnsi="Times New Roman"/>
                <w:b/>
                <w:sz w:val="28"/>
                <w:szCs w:val="28"/>
              </w:rPr>
            </w:pPr>
          </w:p>
        </w:tc>
        <w:tc>
          <w:tcPr>
            <w:tcW w:w="5670" w:type="dxa"/>
          </w:tcPr>
          <w:p w:rsidR="00A21A2E" w:rsidRPr="00F302A8" w:rsidRDefault="00A21A2E" w:rsidP="00F242BD">
            <w:pPr>
              <w:pStyle w:val="51"/>
              <w:spacing w:before="33" w:line="288" w:lineRule="exact"/>
              <w:rPr>
                <w:rFonts w:ascii="Arial Unicode MS" w:hAnsi="Arial Unicode MS" w:cs="Arial Unicode MS"/>
                <w:b/>
              </w:rPr>
            </w:pPr>
            <w:r w:rsidRPr="00F302A8">
              <w:rPr>
                <w:b/>
              </w:rPr>
              <w:t>1. Дидактическая игра «Кто в домике живет?».</w:t>
            </w:r>
          </w:p>
          <w:p w:rsidR="00A21A2E" w:rsidRPr="00F302A8" w:rsidRDefault="00A21A2E" w:rsidP="00F242BD">
            <w:pPr>
              <w:pStyle w:val="af2"/>
              <w:spacing w:before="0"/>
              <w:ind w:right="20" w:firstLine="0"/>
              <w:rPr>
                <w:rFonts w:ascii="Arial Unicode MS" w:hAnsi="Arial Unicode MS" w:cs="Arial Unicode MS"/>
              </w:rPr>
            </w:pPr>
            <w:r w:rsidRPr="00F302A8">
              <w:rPr>
                <w:b/>
              </w:rPr>
              <w:t>Материал:</w:t>
            </w:r>
            <w:r>
              <w:t xml:space="preserve"> домик с окошечками и ставенками. В окна встав</w:t>
            </w:r>
            <w:r>
              <w:softHyphen/>
              <w:t>лены иллюстрации с изображением домашних животных.</w:t>
            </w:r>
          </w:p>
          <w:p w:rsidR="00A21A2E" w:rsidRPr="00F302A8" w:rsidRDefault="00A21A2E" w:rsidP="00F242BD">
            <w:pPr>
              <w:pStyle w:val="41"/>
              <w:rPr>
                <w:rFonts w:ascii="Arial Unicode MS" w:hAnsi="Arial Unicode MS" w:cs="Arial Unicode MS"/>
                <w:b/>
                <w:i w:val="0"/>
              </w:rPr>
            </w:pPr>
            <w:r w:rsidRPr="00F302A8">
              <w:rPr>
                <w:b/>
                <w:i w:val="0"/>
              </w:rPr>
              <w:t xml:space="preserve">Содержание диагностического задания: </w:t>
            </w:r>
            <w:r w:rsidRPr="00F302A8">
              <w:rPr>
                <w:i w:val="0"/>
              </w:rPr>
              <w:t>Воспита тель показывает ребенку домик с закрытыми ставен</w:t>
            </w:r>
            <w:r w:rsidRPr="00F302A8">
              <w:rPr>
                <w:i w:val="0"/>
              </w:rPr>
              <w:softHyphen/>
              <w:t>ками и предлагает, открывая каждое окошко, называть животных.</w:t>
            </w:r>
            <w:r w:rsidRPr="00F302A8">
              <w:t>Например:</w:t>
            </w:r>
          </w:p>
          <w:p w:rsidR="00A21A2E" w:rsidRPr="00F302A8" w:rsidRDefault="00A21A2E" w:rsidP="00F242BD">
            <w:pPr>
              <w:pStyle w:val="af2"/>
              <w:spacing w:before="0"/>
              <w:ind w:right="20"/>
              <w:rPr>
                <w:rFonts w:ascii="Arial Unicode MS" w:hAnsi="Arial Unicode MS" w:cs="Arial Unicode MS"/>
              </w:rPr>
            </w:pPr>
            <w:r>
              <w:t>- Посмотри, какой чудесный домик. Хочешь узнать, кто в нем живет? Открывай окошечки и называй животных, которых ты увидишь.</w:t>
            </w:r>
          </w:p>
          <w:p w:rsidR="00A21A2E" w:rsidRPr="00F302A8" w:rsidRDefault="00A21A2E" w:rsidP="00F242BD">
            <w:pPr>
              <w:pStyle w:val="51"/>
              <w:spacing w:line="269" w:lineRule="exact"/>
              <w:rPr>
                <w:rFonts w:ascii="Arial Unicode MS" w:hAnsi="Arial Unicode MS" w:cs="Arial Unicode MS"/>
                <w:b/>
              </w:rPr>
            </w:pPr>
            <w:r w:rsidRPr="00F302A8">
              <w:rPr>
                <w:b/>
              </w:rPr>
              <w:t>2. Дидактическая игра «Чьи детки?».</w:t>
            </w:r>
          </w:p>
          <w:p w:rsidR="00A21A2E" w:rsidRPr="00F302A8" w:rsidRDefault="00A21A2E" w:rsidP="00F242BD">
            <w:pPr>
              <w:pStyle w:val="af2"/>
              <w:spacing w:before="0" w:line="269" w:lineRule="exact"/>
              <w:ind w:firstLine="0"/>
              <w:rPr>
                <w:rFonts w:ascii="Arial Unicode MS" w:hAnsi="Arial Unicode MS" w:cs="Arial Unicode MS"/>
              </w:rPr>
            </w:pPr>
            <w:r w:rsidRPr="00F302A8">
              <w:rPr>
                <w:b/>
              </w:rPr>
              <w:t>Материал:</w:t>
            </w:r>
            <w:r>
              <w:t xml:space="preserve"> предметные картинки с изображением домашних животных и их детенышей (корова - теленок, лошадь - жеребе</w:t>
            </w:r>
            <w:r>
              <w:softHyphen/>
              <w:t>нок, свинья - поросенок, коза - козленок, кошка - котенок, со</w:t>
            </w:r>
            <w:r>
              <w:softHyphen/>
              <w:t>бака - щенок), фланелеграф.</w:t>
            </w:r>
          </w:p>
          <w:p w:rsidR="00A21A2E" w:rsidRPr="00F302A8" w:rsidRDefault="00A21A2E" w:rsidP="00F242BD">
            <w:pPr>
              <w:pStyle w:val="41"/>
              <w:spacing w:line="269" w:lineRule="exact"/>
              <w:rPr>
                <w:rFonts w:ascii="Arial Unicode MS" w:hAnsi="Arial Unicode MS" w:cs="Arial Unicode MS"/>
                <w:b/>
                <w:i w:val="0"/>
              </w:rPr>
            </w:pPr>
            <w:r w:rsidRPr="00F302A8">
              <w:rPr>
                <w:b/>
                <w:i w:val="0"/>
              </w:rPr>
              <w:t>Содержание диагностического задания:</w:t>
            </w:r>
            <w:r w:rsidRPr="00F302A8">
              <w:t>Воспита тель, выставляя на фланелеграф картинки дете ны</w:t>
            </w:r>
            <w:r w:rsidRPr="00F302A8">
              <w:softHyphen/>
              <w:t>шей животных, просит найти взрослое живот ное - маму.Например:</w:t>
            </w:r>
          </w:p>
          <w:p w:rsidR="00A21A2E" w:rsidRDefault="00A21A2E" w:rsidP="00A21A2E">
            <w:pPr>
              <w:pStyle w:val="af2"/>
              <w:numPr>
                <w:ilvl w:val="0"/>
                <w:numId w:val="37"/>
              </w:numPr>
              <w:tabs>
                <w:tab w:val="left" w:pos="576"/>
              </w:tabs>
              <w:spacing w:before="0" w:line="269" w:lineRule="exact"/>
            </w:pPr>
            <w:r>
              <w:t>На лужок будут приходить детеныши разных животных, которые потеряли своих мам. Постарайся помочь им.</w:t>
            </w:r>
          </w:p>
          <w:p w:rsidR="00A21A2E" w:rsidRDefault="00A21A2E" w:rsidP="00A21A2E">
            <w:pPr>
              <w:pStyle w:val="af2"/>
              <w:numPr>
                <w:ilvl w:val="0"/>
                <w:numId w:val="37"/>
              </w:numPr>
              <w:tabs>
                <w:tab w:val="left" w:pos="552"/>
              </w:tabs>
              <w:spacing w:before="0" w:line="269" w:lineRule="exact"/>
            </w:pPr>
            <w:r>
              <w:t>Нужно найти и поставить то животное, чей детеныш поте</w:t>
            </w:r>
            <w:r>
              <w:softHyphen/>
              <w:t>рялся.</w:t>
            </w:r>
          </w:p>
          <w:p w:rsidR="00A21A2E" w:rsidRPr="00F302A8" w:rsidRDefault="00A21A2E" w:rsidP="00A21A2E">
            <w:pPr>
              <w:pStyle w:val="51"/>
              <w:numPr>
                <w:ilvl w:val="0"/>
                <w:numId w:val="37"/>
              </w:numPr>
              <w:tabs>
                <w:tab w:val="left" w:pos="547"/>
              </w:tabs>
              <w:spacing w:line="269" w:lineRule="exact"/>
              <w:ind w:left="360"/>
            </w:pPr>
            <w:r w:rsidRPr="00F302A8">
              <w:t>Как зовет детеныш коровы свою маму?</w:t>
            </w:r>
          </w:p>
          <w:p w:rsidR="00A21A2E" w:rsidRPr="00F302A8" w:rsidRDefault="00A21A2E" w:rsidP="00A21A2E">
            <w:pPr>
              <w:pStyle w:val="51"/>
              <w:numPr>
                <w:ilvl w:val="0"/>
                <w:numId w:val="37"/>
              </w:numPr>
              <w:tabs>
                <w:tab w:val="left" w:pos="542"/>
              </w:tabs>
              <w:spacing w:line="269" w:lineRule="exact"/>
              <w:ind w:left="360"/>
            </w:pPr>
            <w:r w:rsidRPr="00F302A8">
              <w:t>А лошади? И т. п.</w:t>
            </w:r>
          </w:p>
          <w:p w:rsidR="00A21A2E" w:rsidRPr="00F302A8" w:rsidRDefault="00A21A2E" w:rsidP="00F242BD">
            <w:pPr>
              <w:pStyle w:val="51"/>
              <w:tabs>
                <w:tab w:val="left" w:pos="542"/>
              </w:tabs>
              <w:spacing w:line="269" w:lineRule="exact"/>
            </w:pPr>
          </w:p>
        </w:tc>
        <w:tc>
          <w:tcPr>
            <w:tcW w:w="3084" w:type="dxa"/>
          </w:tcPr>
          <w:p w:rsidR="00A21A2E" w:rsidRPr="00F302A8" w:rsidRDefault="00A21A2E" w:rsidP="00A21A2E">
            <w:pPr>
              <w:pStyle w:val="51"/>
              <w:numPr>
                <w:ilvl w:val="1"/>
                <w:numId w:val="37"/>
              </w:numPr>
              <w:tabs>
                <w:tab w:val="left" w:pos="523"/>
              </w:tabs>
              <w:spacing w:before="43" w:line="269" w:lineRule="exact"/>
              <w:ind w:left="360"/>
            </w:pPr>
            <w:r w:rsidRPr="00F302A8">
              <w:rPr>
                <w:rStyle w:val="510"/>
              </w:rPr>
              <w:t>балл</w:t>
            </w:r>
            <w:r w:rsidRPr="00F302A8">
              <w:t xml:space="preserve"> - ребенок не справляется с заданием.</w:t>
            </w:r>
          </w:p>
          <w:p w:rsidR="00A21A2E" w:rsidRDefault="00A21A2E" w:rsidP="00A21A2E">
            <w:pPr>
              <w:pStyle w:val="af2"/>
              <w:numPr>
                <w:ilvl w:val="1"/>
                <w:numId w:val="37"/>
              </w:numPr>
              <w:tabs>
                <w:tab w:val="left" w:pos="547"/>
              </w:tabs>
              <w:spacing w:before="0" w:line="269" w:lineRule="exact"/>
            </w:pPr>
            <w:r>
              <w:rPr>
                <w:rStyle w:val="af4"/>
              </w:rPr>
              <w:t>балла</w:t>
            </w:r>
            <w:r>
              <w:t xml:space="preserve"> - ребенок называет животных, знает, как они кричат. Самостоятельно находит картинку с детенышем, но называет не всех.</w:t>
            </w:r>
          </w:p>
          <w:p w:rsidR="00A21A2E" w:rsidRDefault="00A21A2E" w:rsidP="00A21A2E">
            <w:pPr>
              <w:pStyle w:val="af2"/>
              <w:numPr>
                <w:ilvl w:val="1"/>
                <w:numId w:val="37"/>
              </w:numPr>
              <w:tabs>
                <w:tab w:val="left" w:pos="566"/>
              </w:tabs>
              <w:spacing w:before="0" w:line="269" w:lineRule="exact"/>
            </w:pPr>
            <w:r>
              <w:rPr>
                <w:rStyle w:val="af4"/>
              </w:rPr>
              <w:t>балла</w:t>
            </w:r>
            <w:r>
              <w:t xml:space="preserve"> - ребенок правильно называет всех домашних жи</w:t>
            </w:r>
            <w:r>
              <w:softHyphen/>
              <w:t>вотных. Знает, как они кричат, самостоятельно находит картин</w:t>
            </w:r>
            <w:r>
              <w:softHyphen/>
              <w:t>ку с детенышем и называет его.</w:t>
            </w:r>
          </w:p>
          <w:p w:rsidR="00A21A2E" w:rsidRPr="00F302A8" w:rsidRDefault="00A21A2E" w:rsidP="00F242BD">
            <w:pPr>
              <w:spacing w:after="0" w:line="240" w:lineRule="auto"/>
              <w:jc w:val="center"/>
              <w:rPr>
                <w:rFonts w:ascii="Times New Roman" w:hAnsi="Times New Roman"/>
                <w:b/>
                <w:sz w:val="28"/>
                <w:szCs w:val="28"/>
              </w:rPr>
            </w:pPr>
          </w:p>
        </w:tc>
      </w:tr>
      <w:tr w:rsidR="00A21A2E" w:rsidRPr="00F302A8" w:rsidTr="00F242BD">
        <w:trPr>
          <w:cantSplit/>
          <w:trHeight w:val="5389"/>
        </w:trPr>
        <w:tc>
          <w:tcPr>
            <w:tcW w:w="1276" w:type="dxa"/>
            <w:textDirection w:val="btLr"/>
          </w:tcPr>
          <w:p w:rsidR="00A21A2E" w:rsidRPr="00F302A8" w:rsidRDefault="00A21A2E" w:rsidP="00F242BD">
            <w:pPr>
              <w:pStyle w:val="110"/>
              <w:spacing w:line="274" w:lineRule="exact"/>
              <w:ind w:left="113" w:firstLine="0"/>
              <w:jc w:val="center"/>
            </w:pPr>
            <w:bookmarkStart w:id="1" w:name="bookmark26"/>
            <w:r w:rsidRPr="00F302A8">
              <w:t xml:space="preserve">II. Уровень первоначальных знаний   о диких </w:t>
            </w:r>
          </w:p>
          <w:p w:rsidR="00A21A2E" w:rsidRPr="00F302A8" w:rsidRDefault="00A21A2E" w:rsidP="00F242BD">
            <w:pPr>
              <w:pStyle w:val="110"/>
              <w:spacing w:line="274" w:lineRule="exact"/>
              <w:ind w:left="113" w:firstLine="0"/>
              <w:jc w:val="center"/>
            </w:pPr>
            <w:r w:rsidRPr="00F302A8">
              <w:t>животных и их отличительных особенностях.</w:t>
            </w:r>
            <w:bookmarkEnd w:id="1"/>
          </w:p>
          <w:p w:rsidR="00A21A2E" w:rsidRPr="00F302A8" w:rsidRDefault="00A21A2E" w:rsidP="00F242BD">
            <w:pPr>
              <w:spacing w:after="0" w:line="240" w:lineRule="auto"/>
              <w:ind w:left="113" w:right="113"/>
              <w:jc w:val="center"/>
              <w:rPr>
                <w:rFonts w:ascii="Times New Roman" w:hAnsi="Times New Roman"/>
                <w:b/>
                <w:sz w:val="28"/>
                <w:szCs w:val="28"/>
              </w:rPr>
            </w:pPr>
          </w:p>
        </w:tc>
        <w:tc>
          <w:tcPr>
            <w:tcW w:w="5670" w:type="dxa"/>
          </w:tcPr>
          <w:p w:rsidR="00A21A2E" w:rsidRPr="00F302A8" w:rsidRDefault="00A21A2E" w:rsidP="00F242BD">
            <w:pPr>
              <w:pStyle w:val="51"/>
              <w:spacing w:before="52" w:line="264" w:lineRule="exact"/>
              <w:rPr>
                <w:rFonts w:ascii="Arial Unicode MS" w:hAnsi="Arial Unicode MS" w:cs="Arial Unicode MS"/>
                <w:b/>
              </w:rPr>
            </w:pPr>
            <w:r w:rsidRPr="00F302A8">
              <w:rPr>
                <w:b/>
              </w:rPr>
              <w:t>Дидактическая игра «Кто где живет?».</w:t>
            </w:r>
          </w:p>
          <w:p w:rsidR="00A21A2E" w:rsidRPr="00F302A8" w:rsidRDefault="00A21A2E" w:rsidP="00F242BD">
            <w:pPr>
              <w:pStyle w:val="212"/>
              <w:rPr>
                <w:i w:val="0"/>
              </w:rPr>
            </w:pPr>
            <w:r w:rsidRPr="00F302A8">
              <w:rPr>
                <w:b/>
              </w:rPr>
              <w:t>Материал:</w:t>
            </w:r>
            <w:r w:rsidRPr="00F302A8">
              <w:t xml:space="preserve"> </w:t>
            </w:r>
            <w:r w:rsidRPr="00F302A8">
              <w:rPr>
                <w:i w:val="0"/>
              </w:rPr>
              <w:t xml:space="preserve">предметные картинки с изображением домика и леса и набор предметных картинок с изображением домашних и диких животных (лиса, медведь, заяц, волк, белка). </w:t>
            </w:r>
          </w:p>
          <w:p w:rsidR="00A21A2E" w:rsidRPr="00F302A8" w:rsidRDefault="00A21A2E" w:rsidP="00F242BD">
            <w:pPr>
              <w:pStyle w:val="212"/>
              <w:rPr>
                <w:rFonts w:ascii="Arial Unicode MS" w:hAnsi="Arial Unicode MS" w:cs="Arial Unicode MS"/>
                <w:i w:val="0"/>
              </w:rPr>
            </w:pPr>
            <w:r w:rsidRPr="00F302A8">
              <w:rPr>
                <w:b/>
                <w:i w:val="0"/>
              </w:rPr>
              <w:t>Содержание диагностического задания:</w:t>
            </w:r>
            <w:r w:rsidRPr="00F302A8">
              <w:rPr>
                <w:i w:val="0"/>
              </w:rPr>
              <w:t xml:space="preserve"> Воспитатель предлагает ребенку рассмотреть картинки с изображением домика и леса, а затем просит расселить живот</w:t>
            </w:r>
            <w:r w:rsidRPr="00F302A8">
              <w:rPr>
                <w:i w:val="0"/>
              </w:rPr>
              <w:softHyphen/>
              <w:t>ных.Ребенок под картинкой с изображением леса должен разло</w:t>
            </w:r>
            <w:r w:rsidRPr="00F302A8">
              <w:rPr>
                <w:i w:val="0"/>
              </w:rPr>
              <w:softHyphen/>
              <w:t>жить диких животных, под картинкой с изображением домика - домашних.После того как ребенок «расселил» животных по домикам, воспитатель просит перечислить всех животных, живущих в ле</w:t>
            </w:r>
            <w:r w:rsidRPr="00F302A8">
              <w:rPr>
                <w:i w:val="0"/>
              </w:rPr>
              <w:softHyphen/>
              <w:t>су и назвать их одним словом</w:t>
            </w:r>
            <w:r w:rsidRPr="00F302A8">
              <w:rPr>
                <w:rStyle w:val="af5"/>
              </w:rPr>
              <w:t xml:space="preserve"> (дикие).</w:t>
            </w:r>
            <w:r w:rsidRPr="00F302A8">
              <w:rPr>
                <w:i w:val="0"/>
              </w:rPr>
              <w:t>Затем педагог просит ребенка назвать отличительные осо</w:t>
            </w:r>
            <w:r w:rsidRPr="00F302A8">
              <w:rPr>
                <w:i w:val="0"/>
              </w:rPr>
              <w:softHyphen/>
              <w:t>бенности внешнего вида животных (лиса рыжая, у нее длинный пушистый хвост).</w:t>
            </w:r>
          </w:p>
        </w:tc>
        <w:tc>
          <w:tcPr>
            <w:tcW w:w="3084" w:type="dxa"/>
          </w:tcPr>
          <w:p w:rsidR="00A21A2E" w:rsidRDefault="00A21A2E" w:rsidP="00A21A2E">
            <w:pPr>
              <w:pStyle w:val="af2"/>
              <w:numPr>
                <w:ilvl w:val="0"/>
                <w:numId w:val="3"/>
              </w:numPr>
              <w:tabs>
                <w:tab w:val="clear" w:pos="720"/>
                <w:tab w:val="left" w:pos="590"/>
              </w:tabs>
              <w:spacing w:before="33"/>
              <w:ind w:left="0" w:right="20" w:firstLine="360"/>
            </w:pPr>
            <w:r>
              <w:rPr>
                <w:rStyle w:val="af4"/>
              </w:rPr>
              <w:t>балл</w:t>
            </w:r>
            <w:r>
              <w:t xml:space="preserve"> - ребенок не справляется с заданием без помощи взрослого.</w:t>
            </w:r>
          </w:p>
          <w:p w:rsidR="00A21A2E" w:rsidRDefault="00A21A2E" w:rsidP="00A21A2E">
            <w:pPr>
              <w:pStyle w:val="af2"/>
              <w:numPr>
                <w:ilvl w:val="0"/>
                <w:numId w:val="3"/>
              </w:numPr>
              <w:tabs>
                <w:tab w:val="clear" w:pos="720"/>
                <w:tab w:val="left" w:pos="610"/>
              </w:tabs>
              <w:spacing w:before="0"/>
              <w:ind w:left="0" w:right="20" w:firstLine="360"/>
            </w:pPr>
            <w:r>
              <w:rPr>
                <w:rStyle w:val="af4"/>
              </w:rPr>
              <w:t>балла</w:t>
            </w:r>
            <w:r>
              <w:t xml:space="preserve"> - ребенок имеет первоначальные представления о диких животных (живут в лесу). Затрудняется назвать отличи</w:t>
            </w:r>
            <w:r>
              <w:softHyphen/>
              <w:t>тельные особенности.</w:t>
            </w:r>
          </w:p>
          <w:p w:rsidR="00A21A2E" w:rsidRDefault="00A21A2E" w:rsidP="00A21A2E">
            <w:pPr>
              <w:pStyle w:val="af2"/>
              <w:numPr>
                <w:ilvl w:val="0"/>
                <w:numId w:val="3"/>
              </w:numPr>
              <w:tabs>
                <w:tab w:val="clear" w:pos="720"/>
                <w:tab w:val="left" w:pos="610"/>
              </w:tabs>
              <w:spacing w:before="0"/>
              <w:ind w:left="0" w:right="20" w:firstLine="360"/>
            </w:pPr>
            <w:r>
              <w:rPr>
                <w:rStyle w:val="af4"/>
              </w:rPr>
              <w:t>балла</w:t>
            </w:r>
            <w:r>
              <w:t xml:space="preserve"> - ребенок имеет первоначальные представления о диких животных (живут в лесу). Называет отличительные осо</w:t>
            </w:r>
            <w:r>
              <w:softHyphen/>
              <w:t>бенности внешнего вида знакомых животных.</w:t>
            </w:r>
          </w:p>
          <w:p w:rsidR="00A21A2E" w:rsidRPr="00F302A8" w:rsidRDefault="00A21A2E" w:rsidP="00F242BD">
            <w:pPr>
              <w:spacing w:after="0" w:line="240" w:lineRule="auto"/>
              <w:rPr>
                <w:rFonts w:ascii="Times New Roman" w:hAnsi="Times New Roman"/>
                <w:b/>
                <w:sz w:val="28"/>
                <w:szCs w:val="28"/>
              </w:rPr>
            </w:pPr>
          </w:p>
        </w:tc>
      </w:tr>
      <w:tr w:rsidR="00A21A2E" w:rsidRPr="00F302A8" w:rsidTr="00F242BD">
        <w:trPr>
          <w:cantSplit/>
          <w:trHeight w:val="5503"/>
        </w:trPr>
        <w:tc>
          <w:tcPr>
            <w:tcW w:w="1276" w:type="dxa"/>
            <w:textDirection w:val="btLr"/>
          </w:tcPr>
          <w:p w:rsidR="00A21A2E" w:rsidRPr="00F302A8" w:rsidRDefault="00A21A2E" w:rsidP="00F242BD">
            <w:pPr>
              <w:pStyle w:val="41"/>
              <w:ind w:right="20"/>
              <w:jc w:val="center"/>
              <w:rPr>
                <w:b/>
                <w:i w:val="0"/>
              </w:rPr>
            </w:pPr>
            <w:r w:rsidRPr="00F302A8">
              <w:rPr>
                <w:b/>
                <w:i w:val="0"/>
              </w:rPr>
              <w:lastRenderedPageBreak/>
              <w:t xml:space="preserve">                                                  III. Уровень сформированности элементарных представ</w:t>
            </w:r>
            <w:r w:rsidRPr="00F302A8">
              <w:rPr>
                <w:b/>
                <w:i w:val="0"/>
              </w:rPr>
              <w:softHyphen/>
              <w:t xml:space="preserve">лений </w:t>
            </w:r>
          </w:p>
          <w:p w:rsidR="00A21A2E" w:rsidRPr="00F302A8" w:rsidRDefault="00A21A2E" w:rsidP="00F242BD">
            <w:pPr>
              <w:pStyle w:val="41"/>
              <w:ind w:right="20"/>
              <w:jc w:val="center"/>
              <w:rPr>
                <w:rFonts w:ascii="Arial Unicode MS" w:hAnsi="Arial Unicode MS" w:cs="Arial Unicode MS"/>
              </w:rPr>
            </w:pPr>
            <w:r w:rsidRPr="00F302A8">
              <w:rPr>
                <w:b/>
                <w:i w:val="0"/>
              </w:rPr>
              <w:t xml:space="preserve">                                                                       о хороших и плохих поступках</w:t>
            </w:r>
            <w:r w:rsidRPr="00F302A8">
              <w:t>.</w:t>
            </w:r>
          </w:p>
          <w:p w:rsidR="00A21A2E" w:rsidRPr="00F302A8" w:rsidRDefault="00A21A2E" w:rsidP="00F242BD">
            <w:pPr>
              <w:pStyle w:val="110"/>
              <w:spacing w:line="274" w:lineRule="exact"/>
              <w:ind w:left="113" w:firstLine="0"/>
              <w:jc w:val="center"/>
            </w:pPr>
          </w:p>
        </w:tc>
        <w:tc>
          <w:tcPr>
            <w:tcW w:w="5670" w:type="dxa"/>
          </w:tcPr>
          <w:p w:rsidR="00A21A2E" w:rsidRPr="00F302A8" w:rsidRDefault="00A21A2E" w:rsidP="00F242BD">
            <w:pPr>
              <w:pStyle w:val="af2"/>
              <w:spacing w:before="29" w:line="293" w:lineRule="exact"/>
              <w:ind w:right="20"/>
              <w:rPr>
                <w:rFonts w:ascii="Arial Unicode MS" w:hAnsi="Arial Unicode MS" w:cs="Arial Unicode MS"/>
              </w:rPr>
            </w:pPr>
            <w:r w:rsidRPr="008D227F">
              <w:rPr>
                <w:b/>
              </w:rPr>
              <w:t>1.</w:t>
            </w:r>
            <w:r>
              <w:t xml:space="preserve"> Наблюдение за ребенком во время прогулки, во время выполнения простейших поручений.</w:t>
            </w:r>
          </w:p>
          <w:p w:rsidR="00A21A2E" w:rsidRPr="00F302A8" w:rsidRDefault="00A21A2E" w:rsidP="00F242BD">
            <w:pPr>
              <w:pStyle w:val="af2"/>
              <w:spacing w:line="302" w:lineRule="exact"/>
              <w:ind w:left="20"/>
              <w:rPr>
                <w:rFonts w:ascii="Arial Unicode MS" w:hAnsi="Arial Unicode MS" w:cs="Arial Unicode MS"/>
              </w:rPr>
            </w:pPr>
            <w:r w:rsidRPr="008D227F">
              <w:rPr>
                <w:b/>
              </w:rPr>
              <w:t>2.</w:t>
            </w:r>
            <w:r>
              <w:t xml:space="preserve"> Наблюдение за ребенком во время организованной деятельности: полив растений.</w:t>
            </w:r>
          </w:p>
          <w:p w:rsidR="00A21A2E" w:rsidRPr="00F302A8" w:rsidRDefault="00A21A2E" w:rsidP="00F242BD">
            <w:pPr>
              <w:pStyle w:val="212"/>
              <w:spacing w:line="302" w:lineRule="exact"/>
              <w:ind w:left="380"/>
              <w:rPr>
                <w:rFonts w:ascii="Arial Unicode MS" w:hAnsi="Arial Unicode MS" w:cs="Arial Unicode MS"/>
              </w:rPr>
            </w:pPr>
            <w:r w:rsidRPr="00F302A8">
              <w:t>Содержание диагностического задания:</w:t>
            </w:r>
          </w:p>
          <w:p w:rsidR="00A21A2E" w:rsidRPr="00F302A8" w:rsidRDefault="00A21A2E" w:rsidP="00F242BD">
            <w:pPr>
              <w:pStyle w:val="51"/>
              <w:ind w:left="380"/>
              <w:rPr>
                <w:rFonts w:ascii="Arial Unicode MS" w:hAnsi="Arial Unicode MS" w:cs="Arial Unicode MS"/>
              </w:rPr>
            </w:pPr>
            <w:r w:rsidRPr="00F302A8">
              <w:t>Предшествующая беседа.</w:t>
            </w:r>
          </w:p>
          <w:p w:rsidR="00A21A2E" w:rsidRPr="00F302A8" w:rsidRDefault="00A21A2E" w:rsidP="00A21A2E">
            <w:pPr>
              <w:pStyle w:val="51"/>
              <w:numPr>
                <w:ilvl w:val="0"/>
                <w:numId w:val="38"/>
              </w:numPr>
              <w:tabs>
                <w:tab w:val="left" w:pos="558"/>
              </w:tabs>
              <w:spacing w:line="302" w:lineRule="exact"/>
              <w:ind w:left="380"/>
            </w:pPr>
            <w:r w:rsidRPr="00F302A8">
              <w:t>Чем поливают цветы?</w:t>
            </w:r>
            <w:r w:rsidRPr="00F302A8">
              <w:rPr>
                <w:rStyle w:val="50"/>
              </w:rPr>
              <w:t xml:space="preserve"> (Водой.)</w:t>
            </w:r>
          </w:p>
          <w:p w:rsidR="00A21A2E" w:rsidRPr="00F302A8" w:rsidRDefault="00A21A2E" w:rsidP="00A21A2E">
            <w:pPr>
              <w:pStyle w:val="51"/>
              <w:numPr>
                <w:ilvl w:val="0"/>
                <w:numId w:val="38"/>
              </w:numPr>
              <w:tabs>
                <w:tab w:val="left" w:pos="562"/>
              </w:tabs>
              <w:spacing w:line="302" w:lineRule="exact"/>
              <w:ind w:left="380"/>
            </w:pPr>
            <w:r w:rsidRPr="00F302A8">
              <w:t>Из чего поливают цветы?</w:t>
            </w:r>
            <w:r w:rsidRPr="00F302A8">
              <w:rPr>
                <w:rStyle w:val="50"/>
              </w:rPr>
              <w:t xml:space="preserve"> (Из лейки.)</w:t>
            </w:r>
          </w:p>
          <w:p w:rsidR="00A21A2E" w:rsidRPr="00F302A8" w:rsidRDefault="00A21A2E" w:rsidP="00A21A2E">
            <w:pPr>
              <w:pStyle w:val="51"/>
              <w:numPr>
                <w:ilvl w:val="0"/>
                <w:numId w:val="38"/>
              </w:numPr>
              <w:tabs>
                <w:tab w:val="left" w:pos="562"/>
              </w:tabs>
              <w:spacing w:line="302" w:lineRule="exact"/>
              <w:ind w:left="380"/>
            </w:pPr>
            <w:r w:rsidRPr="00F302A8">
              <w:t>Где мы будем брать воду?</w:t>
            </w:r>
          </w:p>
          <w:p w:rsidR="00A21A2E" w:rsidRPr="00F302A8" w:rsidRDefault="00A21A2E" w:rsidP="00A21A2E">
            <w:pPr>
              <w:pStyle w:val="51"/>
              <w:numPr>
                <w:ilvl w:val="0"/>
                <w:numId w:val="38"/>
              </w:numPr>
              <w:tabs>
                <w:tab w:val="left" w:pos="562"/>
              </w:tabs>
              <w:spacing w:line="302" w:lineRule="exact"/>
              <w:ind w:left="380"/>
            </w:pPr>
            <w:r w:rsidRPr="00F302A8">
              <w:t>Сколько воды нужно наливать в лейку?</w:t>
            </w:r>
            <w:r w:rsidRPr="00F302A8">
              <w:rPr>
                <w:rStyle w:val="50"/>
              </w:rPr>
              <w:t xml:space="preserve"> (Половину.)</w:t>
            </w:r>
          </w:p>
          <w:p w:rsidR="00A21A2E" w:rsidRPr="00F302A8" w:rsidRDefault="00A21A2E" w:rsidP="00F242BD">
            <w:pPr>
              <w:pStyle w:val="af2"/>
              <w:spacing w:line="302" w:lineRule="exact"/>
              <w:ind w:left="20"/>
              <w:rPr>
                <w:rFonts w:ascii="Arial Unicode MS" w:hAnsi="Arial Unicode MS" w:cs="Arial Unicode MS"/>
              </w:rPr>
            </w:pPr>
            <w:r>
              <w:t>Педагог предлагает ребенку полить цветы, при необходимо</w:t>
            </w:r>
            <w:r>
              <w:softHyphen/>
              <w:t>сти оказывает помощь.</w:t>
            </w:r>
          </w:p>
          <w:p w:rsidR="00A21A2E" w:rsidRPr="00F302A8" w:rsidRDefault="00A21A2E" w:rsidP="00F242BD">
            <w:pPr>
              <w:pStyle w:val="af2"/>
              <w:spacing w:line="302" w:lineRule="exact"/>
              <w:ind w:left="20"/>
              <w:rPr>
                <w:rFonts w:ascii="Arial Unicode MS" w:hAnsi="Arial Unicode MS" w:cs="Arial Unicode MS"/>
              </w:rPr>
            </w:pPr>
            <w:r>
              <w:t>Обращает внимание ребенка, что в горшок с растением не</w:t>
            </w:r>
            <w:r>
              <w:softHyphen/>
              <w:t>обходимо наливать небольшое количество воды, стараясь не пролить.</w:t>
            </w:r>
          </w:p>
          <w:p w:rsidR="00A21A2E" w:rsidRPr="00F302A8" w:rsidRDefault="00A21A2E" w:rsidP="00F242BD">
            <w:pPr>
              <w:pStyle w:val="51"/>
              <w:spacing w:before="52" w:line="264" w:lineRule="exact"/>
              <w:rPr>
                <w:b/>
              </w:rPr>
            </w:pPr>
          </w:p>
        </w:tc>
        <w:tc>
          <w:tcPr>
            <w:tcW w:w="3084" w:type="dxa"/>
          </w:tcPr>
          <w:p w:rsidR="00A21A2E" w:rsidRDefault="00A21A2E" w:rsidP="00F242BD">
            <w:pPr>
              <w:pStyle w:val="af2"/>
              <w:tabs>
                <w:tab w:val="left" w:pos="567"/>
              </w:tabs>
              <w:spacing w:before="0" w:line="302" w:lineRule="exact"/>
              <w:ind w:firstLine="0"/>
              <w:jc w:val="left"/>
            </w:pPr>
            <w:r>
              <w:rPr>
                <w:rStyle w:val="af4"/>
              </w:rPr>
              <w:t>1балл</w:t>
            </w:r>
            <w:r>
              <w:t xml:space="preserve"> - ребенок имеет представления о хороших и плохих поступках, но не выполняет их систематически, с поручениями взрослых не справляется.</w:t>
            </w:r>
          </w:p>
          <w:p w:rsidR="00A21A2E" w:rsidRDefault="00A21A2E" w:rsidP="00F242BD">
            <w:pPr>
              <w:pStyle w:val="af2"/>
              <w:tabs>
                <w:tab w:val="left" w:pos="562"/>
              </w:tabs>
              <w:spacing w:before="0" w:line="302" w:lineRule="exact"/>
              <w:ind w:firstLine="0"/>
              <w:jc w:val="left"/>
            </w:pPr>
            <w:r>
              <w:rPr>
                <w:rStyle w:val="af4"/>
              </w:rPr>
              <w:t>2 балла</w:t>
            </w:r>
            <w:r>
              <w:t xml:space="preserve"> - ребенок имеет представления о хороших и плохих поступках, во время беседы правильно анализирует ситуации, но не всегда принимает посильное участие в охране окружаю</w:t>
            </w:r>
            <w:r>
              <w:softHyphen/>
              <w:t>щей среды. Выполняет поручения при помощи взрослого, но не всегда охотно и заинтересованно.</w:t>
            </w:r>
          </w:p>
          <w:p w:rsidR="00A21A2E" w:rsidRDefault="00A21A2E" w:rsidP="00F242BD">
            <w:pPr>
              <w:pStyle w:val="af2"/>
              <w:tabs>
                <w:tab w:val="left" w:pos="596"/>
              </w:tabs>
              <w:spacing w:before="0" w:line="302" w:lineRule="exact"/>
              <w:ind w:left="20" w:firstLine="0"/>
              <w:jc w:val="left"/>
            </w:pPr>
            <w:r>
              <w:rPr>
                <w:rStyle w:val="af4"/>
              </w:rPr>
              <w:t>3 балла</w:t>
            </w:r>
            <w:r>
              <w:t xml:space="preserve"> - ребенок принимает посильное участие в охране окружающей природы (без надобности не срывает растения, не ломает ветки деревьев и кустарников, не пугает животных и т. п.), охотно выполняет простейшие поручения, умеет планиро</w:t>
            </w:r>
            <w:r>
              <w:softHyphen/>
              <w:t>вать свою деятельность.</w:t>
            </w:r>
          </w:p>
          <w:p w:rsidR="00A21A2E" w:rsidRPr="00F302A8" w:rsidRDefault="00A21A2E" w:rsidP="00F242BD">
            <w:pPr>
              <w:pStyle w:val="61"/>
              <w:ind w:left="20"/>
              <w:rPr>
                <w:rFonts w:ascii="Arial Unicode MS" w:hAnsi="Arial Unicode MS" w:cs="Arial Unicode MS"/>
              </w:rPr>
            </w:pPr>
            <w:r w:rsidRPr="00F302A8">
              <w:t>Высокий уровень - 8-9</w:t>
            </w:r>
            <w:r w:rsidRPr="00F302A8">
              <w:rPr>
                <w:rStyle w:val="60"/>
              </w:rPr>
              <w:t xml:space="preserve"> б</w:t>
            </w:r>
          </w:p>
          <w:p w:rsidR="00A21A2E" w:rsidRPr="00F302A8" w:rsidRDefault="00A21A2E" w:rsidP="00F242BD">
            <w:pPr>
              <w:pStyle w:val="61"/>
              <w:rPr>
                <w:rFonts w:ascii="Arial Unicode MS" w:hAnsi="Arial Unicode MS" w:cs="Arial Unicode MS"/>
              </w:rPr>
            </w:pPr>
            <w:r w:rsidRPr="00F302A8">
              <w:t>Средний уровень - 6-7</w:t>
            </w:r>
            <w:r w:rsidRPr="00F302A8">
              <w:rPr>
                <w:rStyle w:val="60"/>
              </w:rPr>
              <w:t xml:space="preserve"> б</w:t>
            </w:r>
          </w:p>
          <w:p w:rsidR="00A21A2E" w:rsidRPr="00F302A8" w:rsidRDefault="00A21A2E" w:rsidP="00F242BD">
            <w:pPr>
              <w:pStyle w:val="61"/>
              <w:rPr>
                <w:rStyle w:val="af4"/>
                <w:rFonts w:ascii="Arial Unicode MS" w:hAnsi="Arial Unicode MS" w:cs="Arial Unicode MS"/>
                <w:b/>
                <w:bCs/>
              </w:rPr>
            </w:pPr>
            <w:r w:rsidRPr="00F302A8">
              <w:t>Низкий уровень - 3-5</w:t>
            </w:r>
            <w:r w:rsidRPr="00F302A8">
              <w:rPr>
                <w:rStyle w:val="60"/>
              </w:rPr>
              <w:t xml:space="preserve"> б</w:t>
            </w:r>
          </w:p>
        </w:tc>
      </w:tr>
    </w:tbl>
    <w:p w:rsidR="00A21A2E" w:rsidRDefault="00A21A2E"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A21A2E" w:rsidRDefault="00A21A2E" w:rsidP="00A21A2E">
      <w:pPr>
        <w:jc w:val="center"/>
        <w:rPr>
          <w:rFonts w:ascii="Times New Roman" w:hAnsi="Times New Roman"/>
          <w:b/>
          <w:sz w:val="28"/>
          <w:szCs w:val="28"/>
        </w:rPr>
      </w:pPr>
      <w:r>
        <w:rPr>
          <w:rFonts w:ascii="Times New Roman" w:hAnsi="Times New Roman"/>
          <w:b/>
          <w:sz w:val="28"/>
          <w:szCs w:val="28"/>
        </w:rPr>
        <w:lastRenderedPageBreak/>
        <w:t>РАЗДЕЛ «РАЗВИТИЕ РЕЧИ»</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669"/>
        <w:gridCol w:w="3084"/>
      </w:tblGrid>
      <w:tr w:rsidR="00A21A2E" w:rsidRPr="00F302A8" w:rsidTr="00F242BD">
        <w:tc>
          <w:tcPr>
            <w:tcW w:w="1276" w:type="dxa"/>
          </w:tcPr>
          <w:p w:rsidR="00A21A2E" w:rsidRPr="00F302A8" w:rsidRDefault="00A21A2E" w:rsidP="00F242BD">
            <w:pPr>
              <w:spacing w:after="0" w:line="240" w:lineRule="auto"/>
              <w:jc w:val="center"/>
              <w:rPr>
                <w:rFonts w:ascii="Times New Roman" w:hAnsi="Times New Roman"/>
                <w:b/>
                <w:sz w:val="24"/>
                <w:szCs w:val="24"/>
              </w:rPr>
            </w:pPr>
            <w:r w:rsidRPr="00F302A8">
              <w:rPr>
                <w:rFonts w:ascii="Times New Roman" w:hAnsi="Times New Roman"/>
                <w:b/>
                <w:sz w:val="24"/>
                <w:szCs w:val="24"/>
              </w:rPr>
              <w:t>Уровни</w:t>
            </w:r>
          </w:p>
        </w:tc>
        <w:tc>
          <w:tcPr>
            <w:tcW w:w="5670" w:type="dxa"/>
          </w:tcPr>
          <w:p w:rsidR="00A21A2E" w:rsidRPr="00F302A8" w:rsidRDefault="00A21A2E" w:rsidP="00F242BD">
            <w:pPr>
              <w:spacing w:after="0" w:line="240" w:lineRule="auto"/>
              <w:jc w:val="center"/>
              <w:rPr>
                <w:rFonts w:ascii="Times New Roman" w:hAnsi="Times New Roman"/>
                <w:b/>
                <w:sz w:val="24"/>
                <w:szCs w:val="24"/>
              </w:rPr>
            </w:pPr>
            <w:r w:rsidRPr="00F302A8">
              <w:rPr>
                <w:rFonts w:ascii="Times New Roman" w:hAnsi="Times New Roman"/>
                <w:b/>
                <w:sz w:val="24"/>
                <w:szCs w:val="24"/>
              </w:rPr>
              <w:t>Дидактические игры, упражнения, вопросы</w:t>
            </w:r>
          </w:p>
        </w:tc>
        <w:tc>
          <w:tcPr>
            <w:tcW w:w="3084" w:type="dxa"/>
          </w:tcPr>
          <w:p w:rsidR="00A21A2E" w:rsidRPr="00F302A8" w:rsidRDefault="00A21A2E" w:rsidP="00F242BD">
            <w:pPr>
              <w:spacing w:after="0" w:line="240" w:lineRule="auto"/>
              <w:jc w:val="center"/>
              <w:rPr>
                <w:rFonts w:ascii="Times New Roman" w:hAnsi="Times New Roman"/>
                <w:b/>
                <w:sz w:val="24"/>
                <w:szCs w:val="24"/>
              </w:rPr>
            </w:pPr>
            <w:r w:rsidRPr="00F302A8">
              <w:rPr>
                <w:rFonts w:ascii="Times New Roman" w:hAnsi="Times New Roman"/>
                <w:b/>
                <w:sz w:val="24"/>
                <w:szCs w:val="24"/>
              </w:rPr>
              <w:t>Критерии оценки</w:t>
            </w:r>
          </w:p>
        </w:tc>
      </w:tr>
      <w:tr w:rsidR="00A21A2E" w:rsidRPr="00F302A8" w:rsidTr="00F242BD">
        <w:trPr>
          <w:cantSplit/>
          <w:trHeight w:val="2391"/>
        </w:trPr>
        <w:tc>
          <w:tcPr>
            <w:tcW w:w="1276" w:type="dxa"/>
            <w:textDirection w:val="btLr"/>
          </w:tcPr>
          <w:p w:rsidR="00A21A2E" w:rsidRPr="00F302A8" w:rsidRDefault="00A21A2E" w:rsidP="00F242BD">
            <w:pPr>
              <w:pStyle w:val="101"/>
              <w:spacing w:before="164" w:line="240" w:lineRule="auto"/>
              <w:ind w:left="360"/>
              <w:jc w:val="center"/>
              <w:rPr>
                <w:rFonts w:ascii="Arial Unicode MS" w:hAnsi="Arial Unicode MS" w:cs="Arial Unicode MS"/>
              </w:rPr>
            </w:pPr>
            <w:r w:rsidRPr="00F302A8">
              <w:t>I. Словарный запас ребенка.</w:t>
            </w:r>
          </w:p>
        </w:tc>
        <w:tc>
          <w:tcPr>
            <w:tcW w:w="5670" w:type="dxa"/>
          </w:tcPr>
          <w:p w:rsidR="00A21A2E" w:rsidRPr="00F302A8" w:rsidRDefault="00A21A2E" w:rsidP="00F242BD">
            <w:pPr>
              <w:pStyle w:val="51"/>
              <w:spacing w:before="88" w:line="288" w:lineRule="exact"/>
              <w:rPr>
                <w:rFonts w:ascii="Arial Unicode MS" w:hAnsi="Arial Unicode MS" w:cs="Arial Unicode MS"/>
                <w:b/>
              </w:rPr>
            </w:pPr>
            <w:r w:rsidRPr="00F302A8">
              <w:rPr>
                <w:b/>
              </w:rPr>
              <w:t>1. Дидактическая игра «Назови, что покажу».</w:t>
            </w:r>
          </w:p>
          <w:p w:rsidR="00A21A2E" w:rsidRPr="00F302A8" w:rsidRDefault="00A21A2E" w:rsidP="00F242BD">
            <w:pPr>
              <w:pStyle w:val="af2"/>
              <w:ind w:firstLine="0"/>
              <w:rPr>
                <w:rFonts w:ascii="Arial Unicode MS" w:hAnsi="Arial Unicode MS" w:cs="Arial Unicode MS"/>
              </w:rPr>
            </w:pPr>
            <w:r w:rsidRPr="00F302A8">
              <w:rPr>
                <w:b/>
              </w:rPr>
              <w:t>Материал:</w:t>
            </w:r>
            <w:r>
              <w:t xml:space="preserve"> предметные картинки с изображением посуды, одежды.</w:t>
            </w:r>
          </w:p>
          <w:p w:rsidR="00A21A2E" w:rsidRPr="00F302A8" w:rsidRDefault="00A21A2E" w:rsidP="00F242BD">
            <w:pPr>
              <w:pStyle w:val="212"/>
              <w:rPr>
                <w:rFonts w:ascii="Arial Unicode MS" w:hAnsi="Arial Unicode MS" w:cs="Arial Unicode MS"/>
                <w:b/>
                <w:i w:val="0"/>
              </w:rPr>
            </w:pPr>
            <w:r w:rsidRPr="00F302A8">
              <w:rPr>
                <w:b/>
                <w:i w:val="0"/>
              </w:rPr>
              <w:t xml:space="preserve">Содержание диагностического задания: </w:t>
            </w:r>
            <w:r w:rsidRPr="00F302A8">
              <w:rPr>
                <w:i w:val="0"/>
              </w:rPr>
              <w:t>Воспита тель показывает ребенку картинки и просит их на</w:t>
            </w:r>
            <w:r w:rsidRPr="00F302A8">
              <w:rPr>
                <w:i w:val="0"/>
              </w:rPr>
              <w:softHyphen/>
              <w:t>звать</w:t>
            </w:r>
            <w:r w:rsidRPr="00F302A8">
              <w:t>.</w:t>
            </w:r>
          </w:p>
          <w:p w:rsidR="00A21A2E" w:rsidRDefault="00A21A2E" w:rsidP="00F242BD">
            <w:pPr>
              <w:pStyle w:val="af2"/>
              <w:tabs>
                <w:tab w:val="left" w:pos="547"/>
              </w:tabs>
              <w:spacing w:before="0"/>
              <w:ind w:firstLine="0"/>
            </w:pPr>
            <w:r>
              <w:t>-А теперь назови все предметы одним словом (воспитатель показывает предметы посуды).</w:t>
            </w:r>
          </w:p>
          <w:p w:rsidR="00A21A2E" w:rsidRPr="00F302A8" w:rsidRDefault="00A21A2E" w:rsidP="00F242BD">
            <w:pPr>
              <w:pStyle w:val="51"/>
              <w:tabs>
                <w:tab w:val="left" w:pos="538"/>
              </w:tabs>
              <w:spacing w:line="288" w:lineRule="exact"/>
            </w:pPr>
            <w:r w:rsidRPr="00F302A8">
              <w:t>-Что это?                                                                              Затем показывает картинки предметов одежды и просит на</w:t>
            </w:r>
            <w:r w:rsidRPr="00F302A8">
              <w:softHyphen/>
              <w:t>звать одним словом.</w:t>
            </w:r>
          </w:p>
          <w:p w:rsidR="00A21A2E" w:rsidRPr="00F302A8" w:rsidRDefault="00A21A2E" w:rsidP="00F242BD">
            <w:pPr>
              <w:pStyle w:val="51"/>
              <w:tabs>
                <w:tab w:val="left" w:pos="533"/>
              </w:tabs>
              <w:spacing w:line="288" w:lineRule="exact"/>
            </w:pPr>
            <w:r w:rsidRPr="00F302A8">
              <w:t>-Что это?</w:t>
            </w:r>
          </w:p>
          <w:p w:rsidR="00A21A2E" w:rsidRPr="00F302A8" w:rsidRDefault="00A21A2E" w:rsidP="00F242BD">
            <w:pPr>
              <w:spacing w:after="0" w:line="240" w:lineRule="auto"/>
              <w:rPr>
                <w:rFonts w:ascii="Times New Roman" w:hAnsi="Times New Roman"/>
                <w:sz w:val="24"/>
                <w:szCs w:val="24"/>
              </w:rPr>
            </w:pPr>
            <w:r w:rsidRPr="00F302A8">
              <w:t>З</w:t>
            </w:r>
            <w:r w:rsidRPr="00F302A8">
              <w:rPr>
                <w:rFonts w:ascii="Times New Roman" w:hAnsi="Times New Roman"/>
                <w:sz w:val="24"/>
                <w:szCs w:val="24"/>
              </w:rPr>
              <w:t>атем воспитатель предлагает показать части предметов.</w:t>
            </w:r>
          </w:p>
          <w:p w:rsidR="00A21A2E" w:rsidRPr="00F302A8" w:rsidRDefault="00A21A2E" w:rsidP="00A21A2E">
            <w:pPr>
              <w:pStyle w:val="51"/>
              <w:numPr>
                <w:ilvl w:val="0"/>
                <w:numId w:val="38"/>
              </w:numPr>
              <w:tabs>
                <w:tab w:val="left" w:pos="182"/>
              </w:tabs>
              <w:spacing w:line="288" w:lineRule="exact"/>
            </w:pPr>
            <w:r w:rsidRPr="00F302A8">
              <w:t>Покажи носик у чайника.</w:t>
            </w:r>
          </w:p>
          <w:p w:rsidR="00A21A2E" w:rsidRPr="00F302A8" w:rsidRDefault="00A21A2E" w:rsidP="00A21A2E">
            <w:pPr>
              <w:pStyle w:val="51"/>
              <w:numPr>
                <w:ilvl w:val="0"/>
                <w:numId w:val="38"/>
              </w:numPr>
              <w:tabs>
                <w:tab w:val="left" w:pos="182"/>
              </w:tabs>
              <w:spacing w:line="288" w:lineRule="exact"/>
            </w:pPr>
            <w:r w:rsidRPr="00F302A8">
              <w:t>Покажи крышку.</w:t>
            </w:r>
          </w:p>
          <w:p w:rsidR="00A21A2E" w:rsidRPr="00F302A8" w:rsidRDefault="00A21A2E" w:rsidP="00F242BD">
            <w:pPr>
              <w:pStyle w:val="212"/>
              <w:tabs>
                <w:tab w:val="left" w:pos="538"/>
              </w:tabs>
              <w:spacing w:line="293" w:lineRule="exact"/>
              <w:ind w:right="20"/>
            </w:pPr>
            <w:r w:rsidRPr="00F302A8">
              <w:rPr>
                <w:rStyle w:val="23"/>
              </w:rPr>
              <w:t>-Что есть у платья?</w:t>
            </w:r>
            <w:r w:rsidRPr="00F302A8">
              <w:t xml:space="preserve"> (Рукава, воротник, карманы, пуговицы </w:t>
            </w:r>
            <w:r w:rsidRPr="00F302A8">
              <w:rPr>
                <w:rStyle w:val="23"/>
              </w:rPr>
              <w:t>И т. п.</w:t>
            </w:r>
          </w:p>
          <w:p w:rsidR="00A21A2E" w:rsidRPr="00F302A8" w:rsidRDefault="00A21A2E" w:rsidP="00F242BD">
            <w:pPr>
              <w:pStyle w:val="af2"/>
              <w:tabs>
                <w:tab w:val="left" w:pos="610"/>
              </w:tabs>
              <w:spacing w:before="60" w:line="293" w:lineRule="exact"/>
              <w:ind w:right="20" w:firstLine="0"/>
              <w:rPr>
                <w:b/>
              </w:rPr>
            </w:pPr>
            <w:r w:rsidRPr="00F302A8">
              <w:rPr>
                <w:b/>
              </w:rPr>
              <w:t>2.Дидактическое упражнение «Каждой вещи сво место».</w:t>
            </w:r>
          </w:p>
          <w:p w:rsidR="00A21A2E" w:rsidRPr="00F302A8" w:rsidRDefault="00A21A2E" w:rsidP="00F242BD">
            <w:pPr>
              <w:pStyle w:val="51"/>
              <w:spacing w:before="12" w:line="278" w:lineRule="exact"/>
              <w:ind w:right="20"/>
            </w:pPr>
            <w:r w:rsidRPr="00F302A8">
              <w:rPr>
                <w:rStyle w:val="512"/>
              </w:rPr>
              <w:t>Материал:</w:t>
            </w:r>
            <w:r w:rsidRPr="00F302A8">
              <w:t xml:space="preserve"> предметные (мелкие) картинки с изображение! одежды, обуви, фруктов, овощей, птиц. Крупные картинк: с изображением шкафа, обувной полочки, вешалки для голов ных уборов, дороги, корзинки, грядки, деревьев. </w:t>
            </w:r>
          </w:p>
          <w:p w:rsidR="00A21A2E" w:rsidRPr="00F302A8" w:rsidRDefault="00A21A2E" w:rsidP="00F242BD">
            <w:pPr>
              <w:pStyle w:val="51"/>
              <w:spacing w:before="12" w:line="278" w:lineRule="exact"/>
              <w:ind w:right="20"/>
              <w:rPr>
                <w:rFonts w:ascii="Arial Unicode MS" w:hAnsi="Arial Unicode MS" w:cs="Arial Unicode MS"/>
              </w:rPr>
            </w:pPr>
            <w:r w:rsidRPr="00F302A8">
              <w:rPr>
                <w:rStyle w:val="58"/>
                <w:b/>
                <w:i w:val="0"/>
              </w:rPr>
              <w:t>Содержание диагностического задания:</w:t>
            </w:r>
            <w:r w:rsidRPr="00F302A8">
              <w:rPr>
                <w:rStyle w:val="58"/>
              </w:rPr>
              <w:t xml:space="preserve"> </w:t>
            </w:r>
            <w:r w:rsidRPr="00F302A8">
              <w:t>Воспита тель предлагает ребенку внимательно рассмотрет картинки и поместить каждую картинку на свое место. Инструкция. «Сложи всю одежду в шкаф». «Поставь обувь на полочку». «Повесь головные уборы на вешалку». «Расставь посуду на столе». «Помести мебель в комнату». «Расположи машины на дороге». «Положи фрукты в корзину». «Посади овощи на грядку». «Посади птиц на деревья».</w:t>
            </w:r>
          </w:p>
          <w:p w:rsidR="00A21A2E" w:rsidRPr="00F302A8" w:rsidRDefault="00A21A2E" w:rsidP="00F242BD">
            <w:pPr>
              <w:pStyle w:val="51"/>
              <w:tabs>
                <w:tab w:val="left" w:pos="221"/>
              </w:tabs>
              <w:spacing w:before="52" w:line="288" w:lineRule="exact"/>
              <w:rPr>
                <w:b/>
              </w:rPr>
            </w:pPr>
            <w:r w:rsidRPr="00F302A8">
              <w:rPr>
                <w:b/>
              </w:rPr>
              <w:t>3.Дидактическая игра «Когда это бывает?».</w:t>
            </w:r>
          </w:p>
          <w:p w:rsidR="00A21A2E" w:rsidRPr="00F302A8" w:rsidRDefault="00A21A2E" w:rsidP="00F242BD">
            <w:pPr>
              <w:pStyle w:val="51"/>
              <w:spacing w:line="288" w:lineRule="exact"/>
              <w:ind w:right="20"/>
              <w:rPr>
                <w:rFonts w:ascii="Arial Unicode MS" w:hAnsi="Arial Unicode MS" w:cs="Arial Unicode MS"/>
              </w:rPr>
            </w:pPr>
            <w:r w:rsidRPr="00F302A8">
              <w:t>Показ сюжетных картинок с изображением частей суто] Воспитатель просит ребенка показать, где день, а где ночь. Вопросы:</w:t>
            </w:r>
          </w:p>
          <w:p w:rsidR="00A21A2E" w:rsidRPr="00F302A8" w:rsidRDefault="00A21A2E" w:rsidP="00A21A2E">
            <w:pPr>
              <w:pStyle w:val="51"/>
              <w:numPr>
                <w:ilvl w:val="0"/>
                <w:numId w:val="38"/>
              </w:numPr>
              <w:tabs>
                <w:tab w:val="left" w:pos="187"/>
              </w:tabs>
              <w:spacing w:line="288" w:lineRule="exact"/>
            </w:pPr>
            <w:r w:rsidRPr="00F302A8">
              <w:t>Когда мы играем?</w:t>
            </w:r>
          </w:p>
          <w:p w:rsidR="00A21A2E" w:rsidRPr="00F302A8" w:rsidRDefault="00A21A2E" w:rsidP="00A21A2E">
            <w:pPr>
              <w:pStyle w:val="51"/>
              <w:numPr>
                <w:ilvl w:val="0"/>
                <w:numId w:val="38"/>
              </w:numPr>
              <w:tabs>
                <w:tab w:val="left" w:pos="178"/>
              </w:tabs>
              <w:spacing w:line="288" w:lineRule="exact"/>
            </w:pPr>
            <w:r w:rsidRPr="00F302A8">
              <w:t>Когда мы кушаем?</w:t>
            </w:r>
          </w:p>
          <w:p w:rsidR="00A21A2E" w:rsidRPr="00F302A8" w:rsidRDefault="00A21A2E" w:rsidP="00A21A2E">
            <w:pPr>
              <w:pStyle w:val="51"/>
              <w:numPr>
                <w:ilvl w:val="0"/>
                <w:numId w:val="38"/>
              </w:numPr>
              <w:tabs>
                <w:tab w:val="left" w:pos="178"/>
              </w:tabs>
              <w:spacing w:line="288" w:lineRule="exact"/>
            </w:pPr>
            <w:r w:rsidRPr="00F302A8">
              <w:t>Что мы делаем ночью?</w:t>
            </w:r>
          </w:p>
          <w:p w:rsidR="00A21A2E" w:rsidRPr="00F302A8" w:rsidRDefault="00A21A2E" w:rsidP="00F242BD">
            <w:pPr>
              <w:spacing w:after="0" w:line="240" w:lineRule="auto"/>
              <w:rPr>
                <w:rFonts w:ascii="Times New Roman" w:hAnsi="Times New Roman"/>
                <w:b/>
                <w:sz w:val="24"/>
                <w:szCs w:val="24"/>
              </w:rPr>
            </w:pPr>
          </w:p>
        </w:tc>
        <w:tc>
          <w:tcPr>
            <w:tcW w:w="3084" w:type="dxa"/>
          </w:tcPr>
          <w:p w:rsidR="00A21A2E" w:rsidRDefault="00A21A2E" w:rsidP="00A21A2E">
            <w:pPr>
              <w:pStyle w:val="af2"/>
              <w:numPr>
                <w:ilvl w:val="1"/>
                <w:numId w:val="38"/>
              </w:numPr>
              <w:tabs>
                <w:tab w:val="left" w:pos="557"/>
              </w:tabs>
              <w:spacing w:before="26" w:line="302" w:lineRule="exact"/>
            </w:pPr>
            <w:r>
              <w:rPr>
                <w:rStyle w:val="af4"/>
              </w:rPr>
              <w:t>балл</w:t>
            </w:r>
            <w:r>
              <w:t xml:space="preserve"> - допускает ошибки в назывании предметов. Не раз</w:t>
            </w:r>
            <w:r>
              <w:softHyphen/>
              <w:t>личает существенные детали и части предметов. Путает назва</w:t>
            </w:r>
            <w:r>
              <w:softHyphen/>
              <w:t>ния частей суток.</w:t>
            </w:r>
          </w:p>
          <w:p w:rsidR="00A21A2E" w:rsidRDefault="00A21A2E" w:rsidP="00A21A2E">
            <w:pPr>
              <w:pStyle w:val="af2"/>
              <w:numPr>
                <w:ilvl w:val="1"/>
                <w:numId w:val="38"/>
              </w:numPr>
              <w:tabs>
                <w:tab w:val="left" w:pos="562"/>
              </w:tabs>
              <w:spacing w:before="0" w:line="302" w:lineRule="exact"/>
            </w:pPr>
            <w:r>
              <w:rPr>
                <w:rStyle w:val="af4"/>
              </w:rPr>
              <w:t>балла</w:t>
            </w:r>
            <w:r>
              <w:t xml:space="preserve"> - все предметы называет правильно, определяя на</w:t>
            </w:r>
            <w:r>
              <w:softHyphen/>
              <w:t>значение предмета, но не называет обобщающего слова. Пра</w:t>
            </w:r>
            <w:r>
              <w:softHyphen/>
              <w:t>вильно различает и называет контрастные части суток с помо</w:t>
            </w:r>
            <w:r>
              <w:softHyphen/>
              <w:t>щью наводящих вопросов.</w:t>
            </w:r>
          </w:p>
          <w:p w:rsidR="00A21A2E" w:rsidRDefault="00A21A2E" w:rsidP="00A21A2E">
            <w:pPr>
              <w:pStyle w:val="af2"/>
              <w:numPr>
                <w:ilvl w:val="1"/>
                <w:numId w:val="38"/>
              </w:numPr>
              <w:tabs>
                <w:tab w:val="left" w:pos="547"/>
              </w:tabs>
              <w:spacing w:before="0" w:line="302" w:lineRule="exact"/>
            </w:pPr>
            <w:r>
              <w:rPr>
                <w:rStyle w:val="af4"/>
              </w:rPr>
              <w:t>балла</w:t>
            </w:r>
            <w:r>
              <w:t xml:space="preserve"> - все предметы называет правильно, определяет на</w:t>
            </w:r>
            <w:r>
              <w:softHyphen/>
              <w:t>значение предмета; понимает, различает и называет существен</w:t>
            </w:r>
            <w:r>
              <w:softHyphen/>
              <w:t>ные детали и части предметов. Знает обобщающее слово. Разли</w:t>
            </w:r>
            <w:r>
              <w:softHyphen/>
              <w:t>чает и называет части суток.</w:t>
            </w:r>
          </w:p>
          <w:p w:rsidR="00A21A2E" w:rsidRPr="00F302A8" w:rsidRDefault="00A21A2E" w:rsidP="00F242BD">
            <w:pPr>
              <w:spacing w:after="0" w:line="240" w:lineRule="auto"/>
              <w:jc w:val="center"/>
              <w:rPr>
                <w:rFonts w:ascii="Times New Roman" w:hAnsi="Times New Roman"/>
                <w:b/>
                <w:sz w:val="24"/>
                <w:szCs w:val="24"/>
              </w:rPr>
            </w:pPr>
          </w:p>
        </w:tc>
      </w:tr>
      <w:tr w:rsidR="00A21A2E" w:rsidRPr="00F302A8" w:rsidTr="00F242BD">
        <w:trPr>
          <w:cantSplit/>
          <w:trHeight w:val="2511"/>
        </w:trPr>
        <w:tc>
          <w:tcPr>
            <w:tcW w:w="1276" w:type="dxa"/>
            <w:tcBorders>
              <w:bottom w:val="single" w:sz="4" w:space="0" w:color="auto"/>
            </w:tcBorders>
            <w:textDirection w:val="btLr"/>
          </w:tcPr>
          <w:p w:rsidR="00A21A2E" w:rsidRPr="00F302A8" w:rsidRDefault="00A21A2E" w:rsidP="00F242BD">
            <w:pPr>
              <w:spacing w:after="0" w:line="240" w:lineRule="auto"/>
              <w:ind w:left="113" w:right="113"/>
              <w:rPr>
                <w:rFonts w:ascii="Times New Roman" w:hAnsi="Times New Roman"/>
                <w:b/>
                <w:bCs/>
                <w:sz w:val="24"/>
                <w:szCs w:val="24"/>
              </w:rPr>
            </w:pPr>
            <w:bookmarkStart w:id="2" w:name="bookmark0"/>
          </w:p>
          <w:bookmarkEnd w:id="2"/>
          <w:p w:rsidR="00A21A2E" w:rsidRPr="00F302A8" w:rsidRDefault="00A21A2E" w:rsidP="00F242BD">
            <w:pPr>
              <w:spacing w:after="0" w:line="240" w:lineRule="auto"/>
              <w:rPr>
                <w:rFonts w:ascii="Times New Roman" w:hAnsi="Times New Roman"/>
                <w:b/>
                <w:sz w:val="24"/>
                <w:szCs w:val="24"/>
              </w:rPr>
            </w:pPr>
            <w:r w:rsidRPr="00F302A8">
              <w:t xml:space="preserve">              </w:t>
            </w:r>
            <w:r w:rsidRPr="00F302A8">
              <w:rPr>
                <w:rFonts w:ascii="Times New Roman" w:hAnsi="Times New Roman"/>
                <w:b/>
                <w:sz w:val="24"/>
                <w:szCs w:val="24"/>
              </w:rPr>
              <w:t>стороны речи</w:t>
            </w:r>
          </w:p>
        </w:tc>
        <w:tc>
          <w:tcPr>
            <w:tcW w:w="5670" w:type="dxa"/>
            <w:tcBorders>
              <w:bottom w:val="single" w:sz="4" w:space="0" w:color="auto"/>
            </w:tcBorders>
          </w:tcPr>
          <w:p w:rsidR="00A21A2E" w:rsidRPr="00F302A8" w:rsidRDefault="00A21A2E" w:rsidP="00F242BD">
            <w:pPr>
              <w:pStyle w:val="51"/>
              <w:tabs>
                <w:tab w:val="left" w:pos="562"/>
              </w:tabs>
              <w:spacing w:before="21" w:line="302" w:lineRule="exact"/>
              <w:rPr>
                <w:b/>
              </w:rPr>
            </w:pPr>
            <w:r w:rsidRPr="00F302A8">
              <w:rPr>
                <w:b/>
              </w:rPr>
              <w:t>1.Дидактическая игра «Чего не стало?».</w:t>
            </w:r>
          </w:p>
          <w:p w:rsidR="00A21A2E" w:rsidRPr="00F302A8" w:rsidRDefault="00A21A2E" w:rsidP="00F242BD">
            <w:pPr>
              <w:pStyle w:val="51"/>
              <w:rPr>
                <w:rFonts w:ascii="Arial Unicode MS" w:hAnsi="Arial Unicode MS" w:cs="Arial Unicode MS"/>
              </w:rPr>
            </w:pPr>
            <w:r w:rsidRPr="00F302A8">
              <w:rPr>
                <w:rStyle w:val="511"/>
                <w:b/>
              </w:rPr>
              <w:t>Материал</w:t>
            </w:r>
            <w:r w:rsidRPr="00F302A8">
              <w:rPr>
                <w:b/>
              </w:rPr>
              <w:t>:</w:t>
            </w:r>
            <w:r w:rsidRPr="00F302A8">
              <w:t xml:space="preserve"> предметные картинки.</w:t>
            </w:r>
          </w:p>
          <w:p w:rsidR="00A21A2E" w:rsidRPr="00F302A8" w:rsidRDefault="00A21A2E" w:rsidP="00F242BD">
            <w:pPr>
              <w:pStyle w:val="212"/>
              <w:spacing w:line="302" w:lineRule="exact"/>
              <w:rPr>
                <w:i w:val="0"/>
              </w:rPr>
            </w:pPr>
            <w:r w:rsidRPr="00F302A8">
              <w:rPr>
                <w:b/>
                <w:i w:val="0"/>
              </w:rPr>
              <w:t xml:space="preserve">Содержание диагностического задания: </w:t>
            </w:r>
            <w:r w:rsidRPr="00F302A8">
              <w:rPr>
                <w:i w:val="0"/>
              </w:rPr>
              <w:t>Воспита тель предлагает рассмотреть и запомнить ряд из 3-4 картинок. После чего воспитатель предлагает ребенку закрыть глаза, чтобы убрать одну из картинок. Ребенок должен ответить на вопрос: «Чего не стало?»</w:t>
            </w:r>
          </w:p>
          <w:p w:rsidR="00A21A2E" w:rsidRPr="00F302A8" w:rsidRDefault="00A21A2E" w:rsidP="00F242BD">
            <w:pPr>
              <w:pStyle w:val="212"/>
              <w:spacing w:line="302" w:lineRule="exact"/>
              <w:rPr>
                <w:rFonts w:ascii="Arial Unicode MS" w:hAnsi="Arial Unicode MS" w:cs="Arial Unicode MS"/>
                <w:b/>
                <w:i w:val="0"/>
              </w:rPr>
            </w:pPr>
            <w:r w:rsidRPr="00F302A8">
              <w:rPr>
                <w:b/>
                <w:i w:val="0"/>
              </w:rPr>
              <w:t>2.Упражнение</w:t>
            </w:r>
            <w:r w:rsidRPr="00F302A8">
              <w:rPr>
                <w:i w:val="0"/>
              </w:rPr>
              <w:t>«Прятки».</w:t>
            </w:r>
          </w:p>
        </w:tc>
        <w:tc>
          <w:tcPr>
            <w:tcW w:w="3084" w:type="dxa"/>
            <w:tcBorders>
              <w:bottom w:val="single" w:sz="4" w:space="0" w:color="auto"/>
            </w:tcBorders>
          </w:tcPr>
          <w:p w:rsidR="00A21A2E" w:rsidRDefault="00A21A2E" w:rsidP="00F242BD">
            <w:pPr>
              <w:pStyle w:val="af2"/>
              <w:tabs>
                <w:tab w:val="left" w:pos="596"/>
              </w:tabs>
              <w:spacing w:before="0"/>
              <w:ind w:right="20" w:firstLine="0"/>
            </w:pPr>
            <w:r>
              <w:rPr>
                <w:rStyle w:val="af4"/>
              </w:rPr>
              <w:t>1балл</w:t>
            </w:r>
            <w:r>
              <w:t xml:space="preserve"> - не справляется с заданиями. Допускает большое количество ошибок даже при активной помощи взрослых.</w:t>
            </w:r>
          </w:p>
          <w:p w:rsidR="00A21A2E" w:rsidRPr="00F302A8" w:rsidRDefault="00A21A2E" w:rsidP="00F242BD">
            <w:pPr>
              <w:pStyle w:val="af2"/>
              <w:tabs>
                <w:tab w:val="left" w:pos="582"/>
              </w:tabs>
              <w:spacing w:before="0"/>
              <w:ind w:right="20" w:firstLine="0"/>
              <w:rPr>
                <w:rStyle w:val="af4"/>
                <w:b w:val="0"/>
                <w:bCs w:val="0"/>
              </w:rPr>
            </w:pPr>
          </w:p>
          <w:p w:rsidR="00A21A2E" w:rsidRPr="00F302A8" w:rsidRDefault="00A21A2E" w:rsidP="00F242BD">
            <w:pPr>
              <w:pStyle w:val="af2"/>
              <w:tabs>
                <w:tab w:val="left" w:pos="582"/>
              </w:tabs>
              <w:spacing w:before="0"/>
              <w:ind w:right="20" w:firstLine="0"/>
              <w:rPr>
                <w:rStyle w:val="af4"/>
                <w:b w:val="0"/>
                <w:bCs w:val="0"/>
              </w:rPr>
            </w:pPr>
          </w:p>
          <w:p w:rsidR="00A21A2E" w:rsidRPr="00F302A8" w:rsidRDefault="00A21A2E" w:rsidP="00F242BD">
            <w:pPr>
              <w:pStyle w:val="af2"/>
              <w:tabs>
                <w:tab w:val="left" w:pos="582"/>
              </w:tabs>
              <w:spacing w:before="0"/>
              <w:ind w:right="20" w:firstLine="0"/>
              <w:rPr>
                <w:rStyle w:val="af4"/>
                <w:b w:val="0"/>
                <w:bCs w:val="0"/>
              </w:rPr>
            </w:pPr>
          </w:p>
          <w:p w:rsidR="00A21A2E" w:rsidRPr="00E92EDA" w:rsidRDefault="00A21A2E" w:rsidP="00F242BD">
            <w:pPr>
              <w:pStyle w:val="af2"/>
              <w:tabs>
                <w:tab w:val="left" w:pos="586"/>
              </w:tabs>
              <w:spacing w:before="0"/>
              <w:ind w:left="380" w:right="20" w:firstLine="0"/>
            </w:pPr>
          </w:p>
        </w:tc>
      </w:tr>
      <w:tr w:rsidR="00A21A2E" w:rsidRPr="00F302A8" w:rsidTr="00F242BD">
        <w:trPr>
          <w:cantSplit/>
          <w:trHeight w:val="5940"/>
        </w:trPr>
        <w:tc>
          <w:tcPr>
            <w:tcW w:w="1276" w:type="dxa"/>
            <w:tcBorders>
              <w:top w:val="single" w:sz="4" w:space="0" w:color="auto"/>
            </w:tcBorders>
            <w:textDirection w:val="btLr"/>
          </w:tcPr>
          <w:p w:rsidR="00A21A2E" w:rsidRPr="00F302A8" w:rsidRDefault="00A21A2E" w:rsidP="00F242BD">
            <w:pPr>
              <w:pStyle w:val="121"/>
              <w:spacing w:after="0"/>
              <w:ind w:right="113" w:firstLine="0"/>
              <w:rPr>
                <w:rFonts w:ascii="Arial Unicode MS" w:hAnsi="Arial Unicode MS" w:cs="Arial Unicode MS"/>
              </w:rPr>
            </w:pPr>
            <w:r w:rsidRPr="00F302A8">
              <w:t xml:space="preserve">     II. Уровень сформированности грамматической.</w:t>
            </w:r>
          </w:p>
          <w:p w:rsidR="00A21A2E" w:rsidRPr="00F302A8" w:rsidRDefault="00A21A2E" w:rsidP="00F242BD">
            <w:pPr>
              <w:spacing w:after="0" w:line="240" w:lineRule="auto"/>
              <w:ind w:left="113" w:right="113"/>
              <w:jc w:val="center"/>
            </w:pPr>
          </w:p>
        </w:tc>
        <w:tc>
          <w:tcPr>
            <w:tcW w:w="5670" w:type="dxa"/>
            <w:tcBorders>
              <w:top w:val="single" w:sz="4" w:space="0" w:color="auto"/>
            </w:tcBorders>
          </w:tcPr>
          <w:p w:rsidR="00A21A2E" w:rsidRPr="00F302A8" w:rsidRDefault="00A21A2E" w:rsidP="00F242BD">
            <w:pPr>
              <w:pStyle w:val="51"/>
              <w:spacing w:before="84" w:line="240" w:lineRule="auto"/>
              <w:rPr>
                <w:rFonts w:ascii="Arial Unicode MS" w:hAnsi="Arial Unicode MS" w:cs="Arial Unicode MS"/>
              </w:rPr>
            </w:pPr>
            <w:r w:rsidRPr="00F302A8">
              <w:rPr>
                <w:rStyle w:val="511"/>
                <w:b/>
              </w:rPr>
              <w:t>Материал:</w:t>
            </w:r>
            <w:r w:rsidRPr="00F302A8">
              <w:t xml:space="preserve"> мелкая игрушка.</w:t>
            </w:r>
          </w:p>
          <w:p w:rsidR="00A21A2E" w:rsidRPr="00F302A8" w:rsidRDefault="00A21A2E" w:rsidP="00F242BD">
            <w:pPr>
              <w:pStyle w:val="212"/>
              <w:spacing w:line="302" w:lineRule="exact"/>
            </w:pPr>
            <w:r w:rsidRPr="00F302A8">
              <w:rPr>
                <w:b/>
                <w:i w:val="0"/>
              </w:rPr>
              <w:t>Содержание диагностического задания:</w:t>
            </w:r>
            <w:r w:rsidRPr="00F302A8">
              <w:rPr>
                <w:i w:val="0"/>
              </w:rPr>
              <w:t>Воспита тель прячет игрушку и просит назвать место, куда спрятал игрушку.Например: в шкаф, за спину и т.</w:t>
            </w:r>
            <w:r w:rsidRPr="00F302A8">
              <w:t xml:space="preserve"> д.</w:t>
            </w:r>
          </w:p>
          <w:p w:rsidR="00A21A2E" w:rsidRPr="00F302A8" w:rsidRDefault="00A21A2E" w:rsidP="00F242BD">
            <w:pPr>
              <w:pStyle w:val="212"/>
              <w:spacing w:line="302" w:lineRule="exact"/>
              <w:rPr>
                <w:i w:val="0"/>
              </w:rPr>
            </w:pPr>
            <w:r w:rsidRPr="00F302A8">
              <w:rPr>
                <w:b/>
                <w:i w:val="0"/>
              </w:rPr>
              <w:t>3. Дидактическая игра «Кто это?».                          Материал:</w:t>
            </w:r>
            <w:r w:rsidRPr="00F302A8">
              <w:rPr>
                <w:i w:val="0"/>
              </w:rPr>
              <w:t xml:space="preserve"> предметные картинки с изображением одного и нескольких животных и их детенышей.</w:t>
            </w:r>
          </w:p>
          <w:p w:rsidR="00A21A2E" w:rsidRPr="00F302A8" w:rsidRDefault="00A21A2E" w:rsidP="00F242BD">
            <w:pPr>
              <w:pStyle w:val="212"/>
              <w:spacing w:line="302" w:lineRule="exact"/>
              <w:rPr>
                <w:rFonts w:ascii="Arial Unicode MS" w:hAnsi="Arial Unicode MS" w:cs="Arial Unicode MS"/>
                <w:b/>
                <w:i w:val="0"/>
              </w:rPr>
            </w:pPr>
            <w:r w:rsidRPr="00F302A8">
              <w:rPr>
                <w:b/>
                <w:i w:val="0"/>
              </w:rPr>
              <w:t>Содержание диагностического задания:</w:t>
            </w:r>
            <w:r w:rsidRPr="00F302A8">
              <w:t xml:space="preserve"> </w:t>
            </w:r>
            <w:r w:rsidRPr="00F302A8">
              <w:rPr>
                <w:i w:val="0"/>
              </w:rPr>
              <w:t>Воспитатель показывает картинки и задает вопрос: Кто это?</w:t>
            </w:r>
          </w:p>
          <w:p w:rsidR="00A21A2E" w:rsidRPr="00F302A8" w:rsidRDefault="00A21A2E" w:rsidP="00F242BD">
            <w:pPr>
              <w:pStyle w:val="51"/>
              <w:ind w:left="380"/>
              <w:rPr>
                <w:rFonts w:ascii="Arial Unicode MS" w:hAnsi="Arial Unicode MS" w:cs="Arial Unicode MS"/>
              </w:rPr>
            </w:pPr>
            <w:r w:rsidRPr="00F302A8">
              <w:t>Утка - утенок - утята.</w:t>
            </w:r>
          </w:p>
          <w:p w:rsidR="00A21A2E" w:rsidRPr="00F302A8" w:rsidRDefault="00A21A2E" w:rsidP="00F242BD">
            <w:pPr>
              <w:pStyle w:val="51"/>
              <w:ind w:left="380"/>
              <w:rPr>
                <w:rFonts w:ascii="Arial Unicode MS" w:hAnsi="Arial Unicode MS" w:cs="Arial Unicode MS"/>
              </w:rPr>
            </w:pPr>
            <w:r w:rsidRPr="00F302A8">
              <w:t>Заяц - зайчонок - зайчата.</w:t>
            </w:r>
          </w:p>
          <w:p w:rsidR="00A21A2E" w:rsidRPr="00F302A8" w:rsidRDefault="00A21A2E" w:rsidP="00F242BD">
            <w:pPr>
              <w:pStyle w:val="212"/>
              <w:spacing w:line="302" w:lineRule="exact"/>
              <w:ind w:left="380"/>
              <w:rPr>
                <w:rFonts w:ascii="Arial Unicode MS" w:hAnsi="Arial Unicode MS" w:cs="Arial Unicode MS"/>
                <w:i w:val="0"/>
              </w:rPr>
            </w:pPr>
          </w:p>
          <w:p w:rsidR="00A21A2E" w:rsidRPr="00F302A8" w:rsidRDefault="00A21A2E" w:rsidP="00F242BD">
            <w:pPr>
              <w:spacing w:after="0" w:line="240" w:lineRule="auto"/>
              <w:jc w:val="center"/>
              <w:rPr>
                <w:rFonts w:ascii="Times New Roman" w:hAnsi="Times New Roman"/>
                <w:b/>
                <w:sz w:val="24"/>
                <w:szCs w:val="24"/>
              </w:rPr>
            </w:pPr>
          </w:p>
          <w:p w:rsidR="00A21A2E" w:rsidRPr="00F302A8" w:rsidRDefault="00A21A2E" w:rsidP="00F242BD">
            <w:pPr>
              <w:spacing w:after="0" w:line="240" w:lineRule="auto"/>
              <w:jc w:val="center"/>
              <w:rPr>
                <w:b/>
              </w:rPr>
            </w:pPr>
          </w:p>
        </w:tc>
        <w:tc>
          <w:tcPr>
            <w:tcW w:w="3084" w:type="dxa"/>
            <w:tcBorders>
              <w:top w:val="single" w:sz="4" w:space="0" w:color="auto"/>
            </w:tcBorders>
          </w:tcPr>
          <w:p w:rsidR="00A21A2E" w:rsidRDefault="00A21A2E" w:rsidP="00F242BD">
            <w:pPr>
              <w:pStyle w:val="af2"/>
              <w:tabs>
                <w:tab w:val="left" w:pos="582"/>
              </w:tabs>
              <w:spacing w:before="0"/>
              <w:ind w:right="20" w:firstLine="0"/>
            </w:pPr>
            <w:r w:rsidRPr="00F302A8">
              <w:rPr>
                <w:rStyle w:val="af4"/>
              </w:rPr>
              <w:t>2</w:t>
            </w:r>
            <w:r>
              <w:rPr>
                <w:rStyle w:val="af4"/>
              </w:rPr>
              <w:t>балла</w:t>
            </w:r>
            <w:r>
              <w:t xml:space="preserve"> - ребенок правиль но употребляет в речи имена су</w:t>
            </w:r>
            <w:r>
              <w:softHyphen/>
              <w:t>ществительные в форме ед. и мн. чис</w:t>
            </w:r>
            <w:r>
              <w:softHyphen/>
              <w:t>ла, обозначающие животных и их детенышей. Неверно употреб</w:t>
            </w:r>
            <w:r>
              <w:softHyphen/>
              <w:t>ляет в речи существительные мн. числа в род. падеже. Путает пространственные предлоги.</w:t>
            </w:r>
          </w:p>
          <w:p w:rsidR="00A21A2E" w:rsidRPr="00F302A8" w:rsidRDefault="00A21A2E" w:rsidP="00F242BD">
            <w:pPr>
              <w:pStyle w:val="af2"/>
              <w:tabs>
                <w:tab w:val="left" w:pos="586"/>
              </w:tabs>
              <w:spacing w:before="0"/>
              <w:ind w:right="20" w:firstLine="0"/>
              <w:rPr>
                <w:rStyle w:val="af4"/>
                <w:b w:val="0"/>
                <w:bCs w:val="0"/>
              </w:rPr>
            </w:pPr>
            <w:r>
              <w:rPr>
                <w:rStyle w:val="af4"/>
              </w:rPr>
              <w:t>3 балла</w:t>
            </w:r>
            <w:r>
              <w:t xml:space="preserve"> - ребенок правиль но употребляет в речи име на су</w:t>
            </w:r>
            <w:r>
              <w:softHyphen/>
              <w:t>ществительные в фор ме ед. и мн. чис</w:t>
            </w:r>
            <w:r>
              <w:softHyphen/>
              <w:t xml:space="preserve">ла, обозна чающие животных и их детенышей, и форму мн. числа в род. падеже. Понимает предлоги </w:t>
            </w:r>
            <w:r>
              <w:rPr>
                <w:rStyle w:val="af5"/>
              </w:rPr>
              <w:t>в, под, на, за, около.</w:t>
            </w:r>
          </w:p>
        </w:tc>
      </w:tr>
      <w:tr w:rsidR="00A21A2E" w:rsidRPr="00F302A8" w:rsidTr="00F242BD">
        <w:trPr>
          <w:cantSplit/>
          <w:trHeight w:val="3389"/>
        </w:trPr>
        <w:tc>
          <w:tcPr>
            <w:tcW w:w="1276" w:type="dxa"/>
            <w:textDirection w:val="btLr"/>
          </w:tcPr>
          <w:p w:rsidR="00A21A2E" w:rsidRPr="00F302A8" w:rsidRDefault="00A21A2E" w:rsidP="00F242BD">
            <w:pPr>
              <w:pStyle w:val="131"/>
              <w:spacing w:before="45" w:after="0" w:line="240" w:lineRule="auto"/>
              <w:ind w:left="360"/>
              <w:rPr>
                <w:rFonts w:ascii="Arial Unicode MS" w:hAnsi="Arial Unicode MS" w:cs="Arial Unicode MS"/>
                <w:i w:val="0"/>
              </w:rPr>
            </w:pPr>
            <w:bookmarkStart w:id="3" w:name="bookmark3"/>
            <w:r w:rsidRPr="00F302A8">
              <w:rPr>
                <w:i w:val="0"/>
              </w:rPr>
              <w:lastRenderedPageBreak/>
              <w:t xml:space="preserve">                                                              </w:t>
            </w:r>
            <w:r w:rsidRPr="00F302A8">
              <w:rPr>
                <w:i w:val="0"/>
                <w:lang w:val="en-US"/>
              </w:rPr>
              <w:t>III</w:t>
            </w:r>
            <w:r w:rsidRPr="00F302A8">
              <w:rPr>
                <w:i w:val="0"/>
              </w:rPr>
              <w:t>. Уровень развития связной речи.</w:t>
            </w:r>
            <w:bookmarkEnd w:id="3"/>
          </w:p>
          <w:p w:rsidR="00A21A2E" w:rsidRPr="00F302A8" w:rsidRDefault="00A21A2E" w:rsidP="00F242BD">
            <w:pPr>
              <w:pStyle w:val="121"/>
              <w:spacing w:after="0"/>
              <w:ind w:right="113"/>
              <w:jc w:val="center"/>
            </w:pPr>
          </w:p>
        </w:tc>
        <w:tc>
          <w:tcPr>
            <w:tcW w:w="5670" w:type="dxa"/>
          </w:tcPr>
          <w:p w:rsidR="00A21A2E" w:rsidRPr="00F302A8" w:rsidRDefault="00A21A2E" w:rsidP="00A21A2E">
            <w:pPr>
              <w:pStyle w:val="51"/>
              <w:numPr>
                <w:ilvl w:val="5"/>
                <w:numId w:val="38"/>
              </w:numPr>
              <w:tabs>
                <w:tab w:val="left" w:pos="566"/>
              </w:tabs>
              <w:spacing w:before="88" w:line="288" w:lineRule="exact"/>
              <w:ind w:left="360"/>
              <w:rPr>
                <w:b/>
              </w:rPr>
            </w:pPr>
            <w:r w:rsidRPr="00F302A8">
              <w:rPr>
                <w:b/>
              </w:rPr>
              <w:t>Б е с е д а по сюжетной картинке.</w:t>
            </w:r>
          </w:p>
          <w:p w:rsidR="00A21A2E" w:rsidRPr="00F302A8" w:rsidRDefault="00A21A2E" w:rsidP="00F242BD">
            <w:pPr>
              <w:pStyle w:val="af2"/>
              <w:ind w:left="20"/>
              <w:rPr>
                <w:rFonts w:ascii="Arial Unicode MS" w:hAnsi="Arial Unicode MS" w:cs="Arial Unicode MS"/>
              </w:rPr>
            </w:pPr>
            <w:r w:rsidRPr="00F302A8">
              <w:rPr>
                <w:b/>
              </w:rPr>
              <w:t>Материал:</w:t>
            </w:r>
            <w:r>
              <w:t xml:space="preserve"> любая сюжетная картинка (например, играющие дети).</w:t>
            </w:r>
          </w:p>
          <w:p w:rsidR="00A21A2E" w:rsidRPr="00F302A8" w:rsidRDefault="00A21A2E" w:rsidP="00F242BD">
            <w:pPr>
              <w:pStyle w:val="212"/>
              <w:ind w:left="360"/>
              <w:rPr>
                <w:rFonts w:ascii="Arial Unicode MS" w:hAnsi="Arial Unicode MS" w:cs="Arial Unicode MS"/>
                <w:b/>
                <w:i w:val="0"/>
              </w:rPr>
            </w:pPr>
            <w:r w:rsidRPr="00F302A8">
              <w:rPr>
                <w:b/>
                <w:i w:val="0"/>
              </w:rPr>
              <w:t>Содержание диагностического задания:</w:t>
            </w:r>
          </w:p>
          <w:p w:rsidR="00A21A2E" w:rsidRPr="00F302A8" w:rsidRDefault="00A21A2E" w:rsidP="00F242BD">
            <w:pPr>
              <w:pStyle w:val="51"/>
              <w:spacing w:line="288" w:lineRule="exact"/>
              <w:ind w:left="360"/>
              <w:rPr>
                <w:rFonts w:ascii="Arial Unicode MS" w:hAnsi="Arial Unicode MS" w:cs="Arial Unicode MS"/>
              </w:rPr>
            </w:pPr>
            <w:r w:rsidRPr="00F302A8">
              <w:t>Например:</w:t>
            </w:r>
          </w:p>
          <w:p w:rsidR="00A21A2E" w:rsidRPr="00F302A8" w:rsidRDefault="00A21A2E" w:rsidP="00A21A2E">
            <w:pPr>
              <w:pStyle w:val="51"/>
              <w:numPr>
                <w:ilvl w:val="0"/>
                <w:numId w:val="39"/>
              </w:numPr>
              <w:tabs>
                <w:tab w:val="left" w:pos="542"/>
              </w:tabs>
              <w:spacing w:line="288" w:lineRule="exact"/>
              <w:ind w:left="360"/>
            </w:pPr>
            <w:r w:rsidRPr="00F302A8">
              <w:t>Посмотри, Мишутка нарисовал картинку.</w:t>
            </w:r>
          </w:p>
          <w:p w:rsidR="00A21A2E" w:rsidRPr="00F302A8" w:rsidRDefault="00A21A2E" w:rsidP="00A21A2E">
            <w:pPr>
              <w:pStyle w:val="51"/>
              <w:numPr>
                <w:ilvl w:val="0"/>
                <w:numId w:val="39"/>
              </w:numPr>
              <w:tabs>
                <w:tab w:val="left" w:pos="542"/>
              </w:tabs>
              <w:spacing w:line="288" w:lineRule="exact"/>
              <w:ind w:left="360"/>
            </w:pPr>
            <w:r w:rsidRPr="00F302A8">
              <w:t>Тебе она нравится?</w:t>
            </w:r>
          </w:p>
          <w:p w:rsidR="00A21A2E" w:rsidRPr="00F302A8" w:rsidRDefault="00A21A2E" w:rsidP="00A21A2E">
            <w:pPr>
              <w:pStyle w:val="51"/>
              <w:numPr>
                <w:ilvl w:val="0"/>
                <w:numId w:val="39"/>
              </w:numPr>
              <w:tabs>
                <w:tab w:val="left" w:pos="547"/>
              </w:tabs>
              <w:spacing w:line="288" w:lineRule="exact"/>
              <w:ind w:left="360"/>
            </w:pPr>
            <w:r w:rsidRPr="00F302A8">
              <w:t>Кто нарисован на картинке?</w:t>
            </w:r>
          </w:p>
          <w:p w:rsidR="00A21A2E" w:rsidRPr="00F302A8" w:rsidRDefault="00A21A2E" w:rsidP="00A21A2E">
            <w:pPr>
              <w:pStyle w:val="51"/>
              <w:numPr>
                <w:ilvl w:val="0"/>
                <w:numId w:val="39"/>
              </w:numPr>
              <w:tabs>
                <w:tab w:val="left" w:pos="538"/>
              </w:tabs>
              <w:spacing w:line="288" w:lineRule="exact"/>
              <w:ind w:left="360"/>
            </w:pPr>
            <w:r w:rsidRPr="00F302A8">
              <w:t>Что делают дети? И т. д.</w:t>
            </w:r>
          </w:p>
          <w:p w:rsidR="00A21A2E" w:rsidRPr="00F302A8" w:rsidRDefault="00A21A2E" w:rsidP="00A21A2E">
            <w:pPr>
              <w:pStyle w:val="af2"/>
              <w:numPr>
                <w:ilvl w:val="1"/>
                <w:numId w:val="39"/>
              </w:numPr>
              <w:tabs>
                <w:tab w:val="left" w:pos="639"/>
              </w:tabs>
              <w:spacing w:before="0"/>
              <w:ind w:left="20"/>
              <w:rPr>
                <w:b/>
              </w:rPr>
            </w:pPr>
            <w:r w:rsidRPr="00F302A8">
              <w:rPr>
                <w:b/>
              </w:rPr>
              <w:t>Инсценировка русских народных сказок «Теремок», «Репка», «Волк и козлята».</w:t>
            </w:r>
          </w:p>
          <w:p w:rsidR="00A21A2E" w:rsidRPr="00F302A8" w:rsidRDefault="00A21A2E" w:rsidP="00F242BD">
            <w:pPr>
              <w:pStyle w:val="af2"/>
              <w:ind w:left="20"/>
              <w:rPr>
                <w:rFonts w:ascii="Arial Unicode MS" w:hAnsi="Arial Unicode MS" w:cs="Arial Unicode MS"/>
              </w:rPr>
            </w:pPr>
            <w:r>
              <w:t>Педагог предлагает участвовать в драматизации сказок, ис</w:t>
            </w:r>
            <w:r>
              <w:softHyphen/>
              <w:t>пользуя фигурки настольного театра.</w:t>
            </w:r>
          </w:p>
          <w:p w:rsidR="00A21A2E" w:rsidRPr="00F302A8" w:rsidRDefault="00A21A2E" w:rsidP="00F242BD">
            <w:pPr>
              <w:pStyle w:val="51"/>
              <w:tabs>
                <w:tab w:val="left" w:pos="562"/>
              </w:tabs>
              <w:spacing w:before="21" w:line="302" w:lineRule="exact"/>
              <w:rPr>
                <w:b/>
              </w:rPr>
            </w:pPr>
          </w:p>
        </w:tc>
        <w:tc>
          <w:tcPr>
            <w:tcW w:w="3084" w:type="dxa"/>
          </w:tcPr>
          <w:p w:rsidR="00A21A2E" w:rsidRDefault="00A21A2E" w:rsidP="00F242BD">
            <w:pPr>
              <w:pStyle w:val="af2"/>
              <w:tabs>
                <w:tab w:val="left" w:pos="562"/>
              </w:tabs>
              <w:spacing w:before="95" w:line="274" w:lineRule="exact"/>
              <w:ind w:firstLine="0"/>
            </w:pPr>
            <w:r>
              <w:rPr>
                <w:rStyle w:val="af4"/>
              </w:rPr>
              <w:t>1балл</w:t>
            </w:r>
            <w:r>
              <w:t xml:space="preserve"> - на вопросы отвечает с помощью жестов или одним словом. Затрудняется в инсцени ровке сказки. Ребенок договари</w:t>
            </w:r>
            <w:r>
              <w:softHyphen/>
              <w:t>вает за взрослым отдельные слова.</w:t>
            </w:r>
          </w:p>
          <w:p w:rsidR="00A21A2E" w:rsidRPr="00F302A8" w:rsidRDefault="00A21A2E" w:rsidP="00F242BD">
            <w:pPr>
              <w:pStyle w:val="51"/>
              <w:rPr>
                <w:rFonts w:ascii="Arial Unicode MS" w:hAnsi="Arial Unicode MS" w:cs="Arial Unicode MS"/>
              </w:rPr>
            </w:pPr>
            <w:r w:rsidRPr="00F302A8">
              <w:t>В-ль. Жили-были дед и ...</w:t>
            </w:r>
          </w:p>
          <w:p w:rsidR="00A21A2E" w:rsidRPr="00F302A8" w:rsidRDefault="00A21A2E" w:rsidP="00F242BD">
            <w:pPr>
              <w:pStyle w:val="51"/>
              <w:rPr>
                <w:rFonts w:ascii="Arial Unicode MS" w:hAnsi="Arial Unicode MS" w:cs="Arial Unicode MS"/>
              </w:rPr>
            </w:pPr>
            <w:r w:rsidRPr="00F302A8">
              <w:t>Ребёнок. Баба.</w:t>
            </w:r>
          </w:p>
          <w:p w:rsidR="00A21A2E" w:rsidRPr="00F302A8" w:rsidRDefault="00A21A2E" w:rsidP="00F242BD">
            <w:pPr>
              <w:pStyle w:val="51"/>
              <w:rPr>
                <w:rFonts w:ascii="Arial Unicode MS" w:hAnsi="Arial Unicode MS" w:cs="Arial Unicode MS"/>
              </w:rPr>
            </w:pPr>
            <w:r w:rsidRPr="00F302A8">
              <w:t xml:space="preserve">В-ль.И была у них курочка </w:t>
            </w:r>
          </w:p>
          <w:p w:rsidR="00A21A2E" w:rsidRPr="00F302A8" w:rsidRDefault="00A21A2E" w:rsidP="00F242BD">
            <w:pPr>
              <w:pStyle w:val="51"/>
              <w:rPr>
                <w:rFonts w:ascii="Arial Unicode MS" w:hAnsi="Arial Unicode MS" w:cs="Arial Unicode MS"/>
              </w:rPr>
            </w:pPr>
            <w:r w:rsidRPr="00F302A8">
              <w:t>Ребёнок. Ряба.</w:t>
            </w:r>
          </w:p>
          <w:p w:rsidR="00A21A2E" w:rsidRDefault="00A21A2E" w:rsidP="00F242BD">
            <w:pPr>
              <w:pStyle w:val="af2"/>
              <w:tabs>
                <w:tab w:val="left" w:pos="591"/>
              </w:tabs>
              <w:spacing w:before="0" w:line="274" w:lineRule="exact"/>
              <w:ind w:firstLine="0"/>
            </w:pPr>
            <w:r>
              <w:rPr>
                <w:rStyle w:val="af4"/>
              </w:rPr>
              <w:t>2балла</w:t>
            </w:r>
            <w:r>
              <w:t xml:space="preserve"> - в речи преиму щественно простые пред ложения из 2-3 слов. Инсценирует отрывки из знакомых сказок с незна</w:t>
            </w:r>
            <w:r>
              <w:softHyphen/>
              <w:t>чительной помощью взрос лого, соблюдая логичность и после</w:t>
            </w:r>
            <w:r>
              <w:softHyphen/>
              <w:t>довательность.</w:t>
            </w:r>
          </w:p>
          <w:p w:rsidR="00A21A2E" w:rsidRPr="00F302A8" w:rsidRDefault="00A21A2E" w:rsidP="00F242BD">
            <w:pPr>
              <w:pStyle w:val="51"/>
              <w:rPr>
                <w:rFonts w:ascii="Arial Unicode MS" w:hAnsi="Arial Unicode MS" w:cs="Arial Unicode MS"/>
              </w:rPr>
            </w:pPr>
            <w:r w:rsidRPr="00F302A8">
              <w:t>В-ль. Жили-были ...</w:t>
            </w:r>
          </w:p>
          <w:p w:rsidR="00A21A2E" w:rsidRPr="00F302A8" w:rsidRDefault="00A21A2E" w:rsidP="00F242BD">
            <w:pPr>
              <w:pStyle w:val="51"/>
            </w:pPr>
            <w:r w:rsidRPr="00F302A8">
              <w:t>Ребёнок. Дед и баба.</w:t>
            </w:r>
          </w:p>
          <w:p w:rsidR="00A21A2E" w:rsidRPr="00F302A8" w:rsidRDefault="00A21A2E" w:rsidP="00F242BD">
            <w:pPr>
              <w:pStyle w:val="51"/>
              <w:rPr>
                <w:rFonts w:ascii="Arial Unicode MS" w:hAnsi="Arial Unicode MS" w:cs="Arial Unicode MS"/>
              </w:rPr>
            </w:pPr>
            <w:r w:rsidRPr="00F302A8">
              <w:t>В-ль.И была у них...</w:t>
            </w:r>
          </w:p>
          <w:p w:rsidR="00A21A2E" w:rsidRPr="00F302A8" w:rsidRDefault="00A21A2E" w:rsidP="00F242BD">
            <w:pPr>
              <w:pStyle w:val="51"/>
              <w:rPr>
                <w:rFonts w:ascii="Arial Unicode MS" w:hAnsi="Arial Unicode MS" w:cs="Arial Unicode MS"/>
              </w:rPr>
            </w:pPr>
            <w:r w:rsidRPr="00F302A8">
              <w:t xml:space="preserve">Ребёнок. Курочка Ряба.                         </w:t>
            </w:r>
            <w:r w:rsidRPr="00F302A8">
              <w:rPr>
                <w:rStyle w:val="af4"/>
              </w:rPr>
              <w:t>3 балла</w:t>
            </w:r>
            <w:r w:rsidRPr="00F302A8">
              <w:t xml:space="preserve"> - самостоятельно отвечает на все вопросы, пользу</w:t>
            </w:r>
            <w:r w:rsidRPr="00F302A8">
              <w:softHyphen/>
              <w:t>ется простыми нерас пространенными предложе ниями и пред</w:t>
            </w:r>
            <w:r w:rsidRPr="00F302A8">
              <w:softHyphen/>
              <w:t>ло жениями с однородными членами.Инс ценирует отрывки из знако мых сказок, соблюдая ло гичность и последователь</w:t>
            </w:r>
            <w:r w:rsidRPr="00F302A8">
              <w:softHyphen/>
              <w:t>ность, передаёт содержание текста.</w:t>
            </w:r>
          </w:p>
          <w:p w:rsidR="00A21A2E" w:rsidRPr="00F302A8" w:rsidRDefault="00A21A2E" w:rsidP="00F242BD">
            <w:pPr>
              <w:pStyle w:val="61"/>
              <w:spacing w:line="288" w:lineRule="exact"/>
              <w:ind w:left="-108"/>
              <w:rPr>
                <w:rFonts w:ascii="Arial Unicode MS" w:hAnsi="Arial Unicode MS" w:cs="Arial Unicode MS"/>
              </w:rPr>
            </w:pPr>
            <w:r w:rsidRPr="00F302A8">
              <w:t>Высокий уровень</w:t>
            </w:r>
            <w:r w:rsidRPr="00F302A8">
              <w:rPr>
                <w:rStyle w:val="65"/>
              </w:rPr>
              <w:t xml:space="preserve"> - 8-9 б</w:t>
            </w:r>
          </w:p>
          <w:p w:rsidR="00A21A2E" w:rsidRPr="00F302A8" w:rsidRDefault="00A21A2E" w:rsidP="00F242BD">
            <w:pPr>
              <w:pStyle w:val="61"/>
              <w:spacing w:line="288" w:lineRule="exact"/>
              <w:ind w:left="-108"/>
              <w:rPr>
                <w:rFonts w:ascii="Arial Unicode MS" w:hAnsi="Arial Unicode MS" w:cs="Arial Unicode MS"/>
              </w:rPr>
            </w:pPr>
            <w:r w:rsidRPr="00F302A8">
              <w:t>Средний уровень</w:t>
            </w:r>
            <w:r w:rsidRPr="00F302A8">
              <w:rPr>
                <w:rStyle w:val="65"/>
              </w:rPr>
              <w:t xml:space="preserve"> - 6-7 б</w:t>
            </w:r>
          </w:p>
          <w:p w:rsidR="00A21A2E" w:rsidRPr="00F302A8" w:rsidRDefault="00A21A2E" w:rsidP="00F242BD">
            <w:pPr>
              <w:pStyle w:val="61"/>
              <w:spacing w:line="288" w:lineRule="exact"/>
              <w:ind w:left="-108"/>
              <w:rPr>
                <w:rStyle w:val="af4"/>
                <w:rFonts w:ascii="Arial Unicode MS" w:hAnsi="Arial Unicode MS" w:cs="Arial Unicode MS"/>
                <w:b/>
                <w:bCs/>
              </w:rPr>
            </w:pPr>
            <w:r w:rsidRPr="00F302A8">
              <w:t>Низкий уровень - 3-5</w:t>
            </w:r>
            <w:r w:rsidRPr="00F302A8">
              <w:rPr>
                <w:rStyle w:val="65"/>
              </w:rPr>
              <w:t xml:space="preserve"> б</w:t>
            </w:r>
          </w:p>
        </w:tc>
      </w:tr>
    </w:tbl>
    <w:p w:rsidR="001F2A4C" w:rsidRDefault="001F2A4C"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1F2A4C" w:rsidRDefault="001F2A4C" w:rsidP="00A21A2E">
      <w:pPr>
        <w:jc w:val="center"/>
        <w:rPr>
          <w:rFonts w:ascii="Times New Roman" w:hAnsi="Times New Roman"/>
          <w:b/>
          <w:sz w:val="28"/>
          <w:szCs w:val="28"/>
        </w:rPr>
      </w:pPr>
    </w:p>
    <w:p w:rsidR="00A21A2E" w:rsidRDefault="00A21A2E" w:rsidP="00A21A2E">
      <w:pPr>
        <w:jc w:val="center"/>
        <w:rPr>
          <w:rFonts w:ascii="Times New Roman" w:hAnsi="Times New Roman"/>
          <w:b/>
          <w:sz w:val="28"/>
          <w:szCs w:val="28"/>
        </w:rPr>
      </w:pPr>
      <w:r>
        <w:rPr>
          <w:rFonts w:ascii="Times New Roman" w:hAnsi="Times New Roman"/>
          <w:b/>
          <w:sz w:val="28"/>
          <w:szCs w:val="28"/>
        </w:rPr>
        <w:lastRenderedPageBreak/>
        <w:t>РАЗДЕЛ «ФОРМИРОВАНИЕ ЭЛЕМЕНТАРНЫХ МАТЕМАТИЧЕСКИХ ПРЕДСТАВЛЕНИЙ»</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5562"/>
        <w:gridCol w:w="3191"/>
      </w:tblGrid>
      <w:tr w:rsidR="00A21A2E" w:rsidRPr="00F302A8" w:rsidTr="00F242BD">
        <w:tc>
          <w:tcPr>
            <w:tcW w:w="1276" w:type="dxa"/>
          </w:tcPr>
          <w:p w:rsidR="00A21A2E" w:rsidRPr="00F302A8" w:rsidRDefault="00A21A2E" w:rsidP="00F242BD">
            <w:pPr>
              <w:spacing w:after="0" w:line="240" w:lineRule="auto"/>
              <w:jc w:val="center"/>
              <w:rPr>
                <w:rFonts w:ascii="Times New Roman" w:hAnsi="Times New Roman"/>
                <w:b/>
                <w:sz w:val="24"/>
                <w:szCs w:val="24"/>
              </w:rPr>
            </w:pPr>
            <w:r w:rsidRPr="00F302A8">
              <w:rPr>
                <w:rFonts w:ascii="Times New Roman" w:hAnsi="Times New Roman"/>
                <w:b/>
                <w:sz w:val="24"/>
                <w:szCs w:val="24"/>
              </w:rPr>
              <w:t>Уровни</w:t>
            </w:r>
          </w:p>
        </w:tc>
        <w:tc>
          <w:tcPr>
            <w:tcW w:w="5563" w:type="dxa"/>
          </w:tcPr>
          <w:p w:rsidR="00A21A2E" w:rsidRPr="00F302A8" w:rsidRDefault="00A21A2E" w:rsidP="00F242BD">
            <w:pPr>
              <w:pStyle w:val="141"/>
              <w:spacing w:before="144" w:after="0" w:line="240" w:lineRule="auto"/>
              <w:ind w:right="40"/>
              <w:rPr>
                <w:rFonts w:ascii="Arial Unicode MS" w:hAnsi="Arial Unicode MS" w:cs="Arial Unicode MS"/>
                <w:i w:val="0"/>
              </w:rPr>
            </w:pPr>
            <w:bookmarkStart w:id="4" w:name="bookmark7"/>
            <w:r w:rsidRPr="00F302A8">
              <w:rPr>
                <w:i w:val="0"/>
              </w:rPr>
              <w:t>Дидактические игры, упражнения, вопросы</w:t>
            </w:r>
            <w:bookmarkEnd w:id="4"/>
          </w:p>
          <w:p w:rsidR="00A21A2E" w:rsidRPr="00F302A8" w:rsidRDefault="00A21A2E" w:rsidP="00F242BD">
            <w:pPr>
              <w:spacing w:after="0" w:line="240" w:lineRule="auto"/>
              <w:jc w:val="center"/>
              <w:rPr>
                <w:rFonts w:ascii="Times New Roman" w:hAnsi="Times New Roman"/>
                <w:b/>
                <w:sz w:val="24"/>
                <w:szCs w:val="24"/>
              </w:rPr>
            </w:pPr>
          </w:p>
        </w:tc>
        <w:tc>
          <w:tcPr>
            <w:tcW w:w="3191" w:type="dxa"/>
          </w:tcPr>
          <w:p w:rsidR="00A21A2E" w:rsidRPr="00F302A8" w:rsidRDefault="00A21A2E" w:rsidP="00F242BD">
            <w:pPr>
              <w:spacing w:after="0" w:line="240" w:lineRule="auto"/>
              <w:jc w:val="center"/>
              <w:rPr>
                <w:rFonts w:ascii="Times New Roman" w:hAnsi="Times New Roman"/>
                <w:b/>
                <w:sz w:val="24"/>
                <w:szCs w:val="24"/>
              </w:rPr>
            </w:pPr>
            <w:r w:rsidRPr="00F302A8">
              <w:rPr>
                <w:rFonts w:ascii="Times New Roman" w:hAnsi="Times New Roman"/>
                <w:b/>
                <w:sz w:val="24"/>
                <w:szCs w:val="24"/>
              </w:rPr>
              <w:t>Критерии оценки</w:t>
            </w:r>
          </w:p>
        </w:tc>
      </w:tr>
      <w:tr w:rsidR="00A21A2E" w:rsidRPr="00F302A8" w:rsidTr="00F242BD">
        <w:trPr>
          <w:cantSplit/>
          <w:trHeight w:val="3731"/>
        </w:trPr>
        <w:tc>
          <w:tcPr>
            <w:tcW w:w="1276" w:type="dxa"/>
            <w:textDirection w:val="btLr"/>
          </w:tcPr>
          <w:p w:rsidR="00A21A2E" w:rsidRPr="00F302A8" w:rsidRDefault="00A21A2E" w:rsidP="00F242BD">
            <w:pPr>
              <w:spacing w:after="0" w:line="240" w:lineRule="auto"/>
              <w:ind w:left="113" w:right="113"/>
              <w:jc w:val="center"/>
              <w:rPr>
                <w:rFonts w:ascii="Times New Roman" w:hAnsi="Times New Roman"/>
                <w:b/>
                <w:sz w:val="24"/>
                <w:szCs w:val="24"/>
              </w:rPr>
            </w:pPr>
            <w:bookmarkStart w:id="5" w:name="bookmark6"/>
            <w:r w:rsidRPr="00F302A8">
              <w:rPr>
                <w:rFonts w:ascii="Times New Roman" w:hAnsi="Times New Roman"/>
                <w:b/>
                <w:sz w:val="24"/>
                <w:szCs w:val="24"/>
              </w:rPr>
              <w:t>Уровень знаний о количестве: много, один, ни одного.</w:t>
            </w:r>
            <w:bookmarkEnd w:id="5"/>
          </w:p>
        </w:tc>
        <w:tc>
          <w:tcPr>
            <w:tcW w:w="5563" w:type="dxa"/>
          </w:tcPr>
          <w:p w:rsidR="00A21A2E" w:rsidRPr="00F302A8" w:rsidRDefault="00A21A2E" w:rsidP="00F242BD">
            <w:pPr>
              <w:pStyle w:val="af2"/>
              <w:spacing w:before="98"/>
              <w:ind w:right="40" w:firstLine="0"/>
              <w:rPr>
                <w:rFonts w:ascii="Arial Unicode MS" w:hAnsi="Arial Unicode MS" w:cs="Arial Unicode MS"/>
                <w:b/>
              </w:rPr>
            </w:pPr>
            <w:r w:rsidRPr="00F302A8">
              <w:rPr>
                <w:b/>
              </w:rPr>
              <w:t>Дидактическое упражнение «Один, много, ни од</w:t>
            </w:r>
            <w:r w:rsidRPr="00F302A8">
              <w:rPr>
                <w:b/>
              </w:rPr>
              <w:softHyphen/>
              <w:t>ного».</w:t>
            </w:r>
          </w:p>
          <w:p w:rsidR="00A21A2E" w:rsidRPr="00F302A8" w:rsidRDefault="00A21A2E" w:rsidP="00F242BD">
            <w:pPr>
              <w:pStyle w:val="212"/>
              <w:rPr>
                <w:rFonts w:ascii="Arial Unicode MS" w:hAnsi="Arial Unicode MS" w:cs="Arial Unicode MS"/>
                <w:b/>
                <w:i w:val="0"/>
              </w:rPr>
            </w:pPr>
            <w:r w:rsidRPr="00F302A8">
              <w:rPr>
                <w:b/>
                <w:i w:val="0"/>
              </w:rPr>
              <w:t xml:space="preserve">Содержание диагностического задания: </w:t>
            </w:r>
            <w:r w:rsidRPr="00F302A8">
              <w:rPr>
                <w:i w:val="0"/>
              </w:rPr>
              <w:t>Воспита тель на полках шкафчика расставляет игрушки в следующем порядке:</w:t>
            </w:r>
          </w:p>
          <w:p w:rsidR="00A21A2E" w:rsidRPr="00F302A8" w:rsidRDefault="00A21A2E" w:rsidP="00A21A2E">
            <w:pPr>
              <w:pStyle w:val="51"/>
              <w:numPr>
                <w:ilvl w:val="0"/>
                <w:numId w:val="40"/>
              </w:numPr>
              <w:tabs>
                <w:tab w:val="left" w:pos="542"/>
              </w:tabs>
              <w:spacing w:line="288" w:lineRule="exact"/>
              <w:ind w:left="360"/>
            </w:pPr>
            <w:r w:rsidRPr="00F302A8">
              <w:t>на одной много игрушек,</w:t>
            </w:r>
          </w:p>
          <w:p w:rsidR="00A21A2E" w:rsidRPr="00F302A8" w:rsidRDefault="00A21A2E" w:rsidP="00A21A2E">
            <w:pPr>
              <w:pStyle w:val="51"/>
              <w:numPr>
                <w:ilvl w:val="0"/>
                <w:numId w:val="40"/>
              </w:numPr>
              <w:tabs>
                <w:tab w:val="left" w:pos="547"/>
              </w:tabs>
              <w:spacing w:line="288" w:lineRule="exact"/>
              <w:ind w:left="360"/>
            </w:pPr>
            <w:r w:rsidRPr="00F302A8">
              <w:t>на второй - одна,</w:t>
            </w:r>
          </w:p>
          <w:p w:rsidR="00A21A2E" w:rsidRPr="00F302A8" w:rsidRDefault="00A21A2E" w:rsidP="00A21A2E">
            <w:pPr>
              <w:pStyle w:val="51"/>
              <w:numPr>
                <w:ilvl w:val="0"/>
                <w:numId w:val="40"/>
              </w:numPr>
              <w:tabs>
                <w:tab w:val="left" w:pos="547"/>
              </w:tabs>
              <w:spacing w:line="288" w:lineRule="exact"/>
              <w:ind w:left="360"/>
            </w:pPr>
            <w:r w:rsidRPr="00F302A8">
              <w:t>на третьей - ни одной.</w:t>
            </w:r>
          </w:p>
          <w:p w:rsidR="00A21A2E" w:rsidRPr="00F302A8" w:rsidRDefault="00A21A2E" w:rsidP="00F242BD">
            <w:pPr>
              <w:pStyle w:val="af2"/>
              <w:ind w:right="40"/>
              <w:rPr>
                <w:rFonts w:ascii="Arial Unicode MS" w:hAnsi="Arial Unicode MS" w:cs="Arial Unicode MS"/>
              </w:rPr>
            </w:pPr>
            <w:r>
              <w:t>Просит ребенка показать полочку, где стоит много игрушек (одна, ни одной).</w:t>
            </w:r>
          </w:p>
          <w:p w:rsidR="00A21A2E" w:rsidRPr="00F302A8" w:rsidRDefault="00A21A2E" w:rsidP="00F242BD">
            <w:pPr>
              <w:spacing w:after="0" w:line="240" w:lineRule="auto"/>
              <w:rPr>
                <w:rFonts w:ascii="Times New Roman" w:hAnsi="Times New Roman"/>
                <w:b/>
                <w:sz w:val="24"/>
                <w:szCs w:val="24"/>
              </w:rPr>
            </w:pPr>
          </w:p>
        </w:tc>
        <w:tc>
          <w:tcPr>
            <w:tcW w:w="3191" w:type="dxa"/>
          </w:tcPr>
          <w:p w:rsidR="00A21A2E" w:rsidRDefault="00A21A2E" w:rsidP="00A21A2E">
            <w:pPr>
              <w:pStyle w:val="af2"/>
              <w:numPr>
                <w:ilvl w:val="1"/>
                <w:numId w:val="40"/>
              </w:numPr>
              <w:tabs>
                <w:tab w:val="left" w:pos="552"/>
              </w:tabs>
              <w:spacing w:before="0"/>
              <w:ind w:right="40"/>
            </w:pPr>
            <w:r>
              <w:rPr>
                <w:rStyle w:val="af4"/>
              </w:rPr>
              <w:t>балл</w:t>
            </w:r>
            <w:r>
              <w:t xml:space="preserve"> - ребенок не справился с заданием, даже после наво</w:t>
            </w:r>
            <w:r>
              <w:softHyphen/>
              <w:t>дящих вопросов.</w:t>
            </w:r>
          </w:p>
          <w:p w:rsidR="00A21A2E" w:rsidRPr="00F302A8" w:rsidRDefault="00A21A2E" w:rsidP="00A21A2E">
            <w:pPr>
              <w:pStyle w:val="51"/>
              <w:numPr>
                <w:ilvl w:val="1"/>
                <w:numId w:val="40"/>
              </w:numPr>
              <w:tabs>
                <w:tab w:val="left" w:pos="533"/>
              </w:tabs>
              <w:spacing w:line="288" w:lineRule="exact"/>
              <w:ind w:left="360"/>
            </w:pPr>
            <w:r w:rsidRPr="00F302A8">
              <w:rPr>
                <w:rStyle w:val="52"/>
              </w:rPr>
              <w:t>балла</w:t>
            </w:r>
            <w:r w:rsidRPr="00F302A8">
              <w:t xml:space="preserve"> - ребенок допустил одну ошибку.</w:t>
            </w:r>
          </w:p>
          <w:p w:rsidR="00A21A2E" w:rsidRDefault="00A21A2E" w:rsidP="00A21A2E">
            <w:pPr>
              <w:pStyle w:val="af2"/>
              <w:numPr>
                <w:ilvl w:val="1"/>
                <w:numId w:val="40"/>
              </w:numPr>
              <w:tabs>
                <w:tab w:val="left" w:pos="542"/>
              </w:tabs>
              <w:spacing w:before="0" w:line="293" w:lineRule="exact"/>
              <w:ind w:right="40"/>
            </w:pPr>
            <w:r>
              <w:rPr>
                <w:rStyle w:val="af4"/>
              </w:rPr>
              <w:t>балла</w:t>
            </w:r>
            <w:r>
              <w:t xml:space="preserve"> - ребенок справился с заданием, не сделал ни одной ошибки.</w:t>
            </w:r>
          </w:p>
          <w:p w:rsidR="00A21A2E" w:rsidRPr="00F302A8" w:rsidRDefault="00A21A2E" w:rsidP="00F242BD">
            <w:pPr>
              <w:spacing w:after="0" w:line="240" w:lineRule="auto"/>
              <w:jc w:val="center"/>
              <w:rPr>
                <w:rFonts w:ascii="Times New Roman" w:hAnsi="Times New Roman"/>
                <w:b/>
                <w:sz w:val="24"/>
                <w:szCs w:val="24"/>
              </w:rPr>
            </w:pPr>
          </w:p>
        </w:tc>
      </w:tr>
      <w:tr w:rsidR="00A21A2E" w:rsidRPr="00F302A8" w:rsidTr="00F242BD">
        <w:trPr>
          <w:cantSplit/>
          <w:trHeight w:val="2813"/>
        </w:trPr>
        <w:tc>
          <w:tcPr>
            <w:tcW w:w="1276" w:type="dxa"/>
            <w:textDirection w:val="btLr"/>
          </w:tcPr>
          <w:p w:rsidR="00A21A2E" w:rsidRPr="00F302A8" w:rsidRDefault="00A21A2E" w:rsidP="00F242BD">
            <w:pPr>
              <w:spacing w:after="0" w:line="240" w:lineRule="auto"/>
              <w:ind w:left="113" w:right="113"/>
              <w:jc w:val="center"/>
              <w:rPr>
                <w:rFonts w:ascii="Times New Roman" w:hAnsi="Times New Roman"/>
                <w:b/>
                <w:sz w:val="24"/>
                <w:szCs w:val="24"/>
              </w:rPr>
            </w:pPr>
            <w:r w:rsidRPr="00F302A8">
              <w:rPr>
                <w:rFonts w:ascii="Times New Roman" w:hAnsi="Times New Roman"/>
                <w:b/>
                <w:sz w:val="24"/>
                <w:szCs w:val="24"/>
              </w:rPr>
              <w:t>Уровень знаний об эталонах величины и их использо</w:t>
            </w:r>
            <w:r w:rsidRPr="00F302A8">
              <w:rPr>
                <w:rFonts w:ascii="Times New Roman" w:hAnsi="Times New Roman"/>
                <w:b/>
                <w:sz w:val="24"/>
                <w:szCs w:val="24"/>
              </w:rPr>
              <w:softHyphen/>
              <w:t>вании</w:t>
            </w:r>
          </w:p>
        </w:tc>
        <w:tc>
          <w:tcPr>
            <w:tcW w:w="5563" w:type="dxa"/>
          </w:tcPr>
          <w:p w:rsidR="00A21A2E" w:rsidRPr="00F302A8" w:rsidRDefault="00A21A2E" w:rsidP="00F242BD">
            <w:pPr>
              <w:pStyle w:val="af2"/>
              <w:spacing w:before="98"/>
              <w:ind w:right="40" w:firstLine="0"/>
              <w:rPr>
                <w:rFonts w:ascii="Arial Unicode MS" w:hAnsi="Arial Unicode MS" w:cs="Arial Unicode MS"/>
                <w:b/>
              </w:rPr>
            </w:pPr>
            <w:r w:rsidRPr="00F302A8">
              <w:rPr>
                <w:b/>
              </w:rPr>
              <w:t>1. Дидактическое упражнение «Соберем куклу на прогулку».</w:t>
            </w:r>
          </w:p>
          <w:p w:rsidR="00A21A2E" w:rsidRPr="00F302A8" w:rsidRDefault="00A21A2E" w:rsidP="00F242BD">
            <w:pPr>
              <w:pStyle w:val="1410"/>
              <w:ind w:right="40"/>
              <w:jc w:val="left"/>
              <w:rPr>
                <w:rFonts w:ascii="Arial Unicode MS" w:hAnsi="Arial Unicode MS" w:cs="Arial Unicode MS"/>
              </w:rPr>
            </w:pPr>
            <w:r w:rsidRPr="00F302A8">
              <w:rPr>
                <w:rStyle w:val="142"/>
                <w:b/>
              </w:rPr>
              <w:t>Материал:</w:t>
            </w:r>
            <w:r w:rsidRPr="00F302A8">
              <w:t xml:space="preserve"> полоски разного цвета и разной длины - «шарфики».</w:t>
            </w:r>
          </w:p>
          <w:p w:rsidR="00A21A2E" w:rsidRPr="00F302A8" w:rsidRDefault="00A21A2E" w:rsidP="00F242BD">
            <w:pPr>
              <w:pStyle w:val="212"/>
              <w:rPr>
                <w:rFonts w:ascii="Arial Unicode MS" w:hAnsi="Arial Unicode MS" w:cs="Arial Unicode MS"/>
                <w:b/>
                <w:i w:val="0"/>
              </w:rPr>
            </w:pPr>
            <w:r w:rsidRPr="00F302A8">
              <w:rPr>
                <w:b/>
                <w:i w:val="0"/>
              </w:rPr>
              <w:t xml:space="preserve">Содержание диагностического задания: </w:t>
            </w:r>
            <w:r w:rsidRPr="00F302A8">
              <w:rPr>
                <w:i w:val="0"/>
              </w:rPr>
              <w:t>Воспита тель предлагает рассмотреть полоски.</w:t>
            </w:r>
          </w:p>
          <w:p w:rsidR="00A21A2E" w:rsidRPr="00F302A8" w:rsidRDefault="00A21A2E" w:rsidP="00F242BD">
            <w:pPr>
              <w:pStyle w:val="51"/>
              <w:spacing w:before="8" w:line="278" w:lineRule="exact"/>
              <w:rPr>
                <w:rFonts w:ascii="Arial Unicode MS" w:hAnsi="Arial Unicode MS" w:cs="Arial Unicode MS"/>
                <w:b/>
              </w:rPr>
            </w:pPr>
            <w:r w:rsidRPr="00F302A8">
              <w:rPr>
                <w:b/>
              </w:rPr>
              <w:t>Инструкция.</w:t>
            </w:r>
            <w:r w:rsidRPr="00F302A8">
              <w:t>Определи длину полоски способом наложения.</w:t>
            </w:r>
          </w:p>
          <w:p w:rsidR="00A21A2E" w:rsidRPr="00F302A8" w:rsidRDefault="00A21A2E" w:rsidP="00A21A2E">
            <w:pPr>
              <w:pStyle w:val="51"/>
              <w:numPr>
                <w:ilvl w:val="0"/>
                <w:numId w:val="41"/>
              </w:numPr>
              <w:tabs>
                <w:tab w:val="left" w:pos="547"/>
              </w:tabs>
              <w:spacing w:line="278" w:lineRule="exact"/>
              <w:ind w:left="360"/>
            </w:pPr>
            <w:r w:rsidRPr="00F302A8">
              <w:t>Какая длиннее (короче)?</w:t>
            </w:r>
          </w:p>
          <w:p w:rsidR="00A21A2E" w:rsidRPr="00F302A8" w:rsidRDefault="00A21A2E" w:rsidP="00A21A2E">
            <w:pPr>
              <w:pStyle w:val="51"/>
              <w:numPr>
                <w:ilvl w:val="0"/>
                <w:numId w:val="41"/>
              </w:numPr>
              <w:tabs>
                <w:tab w:val="left" w:pos="547"/>
              </w:tabs>
              <w:spacing w:line="278" w:lineRule="exact"/>
              <w:ind w:left="360"/>
            </w:pPr>
            <w:r w:rsidRPr="00F302A8">
              <w:t>Назови цвет полосок (шарфиков).</w:t>
            </w:r>
          </w:p>
          <w:p w:rsidR="00A21A2E" w:rsidRPr="00F302A8" w:rsidRDefault="00A21A2E" w:rsidP="00A21A2E">
            <w:pPr>
              <w:pStyle w:val="51"/>
              <w:numPr>
                <w:ilvl w:val="0"/>
                <w:numId w:val="41"/>
              </w:numPr>
              <w:tabs>
                <w:tab w:val="left" w:pos="533"/>
              </w:tabs>
              <w:spacing w:line="278" w:lineRule="exact"/>
              <w:ind w:left="360"/>
            </w:pPr>
            <w:r w:rsidRPr="00F302A8">
              <w:t>Давай наденем длинный шарфик (красный) и т. п.</w:t>
            </w:r>
          </w:p>
          <w:p w:rsidR="00A21A2E" w:rsidRPr="00F302A8" w:rsidRDefault="00A21A2E" w:rsidP="00F242BD">
            <w:pPr>
              <w:pStyle w:val="af2"/>
              <w:spacing w:line="278" w:lineRule="exact"/>
              <w:ind w:right="20" w:firstLine="0"/>
              <w:rPr>
                <w:rFonts w:ascii="Arial Unicode MS" w:hAnsi="Arial Unicode MS" w:cs="Arial Unicode MS"/>
                <w:b/>
              </w:rPr>
            </w:pPr>
            <w:r w:rsidRPr="00F302A8">
              <w:rPr>
                <w:b/>
              </w:rPr>
              <w:t>2. Дидактическое упражнение «Найди высокую елочку».</w:t>
            </w:r>
          </w:p>
          <w:p w:rsidR="00A21A2E" w:rsidRPr="00F302A8" w:rsidRDefault="00A21A2E" w:rsidP="00F242BD">
            <w:pPr>
              <w:pStyle w:val="51"/>
              <w:spacing w:line="278" w:lineRule="exact"/>
              <w:rPr>
                <w:rFonts w:ascii="Arial Unicode MS" w:hAnsi="Arial Unicode MS" w:cs="Arial Unicode MS"/>
              </w:rPr>
            </w:pPr>
            <w:r w:rsidRPr="00F302A8">
              <w:rPr>
                <w:rStyle w:val="5100"/>
                <w:b/>
              </w:rPr>
              <w:t>Материал:</w:t>
            </w:r>
            <w:r w:rsidRPr="00F302A8">
              <w:t xml:space="preserve"> елочки, разные по высоте.</w:t>
            </w:r>
          </w:p>
          <w:p w:rsidR="00A21A2E" w:rsidRPr="00F302A8" w:rsidRDefault="00A21A2E" w:rsidP="00F242BD">
            <w:pPr>
              <w:pStyle w:val="212"/>
              <w:spacing w:line="278" w:lineRule="exact"/>
              <w:rPr>
                <w:rFonts w:ascii="Arial Unicode MS" w:hAnsi="Arial Unicode MS" w:cs="Arial Unicode MS"/>
                <w:b/>
                <w:i w:val="0"/>
              </w:rPr>
            </w:pPr>
            <w:r w:rsidRPr="00F302A8">
              <w:rPr>
                <w:b/>
                <w:i w:val="0"/>
              </w:rPr>
              <w:t xml:space="preserve">Содержание диагностического задания: </w:t>
            </w:r>
            <w:r w:rsidRPr="00F302A8">
              <w:rPr>
                <w:i w:val="0"/>
              </w:rPr>
              <w:t>Воспита тель предлагает ребенку рассмотреть елочки. Про</w:t>
            </w:r>
            <w:r w:rsidRPr="00F302A8">
              <w:rPr>
                <w:i w:val="0"/>
              </w:rPr>
              <w:softHyphen/>
              <w:t>сит найти самую высокую (низкую) елочку, применив способ наложения.</w:t>
            </w:r>
          </w:p>
          <w:p w:rsidR="00A21A2E" w:rsidRPr="00F302A8" w:rsidRDefault="00A21A2E" w:rsidP="00F242BD">
            <w:pPr>
              <w:spacing w:after="0" w:line="240" w:lineRule="auto"/>
              <w:jc w:val="center"/>
              <w:rPr>
                <w:rFonts w:ascii="Times New Roman" w:hAnsi="Times New Roman"/>
                <w:b/>
                <w:sz w:val="24"/>
                <w:szCs w:val="24"/>
              </w:rPr>
            </w:pPr>
          </w:p>
        </w:tc>
        <w:tc>
          <w:tcPr>
            <w:tcW w:w="3191" w:type="dxa"/>
          </w:tcPr>
          <w:p w:rsidR="00A21A2E" w:rsidRDefault="00A21A2E" w:rsidP="00A21A2E">
            <w:pPr>
              <w:pStyle w:val="af2"/>
              <w:numPr>
                <w:ilvl w:val="1"/>
                <w:numId w:val="41"/>
              </w:numPr>
              <w:tabs>
                <w:tab w:val="left" w:pos="566"/>
              </w:tabs>
              <w:spacing w:before="0" w:line="278" w:lineRule="exact"/>
              <w:ind w:right="20"/>
            </w:pPr>
            <w:r>
              <w:rPr>
                <w:rStyle w:val="af4"/>
              </w:rPr>
              <w:t>балл</w:t>
            </w:r>
            <w:r>
              <w:t xml:space="preserve"> - ребенок не справился с заданием даже при актив</w:t>
            </w:r>
            <w:r>
              <w:softHyphen/>
              <w:t>ной помощи воспитателя. Не владеет понятиями «ниже», «вы</w:t>
            </w:r>
            <w:r>
              <w:softHyphen/>
              <w:t>ше», «длиннее», «короче».</w:t>
            </w:r>
          </w:p>
          <w:p w:rsidR="00A21A2E" w:rsidRDefault="00A21A2E" w:rsidP="00A21A2E">
            <w:pPr>
              <w:pStyle w:val="af2"/>
              <w:numPr>
                <w:ilvl w:val="1"/>
                <w:numId w:val="41"/>
              </w:numPr>
              <w:tabs>
                <w:tab w:val="left" w:pos="552"/>
              </w:tabs>
              <w:spacing w:before="0" w:line="278" w:lineRule="exact"/>
              <w:ind w:right="20"/>
            </w:pPr>
            <w:r>
              <w:rPr>
                <w:rStyle w:val="af4"/>
              </w:rPr>
              <w:t>балла</w:t>
            </w:r>
            <w:r>
              <w:t xml:space="preserve"> - ребенок видит разницу в размерах двух предметов, но требует дополнительной инструкции, допускает одну ошибку.</w:t>
            </w:r>
          </w:p>
          <w:p w:rsidR="00A21A2E" w:rsidRDefault="00A21A2E" w:rsidP="00A21A2E">
            <w:pPr>
              <w:pStyle w:val="af2"/>
              <w:numPr>
                <w:ilvl w:val="1"/>
                <w:numId w:val="41"/>
              </w:numPr>
              <w:tabs>
                <w:tab w:val="left" w:pos="542"/>
              </w:tabs>
              <w:spacing w:before="0" w:line="278" w:lineRule="exact"/>
              <w:ind w:right="20"/>
            </w:pPr>
            <w:r>
              <w:rPr>
                <w:rStyle w:val="af4"/>
              </w:rPr>
              <w:t>балла</w:t>
            </w:r>
            <w:r>
              <w:t xml:space="preserve"> - ребенок видит разницу в размерах двух предметов по длине (высоте), показывает (называет), какой из двух пред</w:t>
            </w:r>
            <w:r>
              <w:softHyphen/>
              <w:t>метов длинный - короткий, высокий - низкий.</w:t>
            </w:r>
          </w:p>
          <w:p w:rsidR="00A21A2E" w:rsidRPr="00F302A8" w:rsidRDefault="00A21A2E" w:rsidP="00F242BD">
            <w:pPr>
              <w:spacing w:after="0" w:line="240" w:lineRule="auto"/>
              <w:jc w:val="center"/>
              <w:rPr>
                <w:rFonts w:ascii="Times New Roman" w:hAnsi="Times New Roman"/>
                <w:b/>
                <w:sz w:val="24"/>
                <w:szCs w:val="24"/>
              </w:rPr>
            </w:pPr>
          </w:p>
        </w:tc>
      </w:tr>
      <w:tr w:rsidR="00A21A2E" w:rsidRPr="00F302A8" w:rsidTr="00F242BD">
        <w:trPr>
          <w:cantSplit/>
          <w:trHeight w:val="3917"/>
        </w:trPr>
        <w:tc>
          <w:tcPr>
            <w:tcW w:w="1276" w:type="dxa"/>
            <w:textDirection w:val="btLr"/>
          </w:tcPr>
          <w:p w:rsidR="00A21A2E" w:rsidRPr="00F302A8" w:rsidRDefault="00A21A2E" w:rsidP="00F242BD">
            <w:pPr>
              <w:pStyle w:val="131"/>
              <w:spacing w:after="0" w:line="346" w:lineRule="exact"/>
              <w:ind w:left="360"/>
              <w:jc w:val="center"/>
              <w:rPr>
                <w:rFonts w:ascii="Arial Unicode MS" w:hAnsi="Arial Unicode MS" w:cs="Arial Unicode MS"/>
                <w:i w:val="0"/>
              </w:rPr>
            </w:pPr>
            <w:bookmarkStart w:id="6" w:name="bookmark12"/>
            <w:r w:rsidRPr="00F302A8">
              <w:rPr>
                <w:i w:val="0"/>
              </w:rPr>
              <w:lastRenderedPageBreak/>
              <w:t>III. Уровень представлений о форме.</w:t>
            </w:r>
            <w:bookmarkEnd w:id="6"/>
          </w:p>
          <w:p w:rsidR="00A21A2E" w:rsidRPr="00F302A8" w:rsidRDefault="00A21A2E" w:rsidP="00F242BD">
            <w:pPr>
              <w:spacing w:after="0" w:line="240" w:lineRule="auto"/>
              <w:ind w:left="113" w:right="113"/>
              <w:jc w:val="center"/>
              <w:rPr>
                <w:rFonts w:ascii="Times New Roman" w:hAnsi="Times New Roman"/>
                <w:b/>
                <w:sz w:val="24"/>
                <w:szCs w:val="24"/>
              </w:rPr>
            </w:pPr>
          </w:p>
        </w:tc>
        <w:tc>
          <w:tcPr>
            <w:tcW w:w="5563" w:type="dxa"/>
          </w:tcPr>
          <w:p w:rsidR="00A21A2E" w:rsidRPr="00F302A8" w:rsidRDefault="00A21A2E" w:rsidP="00F242BD">
            <w:pPr>
              <w:pStyle w:val="51"/>
              <w:spacing w:line="346" w:lineRule="exact"/>
              <w:rPr>
                <w:rFonts w:ascii="Arial Unicode MS" w:hAnsi="Arial Unicode MS" w:cs="Arial Unicode MS"/>
                <w:b/>
              </w:rPr>
            </w:pPr>
            <w:r w:rsidRPr="00F302A8">
              <w:rPr>
                <w:b/>
              </w:rPr>
              <w:t>Дидактическая игра «Найди домик».</w:t>
            </w:r>
          </w:p>
          <w:p w:rsidR="00A21A2E" w:rsidRPr="00F302A8" w:rsidRDefault="00A21A2E" w:rsidP="00F242BD">
            <w:pPr>
              <w:pStyle w:val="af2"/>
              <w:spacing w:before="65" w:line="264" w:lineRule="exact"/>
              <w:ind w:right="20" w:firstLine="0"/>
              <w:rPr>
                <w:rFonts w:ascii="Arial Unicode MS" w:hAnsi="Arial Unicode MS" w:cs="Arial Unicode MS"/>
              </w:rPr>
            </w:pPr>
            <w:r w:rsidRPr="00F302A8">
              <w:rPr>
                <w:b/>
              </w:rPr>
              <w:t>Материал:</w:t>
            </w:r>
            <w:r>
              <w:t xml:space="preserve"> большие круг, квадрат, треугольник - «домики». Набор кругов, квадратов, треугольников разных цветов меньше</w:t>
            </w:r>
            <w:r>
              <w:softHyphen/>
              <w:t>го размера.</w:t>
            </w:r>
          </w:p>
          <w:p w:rsidR="00A21A2E" w:rsidRPr="00F302A8" w:rsidRDefault="00A21A2E" w:rsidP="00F242BD">
            <w:pPr>
              <w:pStyle w:val="51"/>
              <w:spacing w:line="288" w:lineRule="exact"/>
              <w:rPr>
                <w:rFonts w:ascii="Arial Unicode MS" w:hAnsi="Arial Unicode MS" w:cs="Arial Unicode MS"/>
              </w:rPr>
            </w:pPr>
            <w:r w:rsidRPr="00F302A8">
              <w:rPr>
                <w:rStyle w:val="57"/>
                <w:b/>
              </w:rPr>
              <w:t>Содержание диагностического задания:</w:t>
            </w:r>
            <w:r w:rsidRPr="00F302A8">
              <w:rPr>
                <w:rStyle w:val="57"/>
              </w:rPr>
              <w:t xml:space="preserve"> </w:t>
            </w:r>
            <w:r w:rsidRPr="00F302A8">
              <w:t>Воспитатель показывает большие круг, квадрат и треуголь</w:t>
            </w:r>
            <w:r w:rsidRPr="00F302A8">
              <w:softHyphen/>
              <w:t>ник, поясняет, что это домики для геометрических фигур.Далее предлагает ребенку расселить маленькие фигуры по своим домикам.</w:t>
            </w:r>
          </w:p>
          <w:p w:rsidR="00A21A2E" w:rsidRPr="00F302A8" w:rsidRDefault="00A21A2E" w:rsidP="00F242BD">
            <w:pPr>
              <w:spacing w:after="0" w:line="240" w:lineRule="auto"/>
              <w:rPr>
                <w:rFonts w:ascii="Times New Roman" w:hAnsi="Times New Roman"/>
                <w:b/>
                <w:sz w:val="24"/>
                <w:szCs w:val="24"/>
              </w:rPr>
            </w:pPr>
          </w:p>
        </w:tc>
        <w:tc>
          <w:tcPr>
            <w:tcW w:w="3191" w:type="dxa"/>
          </w:tcPr>
          <w:p w:rsidR="00A21A2E" w:rsidRPr="00F302A8" w:rsidRDefault="00A21A2E" w:rsidP="00F242BD">
            <w:pPr>
              <w:pStyle w:val="af2"/>
              <w:tabs>
                <w:tab w:val="left" w:pos="542"/>
              </w:tabs>
              <w:spacing w:before="0"/>
              <w:ind w:firstLine="0"/>
            </w:pPr>
            <w:r>
              <w:rPr>
                <w:rStyle w:val="af4"/>
              </w:rPr>
              <w:t>1</w:t>
            </w:r>
            <w:r w:rsidRPr="00F302A8">
              <w:rPr>
                <w:rStyle w:val="af4"/>
              </w:rPr>
              <w:t>балл</w:t>
            </w:r>
            <w:r w:rsidRPr="00F302A8">
              <w:t xml:space="preserve"> - ребенок не справился с заданием даже при помощи взрослого.</w:t>
            </w:r>
          </w:p>
          <w:p w:rsidR="00A21A2E" w:rsidRPr="00F302A8" w:rsidRDefault="00A21A2E" w:rsidP="00F242BD">
            <w:pPr>
              <w:pStyle w:val="51"/>
              <w:tabs>
                <w:tab w:val="left" w:pos="533"/>
              </w:tabs>
              <w:spacing w:line="288" w:lineRule="exact"/>
            </w:pPr>
            <w:r w:rsidRPr="00F302A8">
              <w:rPr>
                <w:rStyle w:val="56"/>
              </w:rPr>
              <w:t>2балла</w:t>
            </w:r>
            <w:r w:rsidRPr="00F302A8">
              <w:t xml:space="preserve"> - ребенок допустил одну ошибку.</w:t>
            </w:r>
          </w:p>
          <w:p w:rsidR="00A21A2E" w:rsidRPr="00F302A8" w:rsidRDefault="00A21A2E" w:rsidP="00F242BD">
            <w:pPr>
              <w:spacing w:after="0" w:line="240" w:lineRule="auto"/>
              <w:rPr>
                <w:rFonts w:ascii="Times New Roman" w:hAnsi="Times New Roman"/>
                <w:b/>
                <w:sz w:val="24"/>
                <w:szCs w:val="24"/>
              </w:rPr>
            </w:pPr>
            <w:r w:rsidRPr="00F302A8">
              <w:rPr>
                <w:rStyle w:val="56"/>
              </w:rPr>
              <w:t>3балла</w:t>
            </w:r>
            <w:r w:rsidRPr="00F302A8">
              <w:rPr>
                <w:rFonts w:ascii="Times New Roman" w:hAnsi="Times New Roman"/>
                <w:sz w:val="24"/>
                <w:szCs w:val="24"/>
              </w:rPr>
              <w:t xml:space="preserve"> - ребенок различает круг, квадрат, треугольник</w:t>
            </w:r>
          </w:p>
        </w:tc>
      </w:tr>
      <w:tr w:rsidR="00A21A2E" w:rsidRPr="00F302A8" w:rsidTr="00F242BD">
        <w:trPr>
          <w:cantSplit/>
          <w:trHeight w:val="3917"/>
        </w:trPr>
        <w:tc>
          <w:tcPr>
            <w:tcW w:w="1276" w:type="dxa"/>
            <w:textDirection w:val="btLr"/>
          </w:tcPr>
          <w:p w:rsidR="00A21A2E" w:rsidRPr="00F302A8" w:rsidRDefault="00A21A2E" w:rsidP="00F242BD">
            <w:pPr>
              <w:pStyle w:val="131"/>
              <w:spacing w:before="44" w:after="0" w:line="240" w:lineRule="auto"/>
              <w:ind w:left="360"/>
              <w:jc w:val="center"/>
              <w:rPr>
                <w:rFonts w:ascii="Arial Unicode MS" w:hAnsi="Arial Unicode MS" w:cs="Arial Unicode MS"/>
                <w:i w:val="0"/>
              </w:rPr>
            </w:pPr>
            <w:bookmarkStart w:id="7" w:name="bookmark14"/>
            <w:r w:rsidRPr="00F302A8">
              <w:rPr>
                <w:i w:val="0"/>
              </w:rPr>
              <w:t>IV. Ориентировка в пространстве.</w:t>
            </w:r>
            <w:bookmarkEnd w:id="7"/>
          </w:p>
          <w:p w:rsidR="00A21A2E" w:rsidRPr="00F302A8" w:rsidRDefault="00A21A2E" w:rsidP="00F242BD">
            <w:pPr>
              <w:pStyle w:val="131"/>
              <w:spacing w:after="0" w:line="346" w:lineRule="exact"/>
              <w:ind w:left="360"/>
              <w:rPr>
                <w:i w:val="0"/>
              </w:rPr>
            </w:pPr>
          </w:p>
        </w:tc>
        <w:tc>
          <w:tcPr>
            <w:tcW w:w="5563" w:type="dxa"/>
          </w:tcPr>
          <w:p w:rsidR="00A21A2E" w:rsidRPr="00F302A8" w:rsidRDefault="00A21A2E" w:rsidP="00F242BD">
            <w:pPr>
              <w:pStyle w:val="51"/>
              <w:spacing w:before="105" w:line="278" w:lineRule="exact"/>
              <w:rPr>
                <w:rFonts w:ascii="Arial Unicode MS" w:hAnsi="Arial Unicode MS" w:cs="Arial Unicode MS"/>
              </w:rPr>
            </w:pPr>
            <w:r w:rsidRPr="00F302A8">
              <w:rPr>
                <w:b/>
              </w:rPr>
              <w:t>Дидактическая игра «Поиграем с зайчиком».</w:t>
            </w:r>
            <w:r w:rsidRPr="00F302A8">
              <w:t xml:space="preserve"> </w:t>
            </w:r>
            <w:r w:rsidRPr="00F302A8">
              <w:rPr>
                <w:rStyle w:val="59"/>
              </w:rPr>
              <w:t>Материал:</w:t>
            </w:r>
            <w:r w:rsidRPr="00F302A8">
              <w:t xml:space="preserve"> игрушка - зайчик, морковка. </w:t>
            </w:r>
            <w:r w:rsidRPr="00F302A8">
              <w:rPr>
                <w:rStyle w:val="57"/>
                <w:b/>
              </w:rPr>
              <w:t>Содержание диагностического задания:</w:t>
            </w:r>
            <w:r w:rsidRPr="00F302A8">
              <w:rPr>
                <w:rStyle w:val="57"/>
              </w:rPr>
              <w:t xml:space="preserve"> </w:t>
            </w:r>
            <w:r w:rsidRPr="00F302A8">
              <w:rPr>
                <w:b/>
              </w:rPr>
              <w:t>Инструкция ребенку.</w:t>
            </w:r>
            <w:r w:rsidRPr="00F302A8">
              <w:rPr>
                <w:rFonts w:ascii="Arial Unicode MS" w:hAnsi="Arial Unicode MS" w:cs="Arial Unicode MS"/>
              </w:rPr>
              <w:t xml:space="preserve"> </w:t>
            </w:r>
            <w:r w:rsidRPr="00F302A8">
              <w:t>Возьми одну морковку и выполни задание зайчика:</w:t>
            </w:r>
          </w:p>
          <w:p w:rsidR="00A21A2E" w:rsidRPr="00F302A8" w:rsidRDefault="00A21A2E" w:rsidP="00A21A2E">
            <w:pPr>
              <w:pStyle w:val="51"/>
              <w:numPr>
                <w:ilvl w:val="0"/>
                <w:numId w:val="42"/>
              </w:numPr>
              <w:tabs>
                <w:tab w:val="left" w:pos="542"/>
              </w:tabs>
              <w:spacing w:line="278" w:lineRule="exact"/>
              <w:ind w:left="360"/>
            </w:pPr>
            <w:r w:rsidRPr="00F302A8">
              <w:t>возьми морковку в правую руку;</w:t>
            </w:r>
          </w:p>
          <w:p w:rsidR="00A21A2E" w:rsidRPr="00F302A8" w:rsidRDefault="00A21A2E" w:rsidP="00A21A2E">
            <w:pPr>
              <w:pStyle w:val="51"/>
              <w:numPr>
                <w:ilvl w:val="0"/>
                <w:numId w:val="42"/>
              </w:numPr>
              <w:tabs>
                <w:tab w:val="left" w:pos="542"/>
              </w:tabs>
              <w:spacing w:line="278" w:lineRule="exact"/>
              <w:ind w:left="360"/>
            </w:pPr>
            <w:r w:rsidRPr="00F302A8">
              <w:t>переложи морковку в левую руку;</w:t>
            </w:r>
          </w:p>
          <w:p w:rsidR="00A21A2E" w:rsidRPr="00F302A8" w:rsidRDefault="00A21A2E" w:rsidP="00A21A2E">
            <w:pPr>
              <w:pStyle w:val="51"/>
              <w:numPr>
                <w:ilvl w:val="0"/>
                <w:numId w:val="42"/>
              </w:numPr>
              <w:tabs>
                <w:tab w:val="left" w:pos="542"/>
              </w:tabs>
              <w:spacing w:line="278" w:lineRule="exact"/>
              <w:ind w:left="360"/>
            </w:pPr>
            <w:r w:rsidRPr="00F302A8">
              <w:t>подними морковку вверх;</w:t>
            </w:r>
          </w:p>
          <w:p w:rsidR="00A21A2E" w:rsidRPr="00F302A8" w:rsidRDefault="00A21A2E" w:rsidP="00A21A2E">
            <w:pPr>
              <w:pStyle w:val="51"/>
              <w:numPr>
                <w:ilvl w:val="0"/>
                <w:numId w:val="42"/>
              </w:numPr>
              <w:tabs>
                <w:tab w:val="left" w:pos="547"/>
              </w:tabs>
              <w:spacing w:line="278" w:lineRule="exact"/>
              <w:ind w:left="360"/>
            </w:pPr>
            <w:r w:rsidRPr="00F302A8">
              <w:t>опусти вниз;</w:t>
            </w:r>
          </w:p>
          <w:p w:rsidR="00A21A2E" w:rsidRPr="00F302A8" w:rsidRDefault="00A21A2E" w:rsidP="00A21A2E">
            <w:pPr>
              <w:pStyle w:val="51"/>
              <w:numPr>
                <w:ilvl w:val="0"/>
                <w:numId w:val="42"/>
              </w:numPr>
              <w:tabs>
                <w:tab w:val="left" w:pos="542"/>
              </w:tabs>
              <w:spacing w:line="278" w:lineRule="exact"/>
              <w:ind w:left="360"/>
            </w:pPr>
            <w:r w:rsidRPr="00F302A8">
              <w:t>спрячь морковку за спину;</w:t>
            </w:r>
          </w:p>
          <w:p w:rsidR="00A21A2E" w:rsidRPr="00F302A8" w:rsidRDefault="00A21A2E" w:rsidP="00A21A2E">
            <w:pPr>
              <w:pStyle w:val="51"/>
              <w:numPr>
                <w:ilvl w:val="0"/>
                <w:numId w:val="42"/>
              </w:numPr>
              <w:tabs>
                <w:tab w:val="left" w:pos="542"/>
              </w:tabs>
              <w:spacing w:line="278" w:lineRule="exact"/>
              <w:ind w:left="360"/>
            </w:pPr>
            <w:r w:rsidRPr="00F302A8">
              <w:t>положи ее перед собой;</w:t>
            </w:r>
          </w:p>
          <w:p w:rsidR="00A21A2E" w:rsidRPr="00F302A8" w:rsidRDefault="00A21A2E" w:rsidP="00A21A2E">
            <w:pPr>
              <w:pStyle w:val="51"/>
              <w:numPr>
                <w:ilvl w:val="0"/>
                <w:numId w:val="42"/>
              </w:numPr>
              <w:tabs>
                <w:tab w:val="left" w:pos="542"/>
              </w:tabs>
              <w:spacing w:line="278" w:lineRule="exact"/>
              <w:ind w:left="360"/>
            </w:pPr>
            <w:r w:rsidRPr="00F302A8">
              <w:t>подними над головой;</w:t>
            </w:r>
          </w:p>
          <w:p w:rsidR="00A21A2E" w:rsidRPr="00F302A8" w:rsidRDefault="00A21A2E" w:rsidP="00A21A2E">
            <w:pPr>
              <w:pStyle w:val="51"/>
              <w:numPr>
                <w:ilvl w:val="0"/>
                <w:numId w:val="42"/>
              </w:numPr>
              <w:tabs>
                <w:tab w:val="left" w:pos="547"/>
              </w:tabs>
              <w:spacing w:line="278" w:lineRule="exact"/>
              <w:ind w:left="360"/>
            </w:pPr>
            <w:r w:rsidRPr="00F302A8">
              <w:t>положи под стул. И т. п.</w:t>
            </w:r>
          </w:p>
          <w:p w:rsidR="00A21A2E" w:rsidRPr="00F302A8" w:rsidRDefault="00A21A2E" w:rsidP="00F242BD">
            <w:pPr>
              <w:pStyle w:val="51"/>
              <w:spacing w:line="346" w:lineRule="exact"/>
              <w:rPr>
                <w:b/>
              </w:rPr>
            </w:pPr>
          </w:p>
        </w:tc>
        <w:tc>
          <w:tcPr>
            <w:tcW w:w="3191" w:type="dxa"/>
          </w:tcPr>
          <w:p w:rsidR="00A21A2E" w:rsidRDefault="00A21A2E" w:rsidP="00A21A2E">
            <w:pPr>
              <w:pStyle w:val="af2"/>
              <w:numPr>
                <w:ilvl w:val="1"/>
                <w:numId w:val="42"/>
              </w:numPr>
              <w:tabs>
                <w:tab w:val="left" w:pos="557"/>
              </w:tabs>
              <w:spacing w:before="28"/>
              <w:ind w:right="20"/>
            </w:pPr>
            <w:r>
              <w:rPr>
                <w:rStyle w:val="af4"/>
              </w:rPr>
              <w:t>балл</w:t>
            </w:r>
            <w:r>
              <w:t xml:space="preserve"> - ребенок не справился с заданием даже после наво</w:t>
            </w:r>
            <w:r>
              <w:softHyphen/>
              <w:t>дящих вопросов.</w:t>
            </w:r>
          </w:p>
          <w:p w:rsidR="00A21A2E" w:rsidRDefault="00A21A2E" w:rsidP="00A21A2E">
            <w:pPr>
              <w:pStyle w:val="af2"/>
              <w:numPr>
                <w:ilvl w:val="1"/>
                <w:numId w:val="42"/>
              </w:numPr>
              <w:tabs>
                <w:tab w:val="left" w:pos="590"/>
              </w:tabs>
              <w:spacing w:before="0"/>
              <w:ind w:right="20"/>
            </w:pPr>
            <w:r>
              <w:rPr>
                <w:rStyle w:val="af4"/>
              </w:rPr>
              <w:t>балла</w:t>
            </w:r>
            <w:r>
              <w:t xml:space="preserve"> - ребенок понимает смысл обозначений: вверх - вниз, впереди - сзади, допускает ошибки при определении левой и правой руки.</w:t>
            </w:r>
          </w:p>
          <w:p w:rsidR="00A21A2E" w:rsidRDefault="00A21A2E" w:rsidP="00A21A2E">
            <w:pPr>
              <w:pStyle w:val="af2"/>
              <w:numPr>
                <w:ilvl w:val="1"/>
                <w:numId w:val="42"/>
              </w:numPr>
              <w:tabs>
                <w:tab w:val="left" w:pos="590"/>
              </w:tabs>
              <w:spacing w:before="0"/>
              <w:ind w:right="20"/>
            </w:pPr>
            <w:r>
              <w:rPr>
                <w:rStyle w:val="af4"/>
              </w:rPr>
              <w:t>балла</w:t>
            </w:r>
            <w:r>
              <w:t xml:space="preserve"> - ребенок понимает смысл обозначений: вверх - вниз, впереди - сзади, слева - справа, над - под. Справился с заданием, не сделал ни одной ошибки.</w:t>
            </w:r>
          </w:p>
          <w:p w:rsidR="00A21A2E" w:rsidRPr="00F302A8" w:rsidRDefault="00A21A2E" w:rsidP="00F242BD">
            <w:pPr>
              <w:pStyle w:val="51"/>
              <w:spacing w:line="288" w:lineRule="exact"/>
              <w:rPr>
                <w:rFonts w:ascii="Arial Unicode MS" w:hAnsi="Arial Unicode MS" w:cs="Arial Unicode MS"/>
              </w:rPr>
            </w:pPr>
            <w:r w:rsidRPr="00F302A8">
              <w:rPr>
                <w:rStyle w:val="55"/>
              </w:rPr>
              <w:t>Высокий уровень</w:t>
            </w:r>
            <w:r w:rsidRPr="00F302A8">
              <w:t xml:space="preserve"> - 10-12 б.</w:t>
            </w:r>
          </w:p>
          <w:p w:rsidR="00A21A2E" w:rsidRPr="00F302A8" w:rsidRDefault="00A21A2E" w:rsidP="00F242BD">
            <w:pPr>
              <w:pStyle w:val="61"/>
              <w:spacing w:line="288" w:lineRule="exact"/>
              <w:rPr>
                <w:rFonts w:ascii="Arial Unicode MS" w:hAnsi="Arial Unicode MS" w:cs="Arial Unicode MS"/>
              </w:rPr>
            </w:pPr>
            <w:r w:rsidRPr="00F302A8">
              <w:t>Средний уровень - 6-9</w:t>
            </w:r>
            <w:r w:rsidRPr="00F302A8">
              <w:rPr>
                <w:rStyle w:val="64"/>
              </w:rPr>
              <w:t xml:space="preserve"> б.</w:t>
            </w:r>
          </w:p>
          <w:p w:rsidR="00A21A2E" w:rsidRPr="00F302A8" w:rsidRDefault="00A21A2E" w:rsidP="00F242BD">
            <w:pPr>
              <w:pStyle w:val="61"/>
              <w:spacing w:line="288" w:lineRule="exact"/>
              <w:rPr>
                <w:rStyle w:val="af4"/>
                <w:rFonts w:ascii="Arial Unicode MS" w:hAnsi="Arial Unicode MS" w:cs="Arial Unicode MS"/>
                <w:b/>
                <w:bCs/>
              </w:rPr>
            </w:pPr>
            <w:r w:rsidRPr="00F302A8">
              <w:t>Низкий уровень - 4-5</w:t>
            </w:r>
            <w:r w:rsidRPr="00F302A8">
              <w:rPr>
                <w:rStyle w:val="64"/>
              </w:rPr>
              <w:t xml:space="preserve"> б</w:t>
            </w:r>
          </w:p>
        </w:tc>
      </w:tr>
    </w:tbl>
    <w:p w:rsidR="00A21A2E" w:rsidRDefault="00A21A2E" w:rsidP="00A21A2E">
      <w:pPr>
        <w:suppressAutoHyphens/>
        <w:spacing w:after="0" w:line="240" w:lineRule="auto"/>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A21A2E" w:rsidRDefault="00A21A2E" w:rsidP="00210B7C">
      <w:pPr>
        <w:suppressAutoHyphens/>
        <w:spacing w:after="0" w:line="240" w:lineRule="auto"/>
        <w:jc w:val="right"/>
        <w:rPr>
          <w:rFonts w:ascii="Times New Roman" w:eastAsia="Times New Roman" w:hAnsi="Times New Roman" w:cs="Times New Roman"/>
          <w:b/>
          <w:sz w:val="28"/>
          <w:szCs w:val="28"/>
          <w:lang w:eastAsia="zh-CN"/>
        </w:rPr>
      </w:pPr>
    </w:p>
    <w:p w:rsidR="004C040A" w:rsidRDefault="004C040A" w:rsidP="00210B7C">
      <w:pPr>
        <w:suppressAutoHyphens/>
        <w:spacing w:after="0" w:line="240" w:lineRule="auto"/>
        <w:jc w:val="right"/>
        <w:rPr>
          <w:rFonts w:ascii="Times New Roman" w:eastAsia="Times New Roman" w:hAnsi="Times New Roman" w:cs="Times New Roman"/>
          <w:b/>
          <w:sz w:val="28"/>
          <w:szCs w:val="28"/>
          <w:lang w:eastAsia="zh-CN"/>
        </w:rPr>
        <w:sectPr w:rsidR="004C040A" w:rsidSect="00A21A2E">
          <w:pgSz w:w="11906" w:h="16838"/>
          <w:pgMar w:top="851" w:right="851" w:bottom="567" w:left="1701" w:header="709" w:footer="709" w:gutter="0"/>
          <w:cols w:space="708"/>
          <w:docGrid w:linePitch="360"/>
        </w:sectPr>
      </w:pPr>
    </w:p>
    <w:p w:rsidR="00210B7C" w:rsidRPr="00210B7C" w:rsidRDefault="00210B7C" w:rsidP="00210B7C">
      <w:pPr>
        <w:suppressAutoHyphens/>
        <w:spacing w:after="0" w:line="240" w:lineRule="auto"/>
        <w:jc w:val="right"/>
        <w:rPr>
          <w:rFonts w:ascii="Times New Roman" w:eastAsia="Times New Roman" w:hAnsi="Times New Roman" w:cs="Times New Roman"/>
          <w:sz w:val="24"/>
          <w:szCs w:val="24"/>
          <w:lang w:eastAsia="zh-CN"/>
        </w:rPr>
      </w:pPr>
      <w:r w:rsidRPr="00210B7C">
        <w:rPr>
          <w:rFonts w:ascii="Times New Roman" w:eastAsia="Times New Roman" w:hAnsi="Times New Roman" w:cs="Times New Roman"/>
          <w:b/>
          <w:sz w:val="28"/>
          <w:szCs w:val="28"/>
          <w:lang w:eastAsia="zh-CN"/>
        </w:rPr>
        <w:lastRenderedPageBreak/>
        <w:t>Приложение</w:t>
      </w:r>
    </w:p>
    <w:p w:rsidR="00210B7C" w:rsidRPr="00210B7C" w:rsidRDefault="00210B7C" w:rsidP="00210B7C">
      <w:pPr>
        <w:suppressAutoHyphens/>
        <w:spacing w:after="0" w:line="240" w:lineRule="auto"/>
        <w:jc w:val="center"/>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4"/>
          <w:szCs w:val="24"/>
          <w:lang w:eastAsia="zh-CN"/>
        </w:rPr>
        <w:t xml:space="preserve">Сводная диагностическая карта </w:t>
      </w:r>
    </w:p>
    <w:p w:rsidR="00210B7C" w:rsidRPr="00210B7C" w:rsidRDefault="00210B7C" w:rsidP="00210B7C">
      <w:pPr>
        <w:suppressAutoHyphens/>
        <w:bidi/>
        <w:spacing w:after="0" w:line="240" w:lineRule="auto"/>
        <w:jc w:val="center"/>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4"/>
          <w:szCs w:val="24"/>
          <w:lang w:eastAsia="zh-CN"/>
        </w:rPr>
        <w:t>уровня развития интегративных качеств</w:t>
      </w:r>
    </w:p>
    <w:p w:rsidR="00210B7C" w:rsidRPr="00210B7C" w:rsidRDefault="00210B7C" w:rsidP="00210B7C">
      <w:pPr>
        <w:suppressAutoHyphens/>
        <w:spacing w:after="0" w:line="240" w:lineRule="auto"/>
        <w:jc w:val="center"/>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24"/>
          <w:szCs w:val="24"/>
          <w:lang w:eastAsia="zh-CN"/>
        </w:rPr>
        <w:t>у детей ________ лет</w:t>
      </w:r>
    </w:p>
    <w:p w:rsidR="00210B7C" w:rsidRPr="00210B7C" w:rsidRDefault="00210B7C" w:rsidP="00210B7C">
      <w:pPr>
        <w:suppressAutoHyphens/>
        <w:spacing w:after="0" w:line="240" w:lineRule="auto"/>
        <w:jc w:val="center"/>
        <w:rPr>
          <w:rFonts w:ascii="Times New Roman" w:eastAsia="Times New Roman" w:hAnsi="Times New Roman" w:cs="Times New Roman"/>
          <w:sz w:val="20"/>
          <w:szCs w:val="20"/>
          <w:lang w:eastAsia="zh-CN"/>
        </w:rPr>
      </w:pPr>
      <w:r w:rsidRPr="00210B7C">
        <w:rPr>
          <w:rFonts w:ascii="Times New Roman" w:eastAsia="Times New Roman" w:hAnsi="Times New Roman" w:cs="Times New Roman"/>
          <w:sz w:val="24"/>
          <w:szCs w:val="24"/>
          <w:lang w:eastAsia="zh-CN"/>
        </w:rPr>
        <w:t>_________________ год</w:t>
      </w:r>
    </w:p>
    <w:p w:rsidR="004C040A" w:rsidRPr="00210B7C" w:rsidRDefault="004C040A" w:rsidP="004C040A">
      <w:pPr>
        <w:suppressAutoHyphens/>
        <w:spacing w:after="0" w:line="240" w:lineRule="auto"/>
        <w:jc w:val="both"/>
        <w:rPr>
          <w:rFonts w:ascii="Times New Roman" w:eastAsia="Times New Roman" w:hAnsi="Times New Roman" w:cs="Times New Roman"/>
          <w:sz w:val="20"/>
          <w:szCs w:val="20"/>
          <w:lang w:eastAsia="zh-CN"/>
        </w:rPr>
      </w:pPr>
      <w:r w:rsidRPr="00210B7C">
        <w:rPr>
          <w:rFonts w:ascii="Times New Roman" w:eastAsia="Times New Roman" w:hAnsi="Times New Roman" w:cs="Times New Roman"/>
          <w:sz w:val="20"/>
          <w:szCs w:val="20"/>
          <w:lang w:eastAsia="zh-CN"/>
        </w:rPr>
        <w:t xml:space="preserve">Воспитатели </w:t>
      </w:r>
    </w:p>
    <w:p w:rsidR="004C040A" w:rsidRPr="00210B7C" w:rsidRDefault="004C040A" w:rsidP="004C040A">
      <w:pPr>
        <w:suppressAutoHyphens/>
        <w:spacing w:after="0" w:line="240" w:lineRule="auto"/>
        <w:jc w:val="both"/>
        <w:rPr>
          <w:rFonts w:ascii="Times New Roman" w:eastAsia="Times New Roman" w:hAnsi="Times New Roman" w:cs="Times New Roman"/>
          <w:sz w:val="20"/>
          <w:szCs w:val="20"/>
          <w:lang w:eastAsia="zh-CN"/>
        </w:rPr>
      </w:pPr>
    </w:p>
    <w:tbl>
      <w:tblPr>
        <w:tblW w:w="14960" w:type="dxa"/>
        <w:tblInd w:w="-82" w:type="dxa"/>
        <w:tblLayout w:type="fixed"/>
        <w:tblLook w:val="0000"/>
      </w:tblPr>
      <w:tblGrid>
        <w:gridCol w:w="540"/>
        <w:gridCol w:w="3060"/>
        <w:gridCol w:w="1418"/>
        <w:gridCol w:w="1822"/>
        <w:gridCol w:w="1980"/>
        <w:gridCol w:w="2160"/>
        <w:gridCol w:w="1980"/>
        <w:gridCol w:w="2000"/>
      </w:tblGrid>
      <w:tr w:rsidR="004C040A" w:rsidRPr="00210B7C" w:rsidTr="00E82792">
        <w:trPr>
          <w:trHeight w:val="385"/>
        </w:trPr>
        <w:tc>
          <w:tcPr>
            <w:tcW w:w="540" w:type="dxa"/>
            <w:tcBorders>
              <w:top w:val="single" w:sz="4" w:space="0" w:color="000000"/>
              <w:left w:val="single" w:sz="4" w:space="0" w:color="000000"/>
              <w:bottom w:val="single" w:sz="4" w:space="0" w:color="000000"/>
            </w:tcBorders>
            <w:shd w:val="clear" w:color="auto" w:fill="auto"/>
            <w:vAlign w:val="center"/>
          </w:tcPr>
          <w:p w:rsidR="004C040A" w:rsidRPr="00210B7C" w:rsidRDefault="004C040A" w:rsidP="00E82792">
            <w:pPr>
              <w:suppressAutoHyphens/>
              <w:spacing w:after="0" w:line="240" w:lineRule="auto"/>
              <w:rPr>
                <w:rFonts w:ascii="Times New Roman" w:eastAsia="Times New Roman" w:hAnsi="Times New Roman" w:cs="Times New Roman"/>
                <w:sz w:val="20"/>
                <w:szCs w:val="20"/>
                <w:lang w:eastAsia="zh-CN"/>
              </w:rPr>
            </w:pPr>
            <w:r w:rsidRPr="00210B7C">
              <w:rPr>
                <w:rFonts w:ascii="Times New Roman" w:eastAsia="Times New Roman" w:hAnsi="Times New Roman" w:cs="Times New Roman"/>
                <w:sz w:val="20"/>
                <w:szCs w:val="20"/>
                <w:lang w:eastAsia="zh-CN"/>
              </w:rPr>
              <w:t>№</w:t>
            </w:r>
          </w:p>
        </w:tc>
        <w:tc>
          <w:tcPr>
            <w:tcW w:w="3060" w:type="dxa"/>
            <w:tcBorders>
              <w:top w:val="single" w:sz="4" w:space="0" w:color="000000"/>
              <w:left w:val="single" w:sz="4" w:space="0" w:color="000000"/>
              <w:bottom w:val="single" w:sz="4" w:space="0" w:color="000000"/>
            </w:tcBorders>
            <w:shd w:val="clear" w:color="auto" w:fill="auto"/>
            <w:vAlign w:val="center"/>
          </w:tcPr>
          <w:p w:rsidR="004C040A" w:rsidRPr="00210B7C" w:rsidRDefault="004C040A" w:rsidP="00E82792">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20"/>
                <w:szCs w:val="20"/>
                <w:lang w:eastAsia="zh-CN"/>
              </w:rPr>
              <w:t>Ф.И. ребенка</w:t>
            </w:r>
          </w:p>
        </w:tc>
        <w:tc>
          <w:tcPr>
            <w:tcW w:w="1418" w:type="dxa"/>
            <w:tcBorders>
              <w:top w:val="single" w:sz="4" w:space="0" w:color="000000"/>
              <w:left w:val="single" w:sz="4" w:space="0" w:color="000000"/>
              <w:bottom w:val="single" w:sz="4" w:space="0" w:color="000000"/>
            </w:tcBorders>
            <w:shd w:val="clear" w:color="auto" w:fill="auto"/>
            <w:vAlign w:val="center"/>
          </w:tcPr>
          <w:p w:rsidR="004C040A" w:rsidRPr="00210B7C" w:rsidRDefault="004C040A" w:rsidP="00E82792">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Любознательный активный</w:t>
            </w:r>
          </w:p>
        </w:tc>
        <w:tc>
          <w:tcPr>
            <w:tcW w:w="1822" w:type="dxa"/>
            <w:tcBorders>
              <w:top w:val="single" w:sz="4" w:space="0" w:color="000000"/>
              <w:left w:val="single" w:sz="4" w:space="0" w:color="000000"/>
              <w:bottom w:val="single" w:sz="4" w:space="0" w:color="000000"/>
            </w:tcBorders>
            <w:shd w:val="clear" w:color="auto" w:fill="auto"/>
            <w:vAlign w:val="center"/>
          </w:tcPr>
          <w:p w:rsidR="004C040A" w:rsidRPr="00210B7C" w:rsidRDefault="004C040A" w:rsidP="00E82792">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Эмоционально отзывчивый</w:t>
            </w:r>
          </w:p>
          <w:p w:rsidR="004C040A" w:rsidRPr="00210B7C" w:rsidRDefault="004C040A" w:rsidP="00E82792">
            <w:pPr>
              <w:suppressAutoHyphens/>
              <w:spacing w:after="0" w:line="240" w:lineRule="auto"/>
              <w:rPr>
                <w:rFonts w:ascii="Times New Roman" w:eastAsia="Times New Roman" w:hAnsi="Times New Roman" w:cs="Times New Roman"/>
                <w:sz w:val="16"/>
                <w:szCs w:val="16"/>
                <w:lang w:eastAsia="zh-CN"/>
              </w:rPr>
            </w:pPr>
          </w:p>
        </w:tc>
        <w:tc>
          <w:tcPr>
            <w:tcW w:w="1980" w:type="dxa"/>
            <w:tcBorders>
              <w:top w:val="single" w:sz="4" w:space="0" w:color="000000"/>
              <w:left w:val="single" w:sz="4" w:space="0" w:color="000000"/>
              <w:bottom w:val="single" w:sz="4" w:space="0" w:color="000000"/>
            </w:tcBorders>
            <w:shd w:val="clear" w:color="auto" w:fill="auto"/>
            <w:vAlign w:val="center"/>
          </w:tcPr>
          <w:p w:rsidR="004C040A" w:rsidRPr="00210B7C" w:rsidRDefault="004C040A" w:rsidP="00E82792">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Способный управлять своим поведением и планировать свои действия.</w:t>
            </w:r>
          </w:p>
        </w:tc>
        <w:tc>
          <w:tcPr>
            <w:tcW w:w="2160" w:type="dxa"/>
            <w:tcBorders>
              <w:top w:val="single" w:sz="4" w:space="0" w:color="000000"/>
              <w:left w:val="single" w:sz="4" w:space="0" w:color="000000"/>
              <w:bottom w:val="single" w:sz="4" w:space="0" w:color="000000"/>
            </w:tcBorders>
            <w:shd w:val="clear" w:color="auto" w:fill="auto"/>
            <w:vAlign w:val="center"/>
          </w:tcPr>
          <w:p w:rsidR="004C040A" w:rsidRPr="00210B7C" w:rsidRDefault="004C040A" w:rsidP="00E82792">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Способный решать интеллектуальные и личностные задачи, адекватные возрасту</w:t>
            </w:r>
          </w:p>
        </w:tc>
        <w:tc>
          <w:tcPr>
            <w:tcW w:w="1980" w:type="dxa"/>
            <w:tcBorders>
              <w:top w:val="single" w:sz="4" w:space="0" w:color="000000"/>
              <w:left w:val="single" w:sz="4" w:space="0" w:color="000000"/>
              <w:bottom w:val="single" w:sz="4" w:space="0" w:color="000000"/>
            </w:tcBorders>
            <w:shd w:val="clear" w:color="auto" w:fill="auto"/>
            <w:vAlign w:val="center"/>
          </w:tcPr>
          <w:p w:rsidR="004C040A" w:rsidRPr="00210B7C" w:rsidRDefault="004C040A" w:rsidP="00E82792">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Имеющий первичные представления о мире и природе</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40A" w:rsidRPr="00210B7C" w:rsidRDefault="004C040A" w:rsidP="00E82792">
            <w:pPr>
              <w:suppressAutoHyphens/>
              <w:spacing w:after="0" w:line="240" w:lineRule="auto"/>
              <w:rPr>
                <w:rFonts w:ascii="Times New Roman" w:eastAsia="Times New Roman" w:hAnsi="Times New Roman" w:cs="Times New Roman"/>
                <w:sz w:val="18"/>
                <w:szCs w:val="18"/>
                <w:lang w:eastAsia="zh-CN"/>
              </w:rPr>
            </w:pPr>
            <w:r w:rsidRPr="00210B7C">
              <w:rPr>
                <w:rFonts w:ascii="Times New Roman" w:eastAsia="Times New Roman" w:hAnsi="Times New Roman" w:cs="Times New Roman"/>
                <w:sz w:val="16"/>
                <w:szCs w:val="16"/>
                <w:lang w:eastAsia="zh-CN"/>
              </w:rPr>
              <w:t>Овладевший универсальными предпосылками учебной деятельности</w:t>
            </w:r>
          </w:p>
        </w:tc>
      </w:tr>
      <w:tr w:rsidR="004C040A" w:rsidRPr="00210B7C" w:rsidTr="00E82792">
        <w:trPr>
          <w:trHeight w:val="227"/>
        </w:trPr>
        <w:tc>
          <w:tcPr>
            <w:tcW w:w="54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pacing w:after="0" w:line="240" w:lineRule="auto"/>
              <w:rPr>
                <w:rFonts w:ascii="Times New Roman" w:eastAsia="Times New Roman" w:hAnsi="Times New Roman" w:cs="Times New Roman"/>
                <w:sz w:val="18"/>
                <w:szCs w:val="18"/>
                <w:lang w:eastAsia="zh-CN"/>
              </w:rPr>
            </w:pPr>
            <w:r w:rsidRPr="00210B7C">
              <w:rPr>
                <w:rFonts w:ascii="Times New Roman" w:eastAsia="Times New Roman" w:hAnsi="Times New Roman" w:cs="Times New Roman"/>
                <w:sz w:val="18"/>
                <w:szCs w:val="18"/>
                <w:lang w:eastAsia="zh-CN"/>
              </w:rPr>
              <w:t>1</w:t>
            </w:r>
          </w:p>
        </w:tc>
        <w:tc>
          <w:tcPr>
            <w:tcW w:w="30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822"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1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r>
      <w:tr w:rsidR="004C040A" w:rsidRPr="00210B7C" w:rsidTr="00E82792">
        <w:tc>
          <w:tcPr>
            <w:tcW w:w="54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pacing w:after="0" w:line="240" w:lineRule="auto"/>
              <w:rPr>
                <w:rFonts w:ascii="Times New Roman" w:eastAsia="Times New Roman" w:hAnsi="Times New Roman" w:cs="Times New Roman"/>
                <w:sz w:val="18"/>
                <w:szCs w:val="18"/>
                <w:lang w:eastAsia="zh-CN"/>
              </w:rPr>
            </w:pPr>
            <w:r w:rsidRPr="00210B7C">
              <w:rPr>
                <w:rFonts w:ascii="Times New Roman" w:eastAsia="Times New Roman" w:hAnsi="Times New Roman" w:cs="Times New Roman"/>
                <w:sz w:val="18"/>
                <w:szCs w:val="18"/>
                <w:lang w:eastAsia="zh-CN"/>
              </w:rPr>
              <w:t>2</w:t>
            </w:r>
          </w:p>
        </w:tc>
        <w:tc>
          <w:tcPr>
            <w:tcW w:w="30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822"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1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r>
      <w:tr w:rsidR="004C040A" w:rsidRPr="00210B7C" w:rsidTr="00E82792">
        <w:tc>
          <w:tcPr>
            <w:tcW w:w="54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pacing w:after="0" w:line="240" w:lineRule="auto"/>
              <w:rPr>
                <w:rFonts w:ascii="Times New Roman" w:eastAsia="Times New Roman" w:hAnsi="Times New Roman" w:cs="Times New Roman"/>
                <w:sz w:val="18"/>
                <w:szCs w:val="18"/>
                <w:lang w:eastAsia="zh-CN"/>
              </w:rPr>
            </w:pPr>
            <w:r w:rsidRPr="00210B7C">
              <w:rPr>
                <w:rFonts w:ascii="Times New Roman" w:eastAsia="Times New Roman" w:hAnsi="Times New Roman" w:cs="Times New Roman"/>
                <w:sz w:val="18"/>
                <w:szCs w:val="18"/>
                <w:lang w:eastAsia="zh-CN"/>
              </w:rPr>
              <w:t>3</w:t>
            </w:r>
          </w:p>
        </w:tc>
        <w:tc>
          <w:tcPr>
            <w:tcW w:w="30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822"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1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r>
      <w:tr w:rsidR="004C040A" w:rsidRPr="00210B7C" w:rsidTr="00E82792">
        <w:tc>
          <w:tcPr>
            <w:tcW w:w="54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pacing w:after="0" w:line="240" w:lineRule="auto"/>
              <w:rPr>
                <w:rFonts w:ascii="Times New Roman" w:eastAsia="Times New Roman" w:hAnsi="Times New Roman" w:cs="Times New Roman"/>
                <w:sz w:val="18"/>
                <w:szCs w:val="18"/>
                <w:lang w:eastAsia="zh-CN"/>
              </w:rPr>
            </w:pPr>
            <w:r w:rsidRPr="00210B7C">
              <w:rPr>
                <w:rFonts w:ascii="Times New Roman" w:eastAsia="Times New Roman" w:hAnsi="Times New Roman" w:cs="Times New Roman"/>
                <w:sz w:val="18"/>
                <w:szCs w:val="18"/>
                <w:lang w:eastAsia="zh-CN"/>
              </w:rPr>
              <w:t>4</w:t>
            </w:r>
          </w:p>
        </w:tc>
        <w:tc>
          <w:tcPr>
            <w:tcW w:w="30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822"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1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r>
      <w:tr w:rsidR="004C040A" w:rsidRPr="00210B7C" w:rsidTr="00E82792">
        <w:tc>
          <w:tcPr>
            <w:tcW w:w="54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pacing w:after="0" w:line="240" w:lineRule="auto"/>
              <w:rPr>
                <w:rFonts w:ascii="Times New Roman" w:eastAsia="Times New Roman" w:hAnsi="Times New Roman" w:cs="Times New Roman"/>
                <w:sz w:val="18"/>
                <w:szCs w:val="18"/>
                <w:lang w:eastAsia="zh-CN"/>
              </w:rPr>
            </w:pPr>
            <w:r w:rsidRPr="00210B7C">
              <w:rPr>
                <w:rFonts w:ascii="Times New Roman" w:eastAsia="Times New Roman" w:hAnsi="Times New Roman" w:cs="Times New Roman"/>
                <w:sz w:val="18"/>
                <w:szCs w:val="18"/>
                <w:lang w:eastAsia="zh-CN"/>
              </w:rPr>
              <w:t>5</w:t>
            </w:r>
          </w:p>
        </w:tc>
        <w:tc>
          <w:tcPr>
            <w:tcW w:w="30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822"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1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r>
      <w:tr w:rsidR="004C040A" w:rsidRPr="00210B7C" w:rsidTr="00E82792">
        <w:tc>
          <w:tcPr>
            <w:tcW w:w="54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pacing w:after="0" w:line="240" w:lineRule="auto"/>
              <w:rPr>
                <w:rFonts w:ascii="Times New Roman" w:eastAsia="Times New Roman" w:hAnsi="Times New Roman" w:cs="Times New Roman"/>
                <w:sz w:val="18"/>
                <w:szCs w:val="18"/>
                <w:lang w:eastAsia="zh-CN"/>
              </w:rPr>
            </w:pPr>
            <w:r w:rsidRPr="00210B7C">
              <w:rPr>
                <w:rFonts w:ascii="Times New Roman" w:eastAsia="Times New Roman" w:hAnsi="Times New Roman" w:cs="Times New Roman"/>
                <w:sz w:val="18"/>
                <w:szCs w:val="18"/>
                <w:lang w:eastAsia="zh-CN"/>
              </w:rPr>
              <w:t>6</w:t>
            </w:r>
          </w:p>
        </w:tc>
        <w:tc>
          <w:tcPr>
            <w:tcW w:w="30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822"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1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r>
      <w:tr w:rsidR="004C040A" w:rsidRPr="00210B7C" w:rsidTr="00E82792">
        <w:tc>
          <w:tcPr>
            <w:tcW w:w="54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pacing w:after="0" w:line="240" w:lineRule="auto"/>
              <w:rPr>
                <w:rFonts w:ascii="Times New Roman" w:eastAsia="Times New Roman" w:hAnsi="Times New Roman" w:cs="Times New Roman"/>
                <w:sz w:val="18"/>
                <w:szCs w:val="18"/>
                <w:lang w:eastAsia="zh-CN"/>
              </w:rPr>
            </w:pPr>
            <w:r w:rsidRPr="00210B7C">
              <w:rPr>
                <w:rFonts w:ascii="Times New Roman" w:eastAsia="Times New Roman" w:hAnsi="Times New Roman" w:cs="Times New Roman"/>
                <w:sz w:val="18"/>
                <w:szCs w:val="18"/>
                <w:lang w:eastAsia="zh-CN"/>
              </w:rPr>
              <w:t>7</w:t>
            </w:r>
          </w:p>
        </w:tc>
        <w:tc>
          <w:tcPr>
            <w:tcW w:w="30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822"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1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r>
      <w:tr w:rsidR="004C040A" w:rsidRPr="00210B7C" w:rsidTr="00E82792">
        <w:tc>
          <w:tcPr>
            <w:tcW w:w="54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pacing w:after="0" w:line="240" w:lineRule="auto"/>
              <w:rPr>
                <w:rFonts w:ascii="Times New Roman" w:eastAsia="Times New Roman" w:hAnsi="Times New Roman" w:cs="Times New Roman"/>
                <w:sz w:val="18"/>
                <w:szCs w:val="18"/>
                <w:lang w:eastAsia="zh-CN"/>
              </w:rPr>
            </w:pPr>
            <w:r w:rsidRPr="00210B7C">
              <w:rPr>
                <w:rFonts w:ascii="Times New Roman" w:eastAsia="Times New Roman" w:hAnsi="Times New Roman" w:cs="Times New Roman"/>
                <w:sz w:val="18"/>
                <w:szCs w:val="18"/>
                <w:lang w:eastAsia="zh-CN"/>
              </w:rPr>
              <w:t>8</w:t>
            </w:r>
          </w:p>
        </w:tc>
        <w:tc>
          <w:tcPr>
            <w:tcW w:w="30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822"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1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r>
      <w:tr w:rsidR="004C040A" w:rsidRPr="00210B7C" w:rsidTr="00E82792">
        <w:tc>
          <w:tcPr>
            <w:tcW w:w="54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pacing w:after="0" w:line="240" w:lineRule="auto"/>
              <w:rPr>
                <w:rFonts w:ascii="Times New Roman" w:eastAsia="Times New Roman" w:hAnsi="Times New Roman" w:cs="Times New Roman"/>
                <w:sz w:val="18"/>
                <w:szCs w:val="18"/>
                <w:lang w:eastAsia="zh-CN"/>
              </w:rPr>
            </w:pPr>
            <w:r w:rsidRPr="00210B7C">
              <w:rPr>
                <w:rFonts w:ascii="Times New Roman" w:eastAsia="Times New Roman" w:hAnsi="Times New Roman" w:cs="Times New Roman"/>
                <w:sz w:val="18"/>
                <w:szCs w:val="18"/>
                <w:lang w:eastAsia="zh-CN"/>
              </w:rPr>
              <w:t>9</w:t>
            </w:r>
          </w:p>
        </w:tc>
        <w:tc>
          <w:tcPr>
            <w:tcW w:w="30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822"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1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r>
      <w:tr w:rsidR="004C040A" w:rsidRPr="00210B7C" w:rsidTr="00E82792">
        <w:tc>
          <w:tcPr>
            <w:tcW w:w="54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pacing w:after="0" w:line="240" w:lineRule="auto"/>
              <w:rPr>
                <w:rFonts w:ascii="Times New Roman" w:eastAsia="Times New Roman" w:hAnsi="Times New Roman" w:cs="Times New Roman"/>
                <w:sz w:val="18"/>
                <w:szCs w:val="18"/>
                <w:lang w:eastAsia="zh-CN"/>
              </w:rPr>
            </w:pPr>
            <w:r w:rsidRPr="00210B7C">
              <w:rPr>
                <w:rFonts w:ascii="Times New Roman" w:eastAsia="Times New Roman" w:hAnsi="Times New Roman" w:cs="Times New Roman"/>
                <w:sz w:val="18"/>
                <w:szCs w:val="18"/>
                <w:lang w:eastAsia="zh-CN"/>
              </w:rPr>
              <w:t>10</w:t>
            </w:r>
          </w:p>
        </w:tc>
        <w:tc>
          <w:tcPr>
            <w:tcW w:w="30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418"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822"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16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1980" w:type="dxa"/>
            <w:tcBorders>
              <w:top w:val="single" w:sz="4" w:space="0" w:color="000000"/>
              <w:left w:val="single" w:sz="4" w:space="0" w:color="000000"/>
              <w:bottom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4C040A" w:rsidRPr="00210B7C" w:rsidRDefault="004C040A" w:rsidP="00E82792">
            <w:pPr>
              <w:suppressAutoHyphens/>
              <w:snapToGrid w:val="0"/>
              <w:spacing w:after="0" w:line="240" w:lineRule="auto"/>
              <w:rPr>
                <w:rFonts w:ascii="Times New Roman" w:eastAsia="Times New Roman" w:hAnsi="Times New Roman" w:cs="Times New Roman"/>
                <w:sz w:val="18"/>
                <w:szCs w:val="18"/>
                <w:lang w:eastAsia="zh-CN"/>
              </w:rPr>
            </w:pPr>
          </w:p>
        </w:tc>
      </w:tr>
    </w:tbl>
    <w:p w:rsidR="004C040A" w:rsidRPr="00210B7C" w:rsidRDefault="004C040A" w:rsidP="004C040A">
      <w:pPr>
        <w:suppressAutoHyphens/>
        <w:spacing w:after="0" w:line="240" w:lineRule="auto"/>
        <w:rPr>
          <w:rFonts w:ascii="Times New Roman" w:eastAsia="Times New Roman" w:hAnsi="Times New Roman" w:cs="Times New Roman"/>
          <w:sz w:val="24"/>
          <w:szCs w:val="24"/>
          <w:lang w:eastAsia="zh-CN"/>
        </w:rPr>
      </w:pPr>
    </w:p>
    <w:p w:rsidR="004C040A" w:rsidRPr="00210B7C" w:rsidRDefault="004C040A" w:rsidP="004C040A">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Уровни освоения</w:t>
      </w:r>
    </w:p>
    <w:p w:rsidR="004C040A" w:rsidRPr="00210B7C" w:rsidRDefault="004C040A" w:rsidP="004C040A">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Д - достаточный</w:t>
      </w:r>
    </w:p>
    <w:p w:rsidR="004C040A" w:rsidRPr="00210B7C" w:rsidRDefault="004C040A" w:rsidP="004C040A">
      <w:pPr>
        <w:suppressAutoHyphens/>
        <w:spacing w:after="0" w:line="240" w:lineRule="auto"/>
        <w:rPr>
          <w:rFonts w:ascii="Times New Roman" w:eastAsia="Times New Roman" w:hAnsi="Times New Roman" w:cs="Times New Roman"/>
          <w:sz w:val="16"/>
          <w:szCs w:val="16"/>
          <w:lang w:eastAsia="zh-CN"/>
        </w:rPr>
      </w:pPr>
      <w:r w:rsidRPr="00210B7C">
        <w:rPr>
          <w:rFonts w:ascii="Times New Roman" w:eastAsia="Times New Roman" w:hAnsi="Times New Roman" w:cs="Times New Roman"/>
          <w:sz w:val="16"/>
          <w:szCs w:val="16"/>
          <w:lang w:eastAsia="zh-CN"/>
        </w:rPr>
        <w:t>БД – близкий к достаточному</w:t>
      </w:r>
    </w:p>
    <w:p w:rsidR="004C040A" w:rsidRPr="00210B7C" w:rsidRDefault="004C040A" w:rsidP="004C040A">
      <w:pPr>
        <w:suppressAutoHyphens/>
        <w:spacing w:after="0" w:line="240" w:lineRule="auto"/>
        <w:rPr>
          <w:rFonts w:ascii="Times New Roman" w:eastAsia="Times New Roman" w:hAnsi="Times New Roman" w:cs="Times New Roman"/>
          <w:sz w:val="24"/>
          <w:szCs w:val="24"/>
          <w:lang w:eastAsia="zh-CN"/>
        </w:rPr>
      </w:pPr>
      <w:r w:rsidRPr="00210B7C">
        <w:rPr>
          <w:rFonts w:ascii="Times New Roman" w:eastAsia="Times New Roman" w:hAnsi="Times New Roman" w:cs="Times New Roman"/>
          <w:sz w:val="16"/>
          <w:szCs w:val="16"/>
          <w:lang w:eastAsia="zh-CN"/>
        </w:rPr>
        <w:t>НД - недостаточный</w:t>
      </w:r>
    </w:p>
    <w:p w:rsidR="004C040A" w:rsidRDefault="004C040A" w:rsidP="00210B7C">
      <w:pPr>
        <w:suppressAutoHyphens/>
        <w:spacing w:after="0" w:line="240" w:lineRule="auto"/>
        <w:jc w:val="both"/>
        <w:rPr>
          <w:rFonts w:ascii="Times New Roman" w:eastAsia="Times New Roman" w:hAnsi="Times New Roman" w:cs="Times New Roman"/>
          <w:sz w:val="20"/>
          <w:szCs w:val="20"/>
          <w:lang w:eastAsia="zh-CN"/>
        </w:rPr>
      </w:pPr>
    </w:p>
    <w:p w:rsidR="00DE178E" w:rsidRDefault="00DE178E" w:rsidP="00DE178E">
      <w:pPr>
        <w:jc w:val="center"/>
        <w:rPr>
          <w:rFonts w:ascii="Times New Roman" w:hAnsi="Times New Roman" w:cs="Times New Roman"/>
          <w:b/>
          <w:sz w:val="24"/>
          <w:szCs w:val="24"/>
        </w:rPr>
      </w:pPr>
    </w:p>
    <w:p w:rsidR="009022E9" w:rsidRDefault="009022E9" w:rsidP="00DE178E">
      <w:pPr>
        <w:jc w:val="center"/>
        <w:rPr>
          <w:rFonts w:ascii="Times New Roman" w:hAnsi="Times New Roman" w:cs="Times New Roman"/>
          <w:b/>
          <w:sz w:val="24"/>
          <w:szCs w:val="24"/>
        </w:rPr>
      </w:pPr>
    </w:p>
    <w:p w:rsidR="009022E9" w:rsidRDefault="00DE178E" w:rsidP="009022E9">
      <w:pPr>
        <w:spacing w:after="0" w:line="240" w:lineRule="auto"/>
        <w:jc w:val="center"/>
        <w:rPr>
          <w:rFonts w:ascii="Times New Roman" w:hAnsi="Times New Roman" w:cs="Times New Roman"/>
          <w:b/>
          <w:sz w:val="24"/>
          <w:szCs w:val="24"/>
        </w:rPr>
      </w:pPr>
      <w:r w:rsidRPr="00446DD8">
        <w:rPr>
          <w:rFonts w:ascii="Times New Roman" w:hAnsi="Times New Roman" w:cs="Times New Roman"/>
          <w:b/>
          <w:sz w:val="24"/>
          <w:szCs w:val="24"/>
        </w:rPr>
        <w:lastRenderedPageBreak/>
        <w:t>Диагностическая карта наблюдений индивидуального развития детей</w:t>
      </w:r>
    </w:p>
    <w:p w:rsidR="00DE178E" w:rsidRPr="00446DD8" w:rsidRDefault="00DE178E" w:rsidP="009022E9">
      <w:pPr>
        <w:spacing w:after="0" w:line="240" w:lineRule="auto"/>
        <w:jc w:val="center"/>
        <w:rPr>
          <w:rFonts w:ascii="Times New Roman" w:hAnsi="Times New Roman" w:cs="Times New Roman"/>
          <w:b/>
          <w:sz w:val="24"/>
          <w:szCs w:val="24"/>
        </w:rPr>
      </w:pPr>
      <w:r w:rsidRPr="00446DD8">
        <w:rPr>
          <w:rFonts w:ascii="Times New Roman" w:hAnsi="Times New Roman" w:cs="Times New Roman"/>
          <w:b/>
          <w:sz w:val="24"/>
          <w:szCs w:val="24"/>
        </w:rPr>
        <w:t>(Образовательная область  «Социально-коммуникат</w:t>
      </w:r>
      <w:r w:rsidR="009022E9">
        <w:rPr>
          <w:rFonts w:ascii="Times New Roman" w:hAnsi="Times New Roman" w:cs="Times New Roman"/>
          <w:b/>
          <w:sz w:val="24"/>
          <w:szCs w:val="24"/>
        </w:rPr>
        <w:t>ивное развитие»)</w:t>
      </w:r>
      <w:r w:rsidRPr="00446DD8">
        <w:rPr>
          <w:rFonts w:ascii="Times New Roman" w:hAnsi="Times New Roman" w:cs="Times New Roman"/>
          <w:b/>
          <w:sz w:val="24"/>
          <w:szCs w:val="24"/>
        </w:rPr>
        <w:t xml:space="preserve">     </w:t>
      </w:r>
    </w:p>
    <w:tbl>
      <w:tblPr>
        <w:tblStyle w:val="ae"/>
        <w:tblW w:w="0" w:type="auto"/>
        <w:tblLook w:val="04A0"/>
      </w:tblPr>
      <w:tblGrid>
        <w:gridCol w:w="621"/>
        <w:gridCol w:w="1174"/>
        <w:gridCol w:w="630"/>
        <w:gridCol w:w="891"/>
        <w:gridCol w:w="660"/>
        <w:gridCol w:w="778"/>
        <w:gridCol w:w="659"/>
        <w:gridCol w:w="850"/>
        <w:gridCol w:w="658"/>
        <w:gridCol w:w="873"/>
        <w:gridCol w:w="548"/>
        <w:gridCol w:w="537"/>
        <w:gridCol w:w="548"/>
        <w:gridCol w:w="535"/>
        <w:gridCol w:w="603"/>
        <w:gridCol w:w="688"/>
        <w:gridCol w:w="641"/>
        <w:gridCol w:w="890"/>
        <w:gridCol w:w="677"/>
        <w:gridCol w:w="667"/>
        <w:gridCol w:w="690"/>
        <w:gridCol w:w="582"/>
      </w:tblGrid>
      <w:tr w:rsidR="00DE178E" w:rsidRPr="00446DD8" w:rsidTr="00090E22">
        <w:trPr>
          <w:trHeight w:val="330"/>
        </w:trPr>
        <w:tc>
          <w:tcPr>
            <w:tcW w:w="546" w:type="dxa"/>
            <w:vMerge w:val="restart"/>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п/п</w:t>
            </w:r>
          </w:p>
          <w:p w:rsidR="00DE178E" w:rsidRPr="00446DD8" w:rsidRDefault="00DE178E" w:rsidP="00090E22">
            <w:pPr>
              <w:jc w:val="both"/>
              <w:rPr>
                <w:rFonts w:ascii="Times New Roman" w:hAnsi="Times New Roman" w:cs="Times New Roman"/>
                <w:sz w:val="24"/>
                <w:szCs w:val="24"/>
              </w:rPr>
            </w:pPr>
          </w:p>
        </w:tc>
        <w:tc>
          <w:tcPr>
            <w:tcW w:w="1032" w:type="dxa"/>
            <w:vMerge w:val="restart"/>
          </w:tcPr>
          <w:p w:rsidR="00DE178E" w:rsidRPr="00446DD8" w:rsidRDefault="00DE178E" w:rsidP="00090E22">
            <w:pPr>
              <w:jc w:val="both"/>
              <w:rPr>
                <w:rFonts w:ascii="Times New Roman" w:hAnsi="Times New Roman" w:cs="Times New Roman"/>
                <w:sz w:val="24"/>
                <w:szCs w:val="24"/>
              </w:rPr>
            </w:pPr>
          </w:p>
        </w:tc>
        <w:tc>
          <w:tcPr>
            <w:tcW w:w="11936" w:type="dxa"/>
            <w:gridSpan w:val="18"/>
            <w:tcBorders>
              <w:bottom w:val="single" w:sz="4" w:space="0" w:color="auto"/>
            </w:tcBorders>
          </w:tcPr>
          <w:p w:rsidR="00DE178E" w:rsidRPr="00446DD8" w:rsidRDefault="00DE178E" w:rsidP="00090E22">
            <w:pPr>
              <w:tabs>
                <w:tab w:val="left" w:pos="1950"/>
                <w:tab w:val="center" w:pos="5184"/>
              </w:tabs>
              <w:rPr>
                <w:rFonts w:ascii="Times New Roman" w:hAnsi="Times New Roman" w:cs="Times New Roman"/>
                <w:sz w:val="24"/>
                <w:szCs w:val="24"/>
              </w:rPr>
            </w:pPr>
            <w:r w:rsidRPr="00446DD8">
              <w:rPr>
                <w:rFonts w:ascii="Times New Roman" w:hAnsi="Times New Roman" w:cs="Times New Roman"/>
                <w:sz w:val="24"/>
                <w:szCs w:val="24"/>
              </w:rPr>
              <w:tab/>
            </w:r>
            <w:r w:rsidRPr="00446DD8">
              <w:rPr>
                <w:rFonts w:ascii="Times New Roman" w:hAnsi="Times New Roman" w:cs="Times New Roman"/>
                <w:sz w:val="24"/>
                <w:szCs w:val="24"/>
              </w:rPr>
              <w:tab/>
              <w:t>Разделы</w:t>
            </w:r>
          </w:p>
        </w:tc>
        <w:tc>
          <w:tcPr>
            <w:tcW w:w="1272" w:type="dxa"/>
            <w:gridSpan w:val="2"/>
            <w:vMerge w:val="restart"/>
          </w:tcPr>
          <w:p w:rsidR="00DE178E" w:rsidRPr="00446DD8" w:rsidRDefault="00DE178E" w:rsidP="00090E22">
            <w:pPr>
              <w:rPr>
                <w:rFonts w:ascii="Times New Roman" w:hAnsi="Times New Roman" w:cs="Times New Roman"/>
                <w:sz w:val="24"/>
                <w:szCs w:val="24"/>
              </w:rPr>
            </w:pPr>
          </w:p>
        </w:tc>
      </w:tr>
      <w:tr w:rsidR="00DE178E" w:rsidRPr="00446DD8" w:rsidTr="00090E22">
        <w:trPr>
          <w:trHeight w:val="836"/>
        </w:trPr>
        <w:tc>
          <w:tcPr>
            <w:tcW w:w="546" w:type="dxa"/>
            <w:vMerge/>
          </w:tcPr>
          <w:p w:rsidR="00DE178E" w:rsidRPr="00446DD8" w:rsidRDefault="00DE178E" w:rsidP="00090E22">
            <w:pPr>
              <w:rPr>
                <w:rFonts w:ascii="Times New Roman" w:hAnsi="Times New Roman" w:cs="Times New Roman"/>
                <w:sz w:val="24"/>
                <w:szCs w:val="24"/>
              </w:rPr>
            </w:pPr>
          </w:p>
        </w:tc>
        <w:tc>
          <w:tcPr>
            <w:tcW w:w="1032" w:type="dxa"/>
            <w:vMerge/>
          </w:tcPr>
          <w:p w:rsidR="00DE178E" w:rsidRPr="00446DD8" w:rsidRDefault="00DE178E" w:rsidP="00090E22">
            <w:pPr>
              <w:jc w:val="both"/>
              <w:rPr>
                <w:rFonts w:ascii="Times New Roman" w:hAnsi="Times New Roman" w:cs="Times New Roman"/>
                <w:sz w:val="24"/>
                <w:szCs w:val="24"/>
              </w:rPr>
            </w:pPr>
          </w:p>
        </w:tc>
        <w:tc>
          <w:tcPr>
            <w:tcW w:w="2959" w:type="dxa"/>
            <w:gridSpan w:val="4"/>
            <w:tcBorders>
              <w:top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Социализация, развитие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общения, нравственное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воспитание</w:t>
            </w:r>
          </w:p>
        </w:tc>
        <w:tc>
          <w:tcPr>
            <w:tcW w:w="2841" w:type="dxa"/>
            <w:gridSpan w:val="4"/>
            <w:tcBorders>
              <w:top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Самообслуживание,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самостоятельность,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трудовое воспитание</w:t>
            </w:r>
          </w:p>
        </w:tc>
        <w:tc>
          <w:tcPr>
            <w:tcW w:w="3411" w:type="dxa"/>
            <w:gridSpan w:val="6"/>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 xml:space="preserve">Ребенок в семье и сообществе  </w:t>
            </w:r>
          </w:p>
        </w:tc>
        <w:tc>
          <w:tcPr>
            <w:tcW w:w="2725" w:type="dxa"/>
            <w:gridSpan w:val="4"/>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Формирование основ безопасности</w:t>
            </w:r>
          </w:p>
        </w:tc>
        <w:tc>
          <w:tcPr>
            <w:tcW w:w="1272" w:type="dxa"/>
            <w:gridSpan w:val="2"/>
            <w:vMerge/>
          </w:tcPr>
          <w:p w:rsidR="00DE178E" w:rsidRPr="00446DD8" w:rsidRDefault="00DE178E" w:rsidP="00090E22">
            <w:pPr>
              <w:jc w:val="both"/>
              <w:rPr>
                <w:rFonts w:ascii="Times New Roman" w:hAnsi="Times New Roman" w:cs="Times New Roman"/>
                <w:sz w:val="24"/>
                <w:szCs w:val="24"/>
              </w:rPr>
            </w:pPr>
          </w:p>
        </w:tc>
      </w:tr>
      <w:tr w:rsidR="00DE178E" w:rsidRPr="00446DD8" w:rsidTr="00090E22">
        <w:trPr>
          <w:trHeight w:val="3764"/>
        </w:trPr>
        <w:tc>
          <w:tcPr>
            <w:tcW w:w="546" w:type="dxa"/>
            <w:tcBorders>
              <w:bottom w:val="single" w:sz="4" w:space="0" w:color="auto"/>
            </w:tcBorders>
          </w:tcPr>
          <w:p w:rsidR="00DE178E" w:rsidRPr="00446DD8" w:rsidRDefault="00DE178E" w:rsidP="00090E22">
            <w:pPr>
              <w:rPr>
                <w:rFonts w:ascii="Times New Roman" w:hAnsi="Times New Roman" w:cs="Times New Roman"/>
                <w:sz w:val="24"/>
                <w:szCs w:val="24"/>
              </w:rPr>
            </w:pPr>
          </w:p>
        </w:tc>
        <w:tc>
          <w:tcPr>
            <w:tcW w:w="1032" w:type="dxa"/>
            <w:tcBorders>
              <w:bottom w:val="single" w:sz="4" w:space="0" w:color="auto"/>
            </w:tcBorders>
          </w:tcPr>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Ф.И.О. ребенка</w:t>
            </w:r>
          </w:p>
        </w:tc>
        <w:tc>
          <w:tcPr>
            <w:tcW w:w="1521" w:type="dxa"/>
            <w:gridSpan w:val="2"/>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Проявляет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Отрицатель</w:t>
            </w:r>
            <w:r>
              <w:rPr>
                <w:rFonts w:ascii="Times New Roman" w:hAnsi="Times New Roman" w:cs="Times New Roman"/>
                <w:sz w:val="24"/>
                <w:szCs w:val="24"/>
              </w:rPr>
              <w:t xml:space="preserve"> </w:t>
            </w:r>
            <w:r w:rsidRPr="00446DD8">
              <w:rPr>
                <w:rFonts w:ascii="Times New Roman" w:hAnsi="Times New Roman" w:cs="Times New Roman"/>
                <w:sz w:val="24"/>
                <w:szCs w:val="24"/>
              </w:rPr>
              <w:t>ное</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отношение к</w:t>
            </w:r>
          </w:p>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порицае</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мым </w:t>
            </w:r>
          </w:p>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личност</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ным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качествам </w:t>
            </w:r>
          </w:p>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сверстни</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ков</w:t>
            </w:r>
          </w:p>
          <w:p w:rsidR="00DE178E" w:rsidRPr="00446DD8" w:rsidRDefault="00DE178E" w:rsidP="00090E22">
            <w:pPr>
              <w:rPr>
                <w:rFonts w:ascii="Times New Roman" w:hAnsi="Times New Roman" w:cs="Times New Roman"/>
                <w:sz w:val="24"/>
                <w:szCs w:val="24"/>
              </w:rPr>
            </w:pPr>
          </w:p>
        </w:tc>
        <w:tc>
          <w:tcPr>
            <w:tcW w:w="1438" w:type="dxa"/>
            <w:gridSpan w:val="2"/>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 Проявляет </w:t>
            </w:r>
          </w:p>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Элементар</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ные навыки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вежливого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обращения,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поведения: </w:t>
            </w:r>
          </w:p>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здоровает</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ся,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прощается, </w:t>
            </w:r>
          </w:p>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обращает</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ся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 просьбой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спокойно,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употребляя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слова</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«спасибо» и </w:t>
            </w:r>
          </w:p>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«пожалуй</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ста».</w:t>
            </w:r>
          </w:p>
        </w:tc>
        <w:tc>
          <w:tcPr>
            <w:tcW w:w="1420" w:type="dxa"/>
            <w:gridSpan w:val="2"/>
            <w:tcBorders>
              <w:top w:val="single" w:sz="4" w:space="0" w:color="auto"/>
              <w:bottom w:val="single" w:sz="4" w:space="0" w:color="auto"/>
              <w:right w:val="single" w:sz="4" w:space="0" w:color="auto"/>
            </w:tcBorders>
          </w:tcPr>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Самостоя</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тельно надевает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одежду и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обувается,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застегивает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застежки,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исправляет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непорядок в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одежде,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пользуется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ложкой,</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носовым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платком,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салфеткой,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полотенцем,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расческой,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горшком</w:t>
            </w:r>
          </w:p>
          <w:p w:rsidR="00DE178E" w:rsidRPr="00446DD8" w:rsidRDefault="00DE178E" w:rsidP="00090E22">
            <w:pPr>
              <w:rPr>
                <w:rFonts w:ascii="Times New Roman" w:hAnsi="Times New Roman" w:cs="Times New Roman"/>
                <w:sz w:val="24"/>
                <w:szCs w:val="24"/>
              </w:rPr>
            </w:pPr>
          </w:p>
        </w:tc>
        <w:tc>
          <w:tcPr>
            <w:tcW w:w="1421" w:type="dxa"/>
            <w:gridSpan w:val="2"/>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Выполняет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простейшие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трудовые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действия,</w:t>
            </w:r>
          </w:p>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элементар</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ные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поручения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воспитателя,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связанные с </w:t>
            </w:r>
          </w:p>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подготов</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кой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какой-либо </w:t>
            </w:r>
          </w:p>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деятельно</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сти, приемом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пищи или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уборкой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группового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помещения,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в уголке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природы</w:t>
            </w:r>
          </w:p>
          <w:p w:rsidR="00DE178E" w:rsidRPr="00446DD8" w:rsidRDefault="00DE178E" w:rsidP="00090E22">
            <w:pPr>
              <w:rPr>
                <w:rFonts w:ascii="Times New Roman" w:hAnsi="Times New Roman" w:cs="Times New Roman"/>
                <w:sz w:val="24"/>
                <w:szCs w:val="24"/>
              </w:rPr>
            </w:pPr>
          </w:p>
        </w:tc>
        <w:tc>
          <w:tcPr>
            <w:tcW w:w="1085" w:type="dxa"/>
            <w:gridSpan w:val="2"/>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Знает </w:t>
            </w:r>
          </w:p>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своё имя</w:t>
            </w:r>
          </w:p>
        </w:tc>
        <w:tc>
          <w:tcPr>
            <w:tcW w:w="1083" w:type="dxa"/>
            <w:gridSpan w:val="2"/>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Знает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имена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членов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своей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семьи</w:t>
            </w:r>
          </w:p>
          <w:p w:rsidR="00DE178E" w:rsidRPr="00446DD8" w:rsidRDefault="00DE178E" w:rsidP="00090E22">
            <w:pPr>
              <w:jc w:val="both"/>
              <w:rPr>
                <w:rFonts w:ascii="Times New Roman" w:hAnsi="Times New Roman" w:cs="Times New Roman"/>
                <w:sz w:val="24"/>
                <w:szCs w:val="24"/>
              </w:rPr>
            </w:pPr>
          </w:p>
        </w:tc>
        <w:tc>
          <w:tcPr>
            <w:tcW w:w="1243" w:type="dxa"/>
            <w:gridSpan w:val="2"/>
            <w:tcBorders>
              <w:top w:val="single" w:sz="4" w:space="0" w:color="auto"/>
              <w:left w:val="single" w:sz="4" w:space="0" w:color="auto"/>
              <w:bottom w:val="single" w:sz="4" w:space="0" w:color="auto"/>
            </w:tcBorders>
          </w:tcPr>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Ориенти</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руется в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помещени</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и группы, </w:t>
            </w:r>
          </w:p>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на участке</w:t>
            </w:r>
          </w:p>
        </w:tc>
        <w:tc>
          <w:tcPr>
            <w:tcW w:w="1438" w:type="dxa"/>
            <w:gridSpan w:val="2"/>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Имеет </w:t>
            </w:r>
          </w:p>
          <w:p w:rsidR="00DE178E" w:rsidRDefault="00DE178E" w:rsidP="00090E22">
            <w:pPr>
              <w:rPr>
                <w:rFonts w:ascii="Times New Roman" w:hAnsi="Times New Roman" w:cs="Times New Roman"/>
                <w:sz w:val="24"/>
                <w:szCs w:val="24"/>
              </w:rPr>
            </w:pPr>
            <w:r>
              <w:rPr>
                <w:rFonts w:ascii="Times New Roman" w:hAnsi="Times New Roman" w:cs="Times New Roman"/>
                <w:sz w:val="24"/>
                <w:szCs w:val="24"/>
              </w:rPr>
              <w:t>э</w:t>
            </w:r>
            <w:r w:rsidRPr="00446DD8">
              <w:rPr>
                <w:rFonts w:ascii="Times New Roman" w:hAnsi="Times New Roman" w:cs="Times New Roman"/>
                <w:sz w:val="24"/>
                <w:szCs w:val="24"/>
              </w:rPr>
              <w:t>лементар</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ные </w:t>
            </w:r>
          </w:p>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представле</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ния о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правилах </w:t>
            </w:r>
          </w:p>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безопасно</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го пове</w:t>
            </w:r>
            <w:r>
              <w:rPr>
                <w:rFonts w:ascii="Times New Roman" w:hAnsi="Times New Roman" w:cs="Times New Roman"/>
                <w:sz w:val="24"/>
                <w:szCs w:val="24"/>
              </w:rPr>
              <w:t xml:space="preserve"> -</w:t>
            </w:r>
            <w:r w:rsidRPr="00446DD8">
              <w:rPr>
                <w:rFonts w:ascii="Times New Roman" w:hAnsi="Times New Roman" w:cs="Times New Roman"/>
                <w:sz w:val="24"/>
                <w:szCs w:val="24"/>
              </w:rPr>
              <w:t>д</w:t>
            </w:r>
            <w:r>
              <w:rPr>
                <w:rFonts w:ascii="Times New Roman" w:hAnsi="Times New Roman" w:cs="Times New Roman"/>
                <w:sz w:val="24"/>
                <w:szCs w:val="24"/>
              </w:rPr>
              <w:t>е</w:t>
            </w:r>
            <w:r w:rsidRPr="00446DD8">
              <w:rPr>
                <w:rFonts w:ascii="Times New Roman" w:hAnsi="Times New Roman" w:cs="Times New Roman"/>
                <w:sz w:val="24"/>
                <w:szCs w:val="24"/>
              </w:rPr>
              <w:t xml:space="preserve">ния в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природе, на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дороге,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знаком с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некоторыми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видами </w:t>
            </w:r>
          </w:p>
          <w:p w:rsidR="00DE178E"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транспорт</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ных средств,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 понятиями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«можно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нельзя»,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«опасно»</w:t>
            </w:r>
          </w:p>
        </w:tc>
        <w:tc>
          <w:tcPr>
            <w:tcW w:w="1287" w:type="dxa"/>
            <w:gridSpan w:val="2"/>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Знаком с </w:t>
            </w:r>
          </w:p>
          <w:p w:rsidR="00DE178E" w:rsidRPr="00446DD8" w:rsidRDefault="00DE178E" w:rsidP="00090E22">
            <w:pPr>
              <w:rPr>
                <w:rFonts w:ascii="Times New Roman" w:hAnsi="Times New Roman" w:cs="Times New Roman"/>
                <w:sz w:val="24"/>
                <w:szCs w:val="24"/>
              </w:rPr>
            </w:pPr>
            <w:r>
              <w:rPr>
                <w:rFonts w:ascii="Times New Roman" w:hAnsi="Times New Roman" w:cs="Times New Roman"/>
                <w:sz w:val="24"/>
                <w:szCs w:val="24"/>
              </w:rPr>
              <w:t>п</w:t>
            </w:r>
            <w:r w:rsidRPr="00446DD8">
              <w:rPr>
                <w:rFonts w:ascii="Times New Roman" w:hAnsi="Times New Roman" w:cs="Times New Roman"/>
                <w:sz w:val="24"/>
                <w:szCs w:val="24"/>
              </w:rPr>
              <w:t>редме</w:t>
            </w:r>
            <w:r>
              <w:rPr>
                <w:rFonts w:ascii="Times New Roman" w:hAnsi="Times New Roman" w:cs="Times New Roman"/>
                <w:sz w:val="24"/>
                <w:szCs w:val="24"/>
              </w:rPr>
              <w:t xml:space="preserve"> </w:t>
            </w:r>
            <w:r w:rsidRPr="00446DD8">
              <w:rPr>
                <w:rFonts w:ascii="Times New Roman" w:hAnsi="Times New Roman" w:cs="Times New Roman"/>
                <w:sz w:val="24"/>
                <w:szCs w:val="24"/>
              </w:rPr>
              <w:t xml:space="preserve">ным миром и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правилами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безопа</w:t>
            </w:r>
            <w:r>
              <w:rPr>
                <w:rFonts w:ascii="Times New Roman" w:hAnsi="Times New Roman" w:cs="Times New Roman"/>
                <w:sz w:val="24"/>
                <w:szCs w:val="24"/>
              </w:rPr>
              <w:t>-</w:t>
            </w:r>
            <w:r w:rsidRPr="00446DD8">
              <w:rPr>
                <w:rFonts w:ascii="Times New Roman" w:hAnsi="Times New Roman" w:cs="Times New Roman"/>
                <w:sz w:val="24"/>
                <w:szCs w:val="24"/>
              </w:rPr>
              <w:t xml:space="preserve">ного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обращения с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пред</w:t>
            </w:r>
            <w:r>
              <w:rPr>
                <w:rFonts w:ascii="Times New Roman" w:hAnsi="Times New Roman" w:cs="Times New Roman"/>
                <w:sz w:val="24"/>
                <w:szCs w:val="24"/>
              </w:rPr>
              <w:t>-</w:t>
            </w:r>
            <w:r w:rsidRPr="00446DD8">
              <w:rPr>
                <w:rFonts w:ascii="Times New Roman" w:hAnsi="Times New Roman" w:cs="Times New Roman"/>
                <w:sz w:val="24"/>
                <w:szCs w:val="24"/>
              </w:rPr>
              <w:t>метами,</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в играх с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песком и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водой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(воду не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пить,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песком не </w:t>
            </w:r>
          </w:p>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бросаться)</w:t>
            </w:r>
          </w:p>
        </w:tc>
        <w:tc>
          <w:tcPr>
            <w:tcW w:w="1272" w:type="dxa"/>
            <w:gridSpan w:val="2"/>
            <w:tcBorders>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Итоговый </w:t>
            </w:r>
          </w:p>
          <w:p w:rsidR="00DE178E" w:rsidRDefault="00DE178E" w:rsidP="00090E22">
            <w:pPr>
              <w:rPr>
                <w:rFonts w:ascii="Times New Roman" w:hAnsi="Times New Roman" w:cs="Times New Roman"/>
                <w:sz w:val="24"/>
                <w:szCs w:val="24"/>
              </w:rPr>
            </w:pPr>
            <w:r>
              <w:rPr>
                <w:rFonts w:ascii="Times New Roman" w:hAnsi="Times New Roman" w:cs="Times New Roman"/>
                <w:sz w:val="24"/>
                <w:szCs w:val="24"/>
              </w:rPr>
              <w:t>п</w:t>
            </w:r>
            <w:r w:rsidRPr="00446DD8">
              <w:rPr>
                <w:rFonts w:ascii="Times New Roman" w:hAnsi="Times New Roman" w:cs="Times New Roman"/>
                <w:sz w:val="24"/>
                <w:szCs w:val="24"/>
              </w:rPr>
              <w:t>оказа</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тель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по каждому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ребёнку</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(среднее </w:t>
            </w:r>
          </w:p>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значение)</w:t>
            </w:r>
          </w:p>
          <w:p w:rsidR="00DE178E" w:rsidRPr="00446DD8" w:rsidRDefault="00DE178E" w:rsidP="00090E22">
            <w:pPr>
              <w:jc w:val="both"/>
              <w:rPr>
                <w:rFonts w:ascii="Times New Roman" w:hAnsi="Times New Roman" w:cs="Times New Roman"/>
                <w:sz w:val="24"/>
                <w:szCs w:val="24"/>
              </w:rPr>
            </w:pPr>
          </w:p>
        </w:tc>
      </w:tr>
      <w:tr w:rsidR="00DE178E" w:rsidRPr="00446DD8" w:rsidTr="00090E22">
        <w:trPr>
          <w:trHeight w:val="345"/>
        </w:trPr>
        <w:tc>
          <w:tcPr>
            <w:tcW w:w="546" w:type="dxa"/>
            <w:tcBorders>
              <w:top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1032" w:type="dxa"/>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p>
        </w:tc>
        <w:tc>
          <w:tcPr>
            <w:tcW w:w="63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 Н.г</w:t>
            </w:r>
          </w:p>
        </w:tc>
        <w:tc>
          <w:tcPr>
            <w:tcW w:w="891"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К.г</w:t>
            </w:r>
          </w:p>
        </w:tc>
        <w:tc>
          <w:tcPr>
            <w:tcW w:w="660"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 Н.г</w:t>
            </w:r>
          </w:p>
        </w:tc>
        <w:tc>
          <w:tcPr>
            <w:tcW w:w="77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К.г</w:t>
            </w:r>
          </w:p>
        </w:tc>
        <w:tc>
          <w:tcPr>
            <w:tcW w:w="57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Н.г</w:t>
            </w:r>
          </w:p>
        </w:tc>
        <w:tc>
          <w:tcPr>
            <w:tcW w:w="85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К.г</w:t>
            </w: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Н.г</w:t>
            </w:r>
          </w:p>
        </w:tc>
        <w:tc>
          <w:tcPr>
            <w:tcW w:w="873"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К.г</w:t>
            </w: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Н.г</w:t>
            </w:r>
          </w:p>
        </w:tc>
        <w:tc>
          <w:tcPr>
            <w:tcW w:w="537"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К.г</w:t>
            </w: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Н.г</w:t>
            </w:r>
          </w:p>
        </w:tc>
        <w:tc>
          <w:tcPr>
            <w:tcW w:w="53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К.г</w:t>
            </w:r>
          </w:p>
        </w:tc>
        <w:tc>
          <w:tcPr>
            <w:tcW w:w="55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Н.г</w:t>
            </w:r>
          </w:p>
        </w:tc>
        <w:tc>
          <w:tcPr>
            <w:tcW w:w="68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К.г</w:t>
            </w: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Н.г</w:t>
            </w:r>
          </w:p>
        </w:tc>
        <w:tc>
          <w:tcPr>
            <w:tcW w:w="8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К.г</w:t>
            </w:r>
          </w:p>
        </w:tc>
        <w:tc>
          <w:tcPr>
            <w:tcW w:w="64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 Н.г</w:t>
            </w:r>
          </w:p>
        </w:tc>
        <w:tc>
          <w:tcPr>
            <w:tcW w:w="64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К.г</w:t>
            </w:r>
          </w:p>
        </w:tc>
        <w:tc>
          <w:tcPr>
            <w:tcW w:w="6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 xml:space="preserve"> Н.г</w:t>
            </w:r>
          </w:p>
        </w:tc>
        <w:tc>
          <w:tcPr>
            <w:tcW w:w="58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К.г</w:t>
            </w:r>
          </w:p>
        </w:tc>
      </w:tr>
      <w:tr w:rsidR="00DE178E" w:rsidRPr="00446DD8" w:rsidTr="00090E22">
        <w:trPr>
          <w:trHeight w:val="285"/>
        </w:trPr>
        <w:tc>
          <w:tcPr>
            <w:tcW w:w="546" w:type="dxa"/>
            <w:tcBorders>
              <w:top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1</w:t>
            </w:r>
          </w:p>
        </w:tc>
        <w:tc>
          <w:tcPr>
            <w:tcW w:w="1032" w:type="dxa"/>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p>
        </w:tc>
        <w:tc>
          <w:tcPr>
            <w:tcW w:w="63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1"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7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5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7"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8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6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8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r>
      <w:tr w:rsidR="00DE178E" w:rsidRPr="00446DD8" w:rsidTr="00090E22">
        <w:trPr>
          <w:trHeight w:val="285"/>
        </w:trPr>
        <w:tc>
          <w:tcPr>
            <w:tcW w:w="546" w:type="dxa"/>
            <w:tcBorders>
              <w:top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2</w:t>
            </w:r>
          </w:p>
        </w:tc>
        <w:tc>
          <w:tcPr>
            <w:tcW w:w="1032" w:type="dxa"/>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p>
        </w:tc>
        <w:tc>
          <w:tcPr>
            <w:tcW w:w="63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1"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7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5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7"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8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6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8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r>
      <w:tr w:rsidR="00DE178E" w:rsidRPr="00446DD8" w:rsidTr="00090E22">
        <w:trPr>
          <w:trHeight w:val="240"/>
        </w:trPr>
        <w:tc>
          <w:tcPr>
            <w:tcW w:w="546" w:type="dxa"/>
            <w:tcBorders>
              <w:top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r w:rsidRPr="00446DD8">
              <w:rPr>
                <w:rFonts w:ascii="Times New Roman" w:hAnsi="Times New Roman" w:cs="Times New Roman"/>
                <w:sz w:val="24"/>
                <w:szCs w:val="24"/>
              </w:rPr>
              <w:t>3</w:t>
            </w:r>
          </w:p>
        </w:tc>
        <w:tc>
          <w:tcPr>
            <w:tcW w:w="1032" w:type="dxa"/>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p>
        </w:tc>
        <w:tc>
          <w:tcPr>
            <w:tcW w:w="63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1"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7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5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7"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8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6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8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r>
      <w:tr w:rsidR="00DE178E" w:rsidRPr="00446DD8" w:rsidTr="00090E22">
        <w:trPr>
          <w:trHeight w:val="240"/>
        </w:trPr>
        <w:tc>
          <w:tcPr>
            <w:tcW w:w="1578" w:type="dxa"/>
            <w:gridSpan w:val="2"/>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lastRenderedPageBreak/>
              <w:t>Всего детей</w:t>
            </w:r>
          </w:p>
        </w:tc>
        <w:tc>
          <w:tcPr>
            <w:tcW w:w="63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1"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7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5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7"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8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6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8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r>
      <w:tr w:rsidR="00DE178E" w:rsidRPr="00446DD8" w:rsidTr="00090E22">
        <w:trPr>
          <w:trHeight w:val="240"/>
        </w:trPr>
        <w:tc>
          <w:tcPr>
            <w:tcW w:w="1578" w:type="dxa"/>
            <w:gridSpan w:val="2"/>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 xml:space="preserve">Высокий уровень   </w:t>
            </w:r>
          </w:p>
        </w:tc>
        <w:tc>
          <w:tcPr>
            <w:tcW w:w="63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1"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7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5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7"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8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6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8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r>
      <w:tr w:rsidR="00DE178E" w:rsidRPr="00446DD8" w:rsidTr="00090E22">
        <w:trPr>
          <w:trHeight w:val="240"/>
        </w:trPr>
        <w:tc>
          <w:tcPr>
            <w:tcW w:w="1578" w:type="dxa"/>
            <w:gridSpan w:val="2"/>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Средний уровень</w:t>
            </w:r>
          </w:p>
        </w:tc>
        <w:tc>
          <w:tcPr>
            <w:tcW w:w="63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1"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7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5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7"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8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6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8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r>
      <w:tr w:rsidR="00DE178E" w:rsidRPr="00446DD8" w:rsidTr="00090E22">
        <w:trPr>
          <w:trHeight w:val="240"/>
        </w:trPr>
        <w:tc>
          <w:tcPr>
            <w:tcW w:w="1578" w:type="dxa"/>
            <w:gridSpan w:val="2"/>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Низкий уровень</w:t>
            </w:r>
          </w:p>
        </w:tc>
        <w:tc>
          <w:tcPr>
            <w:tcW w:w="63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1"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7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5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7"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8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6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8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r>
      <w:tr w:rsidR="00DE178E" w:rsidRPr="00446DD8" w:rsidTr="00090E22">
        <w:trPr>
          <w:trHeight w:val="240"/>
        </w:trPr>
        <w:tc>
          <w:tcPr>
            <w:tcW w:w="1578" w:type="dxa"/>
            <w:gridSpan w:val="2"/>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Всего%</w:t>
            </w:r>
          </w:p>
        </w:tc>
        <w:tc>
          <w:tcPr>
            <w:tcW w:w="63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1"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7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5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7"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8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6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8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r>
      <w:tr w:rsidR="00DE178E" w:rsidRPr="00446DD8" w:rsidTr="00090E22">
        <w:trPr>
          <w:trHeight w:val="240"/>
        </w:trPr>
        <w:tc>
          <w:tcPr>
            <w:tcW w:w="1578" w:type="dxa"/>
            <w:gridSpan w:val="2"/>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 xml:space="preserve">Высокий уровень   </w:t>
            </w:r>
          </w:p>
        </w:tc>
        <w:tc>
          <w:tcPr>
            <w:tcW w:w="63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1"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7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5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7"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8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6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8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r>
      <w:tr w:rsidR="00DE178E" w:rsidRPr="00446DD8" w:rsidTr="00090E22">
        <w:trPr>
          <w:trHeight w:val="240"/>
        </w:trPr>
        <w:tc>
          <w:tcPr>
            <w:tcW w:w="1578" w:type="dxa"/>
            <w:gridSpan w:val="2"/>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Средний уровень</w:t>
            </w:r>
          </w:p>
        </w:tc>
        <w:tc>
          <w:tcPr>
            <w:tcW w:w="63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1"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7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5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7"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8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6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8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r>
      <w:tr w:rsidR="00DE178E" w:rsidRPr="00446DD8" w:rsidTr="00090E22">
        <w:trPr>
          <w:trHeight w:val="240"/>
        </w:trPr>
        <w:tc>
          <w:tcPr>
            <w:tcW w:w="1578" w:type="dxa"/>
            <w:gridSpan w:val="2"/>
            <w:tcBorders>
              <w:top w:val="single" w:sz="4" w:space="0" w:color="auto"/>
              <w:bottom w:val="single" w:sz="4" w:space="0" w:color="auto"/>
            </w:tcBorders>
          </w:tcPr>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Низкий уровень</w:t>
            </w:r>
          </w:p>
        </w:tc>
        <w:tc>
          <w:tcPr>
            <w:tcW w:w="63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1"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60"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77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7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5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73"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7"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5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88"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5" w:type="dxa"/>
            <w:tcBorders>
              <w:top w:val="single" w:sz="4" w:space="0" w:color="auto"/>
              <w:left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c>
          <w:tcPr>
            <w:tcW w:w="690" w:type="dxa"/>
            <w:tcBorders>
              <w:top w:val="single" w:sz="4" w:space="0" w:color="auto"/>
              <w:bottom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82" w:type="dxa"/>
            <w:tcBorders>
              <w:top w:val="single" w:sz="4" w:space="0" w:color="auto"/>
              <w:left w:val="single" w:sz="4" w:space="0" w:color="auto"/>
              <w:bottom w:val="single" w:sz="4" w:space="0" w:color="auto"/>
            </w:tcBorders>
          </w:tcPr>
          <w:p w:rsidR="00DE178E" w:rsidRPr="00446DD8" w:rsidRDefault="00DE178E" w:rsidP="00090E22">
            <w:pPr>
              <w:rPr>
                <w:rFonts w:ascii="Times New Roman" w:hAnsi="Times New Roman" w:cs="Times New Roman"/>
                <w:sz w:val="24"/>
                <w:szCs w:val="24"/>
              </w:rPr>
            </w:pPr>
          </w:p>
        </w:tc>
      </w:tr>
      <w:tr w:rsidR="00DE178E" w:rsidRPr="00446DD8" w:rsidTr="00090E22">
        <w:trPr>
          <w:trHeight w:val="240"/>
        </w:trPr>
        <w:tc>
          <w:tcPr>
            <w:tcW w:w="1578" w:type="dxa"/>
            <w:gridSpan w:val="2"/>
            <w:tcBorders>
              <w:top w:val="single" w:sz="4" w:space="0" w:color="auto"/>
            </w:tcBorders>
          </w:tcPr>
          <w:p w:rsidR="00DE178E" w:rsidRPr="00446DD8" w:rsidRDefault="00DE178E" w:rsidP="00090E22">
            <w:pPr>
              <w:jc w:val="both"/>
              <w:rPr>
                <w:rFonts w:ascii="Times New Roman" w:hAnsi="Times New Roman" w:cs="Times New Roman"/>
                <w:sz w:val="24"/>
                <w:szCs w:val="24"/>
              </w:rPr>
            </w:pPr>
            <w:r w:rsidRPr="00446DD8">
              <w:rPr>
                <w:rFonts w:ascii="Times New Roman" w:hAnsi="Times New Roman" w:cs="Times New Roman"/>
                <w:sz w:val="24"/>
                <w:szCs w:val="24"/>
              </w:rPr>
              <w:t>Итоговый показатель по группе(среднее значение)</w:t>
            </w:r>
          </w:p>
        </w:tc>
        <w:tc>
          <w:tcPr>
            <w:tcW w:w="630" w:type="dxa"/>
            <w:tcBorders>
              <w:top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1" w:type="dxa"/>
            <w:tcBorders>
              <w:top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60" w:type="dxa"/>
            <w:tcBorders>
              <w:top w:val="single" w:sz="4" w:space="0" w:color="auto"/>
              <w:left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778" w:type="dxa"/>
            <w:tcBorders>
              <w:top w:val="single" w:sz="4" w:space="0" w:color="auto"/>
              <w:left w:val="single" w:sz="4" w:space="0" w:color="auto"/>
            </w:tcBorders>
          </w:tcPr>
          <w:p w:rsidR="00DE178E" w:rsidRPr="00446DD8" w:rsidRDefault="00DE178E" w:rsidP="00090E22">
            <w:pPr>
              <w:rPr>
                <w:rFonts w:ascii="Times New Roman" w:hAnsi="Times New Roman" w:cs="Times New Roman"/>
                <w:sz w:val="24"/>
                <w:szCs w:val="24"/>
              </w:rPr>
            </w:pPr>
          </w:p>
        </w:tc>
        <w:tc>
          <w:tcPr>
            <w:tcW w:w="570" w:type="dxa"/>
            <w:tcBorders>
              <w:top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50" w:type="dxa"/>
            <w:tcBorders>
              <w:top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73" w:type="dxa"/>
            <w:tcBorders>
              <w:top w:val="single" w:sz="4" w:space="0" w:color="auto"/>
              <w:lef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7" w:type="dxa"/>
            <w:tcBorders>
              <w:top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left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35" w:type="dxa"/>
            <w:tcBorders>
              <w:top w:val="single" w:sz="4" w:space="0" w:color="auto"/>
              <w:left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55" w:type="dxa"/>
            <w:tcBorders>
              <w:top w:val="single" w:sz="4" w:space="0" w:color="auto"/>
              <w:left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88" w:type="dxa"/>
            <w:tcBorders>
              <w:top w:val="single" w:sz="4" w:space="0" w:color="auto"/>
              <w:left w:val="single" w:sz="4" w:space="0" w:color="auto"/>
            </w:tcBorders>
          </w:tcPr>
          <w:p w:rsidR="00DE178E" w:rsidRPr="00446DD8" w:rsidRDefault="00DE178E" w:rsidP="00090E22">
            <w:pPr>
              <w:rPr>
                <w:rFonts w:ascii="Times New Roman" w:hAnsi="Times New Roman" w:cs="Times New Roman"/>
                <w:sz w:val="24"/>
                <w:szCs w:val="24"/>
              </w:rPr>
            </w:pPr>
          </w:p>
        </w:tc>
        <w:tc>
          <w:tcPr>
            <w:tcW w:w="548" w:type="dxa"/>
            <w:tcBorders>
              <w:top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890" w:type="dxa"/>
            <w:tcBorders>
              <w:top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5" w:type="dxa"/>
            <w:tcBorders>
              <w:top w:val="single" w:sz="4" w:space="0" w:color="auto"/>
              <w:left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642" w:type="dxa"/>
            <w:tcBorders>
              <w:top w:val="single" w:sz="4" w:space="0" w:color="auto"/>
              <w:left w:val="single" w:sz="4" w:space="0" w:color="auto"/>
            </w:tcBorders>
          </w:tcPr>
          <w:p w:rsidR="00DE178E" w:rsidRPr="00446DD8" w:rsidRDefault="00DE178E" w:rsidP="00090E22">
            <w:pPr>
              <w:rPr>
                <w:rFonts w:ascii="Times New Roman" w:hAnsi="Times New Roman" w:cs="Times New Roman"/>
                <w:sz w:val="24"/>
                <w:szCs w:val="24"/>
              </w:rPr>
            </w:pPr>
          </w:p>
        </w:tc>
        <w:tc>
          <w:tcPr>
            <w:tcW w:w="690" w:type="dxa"/>
            <w:tcBorders>
              <w:top w:val="single" w:sz="4" w:space="0" w:color="auto"/>
              <w:right w:val="single" w:sz="4" w:space="0" w:color="auto"/>
            </w:tcBorders>
          </w:tcPr>
          <w:p w:rsidR="00DE178E" w:rsidRPr="00446DD8" w:rsidRDefault="00DE178E" w:rsidP="00090E22">
            <w:pPr>
              <w:rPr>
                <w:rFonts w:ascii="Times New Roman" w:hAnsi="Times New Roman" w:cs="Times New Roman"/>
                <w:sz w:val="24"/>
                <w:szCs w:val="24"/>
              </w:rPr>
            </w:pPr>
          </w:p>
        </w:tc>
        <w:tc>
          <w:tcPr>
            <w:tcW w:w="582" w:type="dxa"/>
            <w:tcBorders>
              <w:top w:val="single" w:sz="4" w:space="0" w:color="auto"/>
              <w:left w:val="single" w:sz="4" w:space="0" w:color="auto"/>
            </w:tcBorders>
          </w:tcPr>
          <w:p w:rsidR="00DE178E" w:rsidRPr="00446DD8" w:rsidRDefault="00DE178E" w:rsidP="00090E22">
            <w:pPr>
              <w:rPr>
                <w:rFonts w:ascii="Times New Roman" w:hAnsi="Times New Roman" w:cs="Times New Roman"/>
                <w:sz w:val="24"/>
                <w:szCs w:val="24"/>
              </w:rPr>
            </w:pPr>
          </w:p>
        </w:tc>
      </w:tr>
    </w:tbl>
    <w:p w:rsidR="00DE178E" w:rsidRDefault="00DE178E" w:rsidP="00DE178E">
      <w:r>
        <w:t>Уровневые показатели:</w:t>
      </w:r>
    </w:p>
    <w:tbl>
      <w:tblPr>
        <w:tblStyle w:val="ae"/>
        <w:tblW w:w="0" w:type="auto"/>
        <w:tblLook w:val="04A0"/>
      </w:tblPr>
      <w:tblGrid>
        <w:gridCol w:w="4928"/>
        <w:gridCol w:w="4929"/>
        <w:gridCol w:w="4929"/>
      </w:tblGrid>
      <w:tr w:rsidR="00DE178E" w:rsidTr="00090E22">
        <w:tc>
          <w:tcPr>
            <w:tcW w:w="4928" w:type="dxa"/>
          </w:tcPr>
          <w:p w:rsidR="00DE178E" w:rsidRDefault="00DE178E" w:rsidP="00090E22">
            <w:pPr>
              <w:jc w:val="both"/>
              <w:rPr>
                <w:rFonts w:ascii="Times New Roman" w:hAnsi="Times New Roman" w:cs="Times New Roman"/>
                <w:sz w:val="24"/>
                <w:szCs w:val="24"/>
              </w:rPr>
            </w:pPr>
            <w:r>
              <w:rPr>
                <w:rFonts w:ascii="Times New Roman" w:hAnsi="Times New Roman" w:cs="Times New Roman"/>
                <w:sz w:val="24"/>
                <w:szCs w:val="24"/>
              </w:rPr>
              <w:t xml:space="preserve">Высокий уровень   </w:t>
            </w:r>
          </w:p>
        </w:tc>
        <w:tc>
          <w:tcPr>
            <w:tcW w:w="4929" w:type="dxa"/>
          </w:tcPr>
          <w:p w:rsidR="00DE178E" w:rsidRDefault="00DE178E" w:rsidP="00090E22">
            <w:pPr>
              <w:jc w:val="both"/>
              <w:rPr>
                <w:rFonts w:ascii="Times New Roman" w:hAnsi="Times New Roman" w:cs="Times New Roman"/>
                <w:sz w:val="24"/>
                <w:szCs w:val="24"/>
              </w:rPr>
            </w:pPr>
            <w:r>
              <w:rPr>
                <w:rFonts w:ascii="Times New Roman" w:hAnsi="Times New Roman" w:cs="Times New Roman"/>
                <w:sz w:val="24"/>
                <w:szCs w:val="24"/>
              </w:rPr>
              <w:t xml:space="preserve">Высокий уровень   </w:t>
            </w:r>
          </w:p>
        </w:tc>
        <w:tc>
          <w:tcPr>
            <w:tcW w:w="4929" w:type="dxa"/>
          </w:tcPr>
          <w:p w:rsidR="00DE178E" w:rsidRDefault="00DE178E" w:rsidP="00090E22">
            <w:pPr>
              <w:jc w:val="both"/>
              <w:rPr>
                <w:rFonts w:ascii="Times New Roman" w:hAnsi="Times New Roman" w:cs="Times New Roman"/>
                <w:sz w:val="24"/>
                <w:szCs w:val="24"/>
              </w:rPr>
            </w:pPr>
            <w:r>
              <w:rPr>
                <w:rFonts w:ascii="Times New Roman" w:hAnsi="Times New Roman" w:cs="Times New Roman"/>
                <w:sz w:val="24"/>
                <w:szCs w:val="24"/>
              </w:rPr>
              <w:t xml:space="preserve">Высокий уровень   </w:t>
            </w:r>
          </w:p>
        </w:tc>
      </w:tr>
      <w:tr w:rsidR="00DE178E" w:rsidTr="00090E22">
        <w:tc>
          <w:tcPr>
            <w:tcW w:w="4928" w:type="dxa"/>
          </w:tcPr>
          <w:p w:rsidR="00DE178E" w:rsidRDefault="00DE178E" w:rsidP="00090E22">
            <w:r>
              <w:t>18-13</w:t>
            </w:r>
          </w:p>
        </w:tc>
        <w:tc>
          <w:tcPr>
            <w:tcW w:w="4929" w:type="dxa"/>
          </w:tcPr>
          <w:p w:rsidR="00DE178E" w:rsidRDefault="00DE178E" w:rsidP="00090E22">
            <w:r>
              <w:t>12-6</w:t>
            </w:r>
          </w:p>
        </w:tc>
        <w:tc>
          <w:tcPr>
            <w:tcW w:w="4929" w:type="dxa"/>
          </w:tcPr>
          <w:p w:rsidR="00DE178E" w:rsidRDefault="00DE178E" w:rsidP="00090E22">
            <w:r>
              <w:t>5-0</w:t>
            </w:r>
          </w:p>
        </w:tc>
      </w:tr>
    </w:tbl>
    <w:p w:rsidR="00C16906" w:rsidRDefault="00C16906" w:rsidP="00C16906">
      <w:pPr>
        <w:rPr>
          <w:rFonts w:ascii="Times New Roman" w:hAnsi="Times New Roman" w:cs="Times New Roman"/>
          <w:sz w:val="28"/>
          <w:szCs w:val="28"/>
        </w:rPr>
      </w:pPr>
    </w:p>
    <w:p w:rsidR="00C16906" w:rsidRPr="00C16906" w:rsidRDefault="00C16906" w:rsidP="00C16906">
      <w:pPr>
        <w:rPr>
          <w:rFonts w:ascii="Times New Roman" w:hAnsi="Times New Roman" w:cs="Times New Roman"/>
          <w:sz w:val="28"/>
          <w:szCs w:val="28"/>
        </w:rPr>
      </w:pPr>
      <w:r w:rsidRPr="00C16906">
        <w:rPr>
          <w:rFonts w:ascii="Times New Roman" w:hAnsi="Times New Roman" w:cs="Times New Roman"/>
          <w:sz w:val="28"/>
          <w:szCs w:val="28"/>
        </w:rPr>
        <w:t>Воспитатели</w:t>
      </w:r>
      <w:r>
        <w:rPr>
          <w:rFonts w:ascii="Times New Roman" w:hAnsi="Times New Roman" w:cs="Times New Roman"/>
          <w:sz w:val="28"/>
          <w:szCs w:val="28"/>
        </w:rPr>
        <w:t xml:space="preserve"> Ф.И.О.</w:t>
      </w:r>
    </w:p>
    <w:p w:rsidR="00C16906" w:rsidRDefault="00C16906" w:rsidP="00C16906">
      <w:pPr>
        <w:rPr>
          <w:rFonts w:ascii="Times New Roman" w:hAnsi="Times New Roman" w:cs="Times New Roman"/>
          <w:b/>
          <w:sz w:val="28"/>
          <w:szCs w:val="28"/>
        </w:rPr>
      </w:pPr>
    </w:p>
    <w:p w:rsidR="00C16906" w:rsidRDefault="00C16906" w:rsidP="00C16906">
      <w:pPr>
        <w:rPr>
          <w:rFonts w:ascii="Times New Roman" w:hAnsi="Times New Roman" w:cs="Times New Roman"/>
          <w:b/>
          <w:sz w:val="28"/>
          <w:szCs w:val="28"/>
        </w:rPr>
      </w:pPr>
    </w:p>
    <w:p w:rsidR="001F2A4C" w:rsidRDefault="001F2A4C" w:rsidP="00C16906">
      <w:pPr>
        <w:jc w:val="center"/>
        <w:rPr>
          <w:rFonts w:ascii="Times New Roman" w:hAnsi="Times New Roman" w:cs="Times New Roman"/>
          <w:b/>
          <w:sz w:val="28"/>
          <w:szCs w:val="28"/>
        </w:rPr>
      </w:pPr>
    </w:p>
    <w:p w:rsidR="00C16906" w:rsidRPr="00EB5911" w:rsidRDefault="00C16906" w:rsidP="00C16906">
      <w:pPr>
        <w:jc w:val="center"/>
        <w:rPr>
          <w:rFonts w:ascii="Times New Roman" w:hAnsi="Times New Roman" w:cs="Times New Roman"/>
          <w:b/>
          <w:sz w:val="28"/>
          <w:szCs w:val="28"/>
        </w:rPr>
      </w:pPr>
      <w:r w:rsidRPr="00EB5911">
        <w:rPr>
          <w:rFonts w:ascii="Times New Roman" w:hAnsi="Times New Roman" w:cs="Times New Roman"/>
          <w:b/>
          <w:sz w:val="28"/>
          <w:szCs w:val="28"/>
        </w:rPr>
        <w:lastRenderedPageBreak/>
        <w:t>Диагностическая карта наблюдений индивидуального развития детей (Образовательная область  «Познавательное развитие»</w:t>
      </w:r>
      <w:r>
        <w:rPr>
          <w:rFonts w:ascii="Times New Roman" w:hAnsi="Times New Roman" w:cs="Times New Roman"/>
          <w:b/>
          <w:sz w:val="28"/>
          <w:szCs w:val="28"/>
        </w:rPr>
        <w:t xml:space="preserve"> </w:t>
      </w:r>
      <w:r w:rsidRPr="00EB5911">
        <w:rPr>
          <w:rFonts w:ascii="Times New Roman" w:hAnsi="Times New Roman" w:cs="Times New Roman"/>
          <w:b/>
          <w:sz w:val="28"/>
          <w:szCs w:val="28"/>
        </w:rPr>
        <w:t xml:space="preserve">)   </w:t>
      </w:r>
    </w:p>
    <w:tbl>
      <w:tblPr>
        <w:tblStyle w:val="ae"/>
        <w:tblW w:w="0" w:type="auto"/>
        <w:tblLayout w:type="fixed"/>
        <w:tblLook w:val="04A0"/>
      </w:tblPr>
      <w:tblGrid>
        <w:gridCol w:w="618"/>
        <w:gridCol w:w="1163"/>
        <w:gridCol w:w="629"/>
        <w:gridCol w:w="605"/>
        <w:gridCol w:w="774"/>
        <w:gridCol w:w="771"/>
        <w:gridCol w:w="662"/>
        <w:gridCol w:w="679"/>
        <w:gridCol w:w="796"/>
        <w:gridCol w:w="820"/>
        <w:gridCol w:w="714"/>
        <w:gridCol w:w="954"/>
        <w:gridCol w:w="988"/>
        <w:gridCol w:w="30"/>
        <w:gridCol w:w="839"/>
        <w:gridCol w:w="632"/>
        <w:gridCol w:w="635"/>
        <w:gridCol w:w="624"/>
        <w:gridCol w:w="600"/>
        <w:gridCol w:w="638"/>
        <w:gridCol w:w="1388"/>
      </w:tblGrid>
      <w:tr w:rsidR="00C16906" w:rsidTr="00C16906">
        <w:trPr>
          <w:trHeight w:val="330"/>
        </w:trPr>
        <w:tc>
          <w:tcPr>
            <w:tcW w:w="618" w:type="dxa"/>
            <w:vMerge w:val="restart"/>
          </w:tcPr>
          <w:p w:rsidR="00C16906" w:rsidRPr="008955D1" w:rsidRDefault="00C16906" w:rsidP="00E72807">
            <w:pPr>
              <w:rPr>
                <w:rFonts w:ascii="Times New Roman" w:hAnsi="Times New Roman" w:cs="Times New Roman"/>
                <w:sz w:val="24"/>
                <w:szCs w:val="24"/>
              </w:rPr>
            </w:pPr>
            <w:r w:rsidRPr="008955D1">
              <w:rPr>
                <w:rFonts w:ascii="Times New Roman" w:hAnsi="Times New Roman" w:cs="Times New Roman"/>
                <w:sz w:val="24"/>
                <w:szCs w:val="24"/>
              </w:rPr>
              <w:t>№ п/п</w:t>
            </w:r>
          </w:p>
          <w:p w:rsidR="00C16906" w:rsidRPr="008955D1" w:rsidRDefault="00C16906" w:rsidP="00E72807">
            <w:pPr>
              <w:jc w:val="both"/>
              <w:rPr>
                <w:rFonts w:ascii="Times New Roman" w:hAnsi="Times New Roman" w:cs="Times New Roman"/>
                <w:sz w:val="24"/>
                <w:szCs w:val="24"/>
              </w:rPr>
            </w:pPr>
          </w:p>
        </w:tc>
        <w:tc>
          <w:tcPr>
            <w:tcW w:w="1163" w:type="dxa"/>
            <w:vMerge w:val="restart"/>
          </w:tcPr>
          <w:p w:rsidR="00C16906" w:rsidRPr="008955D1" w:rsidRDefault="00C16906" w:rsidP="00E72807">
            <w:pPr>
              <w:jc w:val="both"/>
              <w:rPr>
                <w:rFonts w:ascii="Times New Roman" w:hAnsi="Times New Roman" w:cs="Times New Roman"/>
                <w:sz w:val="24"/>
                <w:szCs w:val="24"/>
              </w:rPr>
            </w:pPr>
          </w:p>
        </w:tc>
        <w:tc>
          <w:tcPr>
            <w:tcW w:w="11752" w:type="dxa"/>
            <w:gridSpan w:val="17"/>
            <w:tcBorders>
              <w:bottom w:val="single" w:sz="4" w:space="0" w:color="auto"/>
            </w:tcBorders>
          </w:tcPr>
          <w:p w:rsidR="00C16906" w:rsidRPr="008955D1" w:rsidRDefault="00C16906" w:rsidP="00E72807">
            <w:pPr>
              <w:tabs>
                <w:tab w:val="left" w:pos="1950"/>
                <w:tab w:val="center" w:pos="5184"/>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955D1">
              <w:rPr>
                <w:rFonts w:ascii="Times New Roman" w:hAnsi="Times New Roman" w:cs="Times New Roman"/>
                <w:sz w:val="24"/>
                <w:szCs w:val="24"/>
              </w:rPr>
              <w:t>Разделы</w:t>
            </w:r>
          </w:p>
        </w:tc>
        <w:tc>
          <w:tcPr>
            <w:tcW w:w="2026" w:type="dxa"/>
            <w:gridSpan w:val="2"/>
            <w:vMerge w:val="restart"/>
          </w:tcPr>
          <w:p w:rsidR="00C16906" w:rsidRPr="008955D1" w:rsidRDefault="00C16906" w:rsidP="00E72807">
            <w:pPr>
              <w:rPr>
                <w:rFonts w:ascii="Times New Roman" w:hAnsi="Times New Roman" w:cs="Times New Roman"/>
                <w:sz w:val="28"/>
                <w:szCs w:val="28"/>
              </w:rPr>
            </w:pPr>
          </w:p>
        </w:tc>
      </w:tr>
      <w:tr w:rsidR="00C16906" w:rsidTr="00C16906">
        <w:trPr>
          <w:trHeight w:val="836"/>
        </w:trPr>
        <w:tc>
          <w:tcPr>
            <w:tcW w:w="618" w:type="dxa"/>
            <w:vMerge/>
          </w:tcPr>
          <w:p w:rsidR="00C16906" w:rsidRPr="008955D1" w:rsidRDefault="00C16906" w:rsidP="00E72807">
            <w:pPr>
              <w:rPr>
                <w:rFonts w:ascii="Times New Roman" w:hAnsi="Times New Roman" w:cs="Times New Roman"/>
                <w:sz w:val="24"/>
                <w:szCs w:val="24"/>
              </w:rPr>
            </w:pPr>
          </w:p>
        </w:tc>
        <w:tc>
          <w:tcPr>
            <w:tcW w:w="1163" w:type="dxa"/>
            <w:vMerge/>
          </w:tcPr>
          <w:p w:rsidR="00C16906" w:rsidRPr="008955D1" w:rsidRDefault="00C16906" w:rsidP="00E72807">
            <w:pPr>
              <w:jc w:val="both"/>
              <w:rPr>
                <w:rFonts w:ascii="Times New Roman" w:hAnsi="Times New Roman" w:cs="Times New Roman"/>
                <w:sz w:val="24"/>
                <w:szCs w:val="24"/>
              </w:rPr>
            </w:pPr>
          </w:p>
        </w:tc>
        <w:tc>
          <w:tcPr>
            <w:tcW w:w="2779" w:type="dxa"/>
            <w:gridSpan w:val="4"/>
            <w:tcBorders>
              <w:top w:val="single" w:sz="4" w:space="0" w:color="auto"/>
              <w:bottom w:val="single" w:sz="4" w:space="0" w:color="auto"/>
            </w:tcBorders>
          </w:tcPr>
          <w:p w:rsidR="00C16906" w:rsidRDefault="00C16906" w:rsidP="00E72807">
            <w:r>
              <w:t xml:space="preserve">Развитие познавательно-исследовательской </w:t>
            </w:r>
          </w:p>
          <w:p w:rsidR="00C16906" w:rsidRDefault="00C16906" w:rsidP="00E72807">
            <w:r>
              <w:t>деятельности</w:t>
            </w:r>
          </w:p>
          <w:p w:rsidR="00C16906" w:rsidRDefault="00C16906" w:rsidP="00E72807">
            <w:pPr>
              <w:rPr>
                <w:rFonts w:ascii="Times New Roman" w:hAnsi="Times New Roman" w:cs="Times New Roman"/>
                <w:sz w:val="24"/>
                <w:szCs w:val="24"/>
              </w:rPr>
            </w:pPr>
          </w:p>
        </w:tc>
        <w:tc>
          <w:tcPr>
            <w:tcW w:w="2957" w:type="dxa"/>
            <w:gridSpan w:val="4"/>
            <w:tcBorders>
              <w:top w:val="single" w:sz="4" w:space="0" w:color="auto"/>
              <w:bottom w:val="single" w:sz="4" w:space="0" w:color="auto"/>
            </w:tcBorders>
          </w:tcPr>
          <w:p w:rsidR="00C16906" w:rsidRDefault="00C16906" w:rsidP="00E72807">
            <w:r>
              <w:t xml:space="preserve"> Ознакомление</w:t>
            </w:r>
          </w:p>
          <w:p w:rsidR="00C16906" w:rsidRDefault="00C16906" w:rsidP="00E72807">
            <w:pPr>
              <w:rPr>
                <w:rFonts w:ascii="Times New Roman" w:hAnsi="Times New Roman" w:cs="Times New Roman"/>
                <w:sz w:val="24"/>
                <w:szCs w:val="24"/>
              </w:rPr>
            </w:pPr>
            <w:r>
              <w:t>с миром природы</w:t>
            </w:r>
          </w:p>
        </w:tc>
        <w:tc>
          <w:tcPr>
            <w:tcW w:w="3525" w:type="dxa"/>
            <w:gridSpan w:val="5"/>
            <w:tcBorders>
              <w:top w:val="single" w:sz="4" w:space="0" w:color="auto"/>
              <w:bottom w:val="single" w:sz="4" w:space="0" w:color="auto"/>
            </w:tcBorders>
          </w:tcPr>
          <w:p w:rsidR="00C16906" w:rsidRDefault="00C16906" w:rsidP="00E72807">
            <w:r>
              <w:rPr>
                <w:rFonts w:ascii="Times New Roman" w:hAnsi="Times New Roman" w:cs="Times New Roman"/>
                <w:sz w:val="24"/>
                <w:szCs w:val="24"/>
              </w:rPr>
              <w:t xml:space="preserve">  </w:t>
            </w:r>
            <w:r>
              <w:t xml:space="preserve">Формирование </w:t>
            </w:r>
          </w:p>
          <w:p w:rsidR="00C16906" w:rsidRDefault="00C16906" w:rsidP="00E72807">
            <w:r>
              <w:t>элементарных</w:t>
            </w:r>
          </w:p>
          <w:p w:rsidR="00C16906" w:rsidRDefault="00C16906" w:rsidP="00E72807">
            <w:r>
              <w:t xml:space="preserve">математических </w:t>
            </w:r>
          </w:p>
          <w:p w:rsidR="00C16906" w:rsidRDefault="00C16906" w:rsidP="00E72807">
            <w:r>
              <w:t>представлений</w:t>
            </w:r>
          </w:p>
          <w:p w:rsidR="00C16906" w:rsidRDefault="00C16906" w:rsidP="00E72807">
            <w:pPr>
              <w:jc w:val="both"/>
              <w:rPr>
                <w:rFonts w:ascii="Times New Roman" w:hAnsi="Times New Roman" w:cs="Times New Roman"/>
                <w:sz w:val="24"/>
                <w:szCs w:val="24"/>
              </w:rPr>
            </w:pPr>
          </w:p>
        </w:tc>
        <w:tc>
          <w:tcPr>
            <w:tcW w:w="2491" w:type="dxa"/>
            <w:gridSpan w:val="4"/>
            <w:tcBorders>
              <w:top w:val="single" w:sz="4" w:space="0" w:color="auto"/>
              <w:bottom w:val="single" w:sz="4" w:space="0" w:color="auto"/>
            </w:tcBorders>
          </w:tcPr>
          <w:p w:rsidR="00C16906" w:rsidRDefault="00C16906" w:rsidP="00E72807">
            <w:r>
              <w:t xml:space="preserve">Ознакомление с </w:t>
            </w:r>
          </w:p>
          <w:p w:rsidR="00C16906" w:rsidRDefault="00C16906" w:rsidP="00E72807">
            <w:r>
              <w:t xml:space="preserve">предметным </w:t>
            </w:r>
          </w:p>
          <w:p w:rsidR="00C16906" w:rsidRDefault="00C16906" w:rsidP="00E72807">
            <w:r>
              <w:t xml:space="preserve">окружением, </w:t>
            </w:r>
          </w:p>
          <w:p w:rsidR="00C16906" w:rsidRDefault="00C16906" w:rsidP="00E72807">
            <w:r>
              <w:t>социальным миром</w:t>
            </w:r>
          </w:p>
          <w:p w:rsidR="00C16906" w:rsidRDefault="00C16906" w:rsidP="00E72807">
            <w:pPr>
              <w:jc w:val="both"/>
              <w:rPr>
                <w:rFonts w:ascii="Times New Roman" w:hAnsi="Times New Roman" w:cs="Times New Roman"/>
                <w:sz w:val="24"/>
                <w:szCs w:val="24"/>
              </w:rPr>
            </w:pPr>
          </w:p>
        </w:tc>
        <w:tc>
          <w:tcPr>
            <w:tcW w:w="2026" w:type="dxa"/>
            <w:gridSpan w:val="2"/>
            <w:vMerge/>
          </w:tcPr>
          <w:p w:rsidR="00C16906" w:rsidRDefault="00C16906" w:rsidP="00E72807">
            <w:pPr>
              <w:jc w:val="both"/>
              <w:rPr>
                <w:rFonts w:ascii="Times New Roman" w:hAnsi="Times New Roman" w:cs="Times New Roman"/>
                <w:sz w:val="28"/>
                <w:szCs w:val="28"/>
              </w:rPr>
            </w:pPr>
          </w:p>
        </w:tc>
      </w:tr>
      <w:tr w:rsidR="00C16906" w:rsidTr="00C16906">
        <w:trPr>
          <w:trHeight w:val="3764"/>
        </w:trPr>
        <w:tc>
          <w:tcPr>
            <w:tcW w:w="618" w:type="dxa"/>
            <w:tcBorders>
              <w:bottom w:val="single" w:sz="4" w:space="0" w:color="auto"/>
            </w:tcBorders>
          </w:tcPr>
          <w:p w:rsidR="00C16906" w:rsidRPr="008955D1" w:rsidRDefault="00C16906" w:rsidP="00E72807">
            <w:pPr>
              <w:rPr>
                <w:rFonts w:ascii="Times New Roman" w:hAnsi="Times New Roman" w:cs="Times New Roman"/>
                <w:sz w:val="24"/>
                <w:szCs w:val="24"/>
              </w:rPr>
            </w:pPr>
          </w:p>
        </w:tc>
        <w:tc>
          <w:tcPr>
            <w:tcW w:w="1163" w:type="dxa"/>
            <w:tcBorders>
              <w:bottom w:val="single" w:sz="4" w:space="0" w:color="auto"/>
            </w:tcBorders>
          </w:tcPr>
          <w:p w:rsidR="00C16906" w:rsidRPr="00EB5911" w:rsidRDefault="00C16906" w:rsidP="00E72807">
            <w:pPr>
              <w:jc w:val="both"/>
              <w:rPr>
                <w:rFonts w:ascii="Times New Roman" w:hAnsi="Times New Roman" w:cs="Times New Roman"/>
                <w:sz w:val="24"/>
                <w:szCs w:val="24"/>
              </w:rPr>
            </w:pPr>
            <w:r w:rsidRPr="00EB5911">
              <w:rPr>
                <w:rFonts w:ascii="Times New Roman" w:hAnsi="Times New Roman" w:cs="Times New Roman"/>
                <w:sz w:val="24"/>
                <w:szCs w:val="24"/>
              </w:rPr>
              <w:t>Ф.И.О. ребенка</w:t>
            </w:r>
          </w:p>
        </w:tc>
        <w:tc>
          <w:tcPr>
            <w:tcW w:w="1234" w:type="dxa"/>
            <w:gridSpan w:val="2"/>
            <w:tcBorders>
              <w:top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Развит </w:t>
            </w:r>
          </w:p>
          <w:p w:rsidR="00C16906" w:rsidRDefault="00C16906" w:rsidP="00E72807">
            <w:pPr>
              <w:rPr>
                <w:rFonts w:ascii="Times New Roman" w:hAnsi="Times New Roman" w:cs="Times New Roman"/>
                <w:sz w:val="24"/>
                <w:szCs w:val="24"/>
              </w:rPr>
            </w:pPr>
            <w:r>
              <w:rPr>
                <w:rFonts w:ascii="Times New Roman" w:hAnsi="Times New Roman" w:cs="Times New Roman"/>
                <w:sz w:val="24"/>
                <w:szCs w:val="24"/>
              </w:rPr>
              <w:t>с</w:t>
            </w:r>
            <w:r w:rsidRPr="00EB5911">
              <w:rPr>
                <w:rFonts w:ascii="Times New Roman" w:hAnsi="Times New Roman" w:cs="Times New Roman"/>
                <w:sz w:val="24"/>
                <w:szCs w:val="24"/>
              </w:rPr>
              <w:t>енсор</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ный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опыт в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игре с </w:t>
            </w:r>
          </w:p>
          <w:p w:rsidR="00C16906"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дидак</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тиче</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ским </w:t>
            </w:r>
          </w:p>
          <w:p w:rsidR="00C16906"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матери</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алом</w:t>
            </w:r>
          </w:p>
          <w:p w:rsidR="00C16906" w:rsidRPr="00EB5911" w:rsidRDefault="00C16906" w:rsidP="00E72807">
            <w:pPr>
              <w:rPr>
                <w:rFonts w:ascii="Times New Roman" w:hAnsi="Times New Roman" w:cs="Times New Roman"/>
                <w:sz w:val="24"/>
                <w:szCs w:val="24"/>
              </w:rPr>
            </w:pPr>
          </w:p>
        </w:tc>
        <w:tc>
          <w:tcPr>
            <w:tcW w:w="1545" w:type="dxa"/>
            <w:gridSpan w:val="2"/>
            <w:tcBorders>
              <w:top w:val="single" w:sz="4" w:space="0" w:color="auto"/>
              <w:left w:val="single" w:sz="4" w:space="0" w:color="auto"/>
              <w:bottom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Умеет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сравнивать,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соотносить, </w:t>
            </w:r>
          </w:p>
          <w:p w:rsidR="00C16906"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группиро</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вать, </w:t>
            </w:r>
          </w:p>
          <w:p w:rsidR="00C16906"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устанавли</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вать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тождество и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различие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однородных</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предметов по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одному из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сенсорных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признаков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цвету, форме,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величине</w:t>
            </w:r>
          </w:p>
          <w:p w:rsidR="00C16906" w:rsidRPr="00EB5911" w:rsidRDefault="00C16906" w:rsidP="00E72807">
            <w:pPr>
              <w:rPr>
                <w:rFonts w:ascii="Times New Roman" w:hAnsi="Times New Roman" w:cs="Times New Roman"/>
                <w:sz w:val="24"/>
                <w:szCs w:val="24"/>
              </w:rPr>
            </w:pPr>
          </w:p>
        </w:tc>
        <w:tc>
          <w:tcPr>
            <w:tcW w:w="1341" w:type="dxa"/>
            <w:gridSpan w:val="2"/>
            <w:tcBorders>
              <w:top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Узнаёт и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называет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игрушки,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некоторых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домашних и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диких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животных, их </w:t>
            </w:r>
          </w:p>
          <w:p w:rsidR="00C16906"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детёны</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шей,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некоторые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овощи и фрукты</w:t>
            </w:r>
          </w:p>
        </w:tc>
        <w:tc>
          <w:tcPr>
            <w:tcW w:w="1616" w:type="dxa"/>
            <w:gridSpan w:val="2"/>
            <w:tcBorders>
              <w:top w:val="single" w:sz="4" w:space="0" w:color="auto"/>
              <w:left w:val="single" w:sz="4" w:space="0" w:color="auto"/>
              <w:bottom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Имеет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элементарные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представления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о сезонных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явлениях в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природе</w:t>
            </w:r>
          </w:p>
        </w:tc>
        <w:tc>
          <w:tcPr>
            <w:tcW w:w="1668" w:type="dxa"/>
            <w:gridSpan w:val="2"/>
            <w:tcBorders>
              <w:top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Умеет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ориентирова</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ться в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частях </w:t>
            </w:r>
          </w:p>
          <w:p w:rsidR="00C16906"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собственно</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го тела, в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помещениях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группы и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участка</w:t>
            </w:r>
          </w:p>
          <w:p w:rsidR="00C16906" w:rsidRPr="00EB5911" w:rsidRDefault="00C16906" w:rsidP="00E72807">
            <w:pPr>
              <w:jc w:val="both"/>
              <w:rPr>
                <w:rFonts w:ascii="Times New Roman" w:hAnsi="Times New Roman" w:cs="Times New Roman"/>
                <w:sz w:val="24"/>
                <w:szCs w:val="24"/>
              </w:rPr>
            </w:pPr>
          </w:p>
        </w:tc>
        <w:tc>
          <w:tcPr>
            <w:tcW w:w="1857" w:type="dxa"/>
            <w:gridSpan w:val="3"/>
            <w:tcBorders>
              <w:top w:val="single" w:sz="4" w:space="0" w:color="auto"/>
              <w:left w:val="single" w:sz="4" w:space="0" w:color="auto"/>
              <w:bottom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Умеет по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словесному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указанию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взрослого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находить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предметы по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назначению,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цвету,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форме,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размеру</w:t>
            </w:r>
          </w:p>
          <w:p w:rsidR="00C16906" w:rsidRPr="00EB5911" w:rsidRDefault="00C16906" w:rsidP="00E72807">
            <w:pPr>
              <w:jc w:val="both"/>
              <w:rPr>
                <w:rFonts w:ascii="Times New Roman" w:hAnsi="Times New Roman" w:cs="Times New Roman"/>
                <w:sz w:val="24"/>
                <w:szCs w:val="24"/>
              </w:rPr>
            </w:pPr>
          </w:p>
        </w:tc>
        <w:tc>
          <w:tcPr>
            <w:tcW w:w="1267" w:type="dxa"/>
            <w:gridSpan w:val="2"/>
            <w:tcBorders>
              <w:top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Различает </w:t>
            </w:r>
          </w:p>
          <w:p w:rsidR="00C16906"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Обобща</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ющие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понятия:</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игрушки,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посуда,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одежда,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обувь,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мебель и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пр.</w:t>
            </w:r>
          </w:p>
          <w:p w:rsidR="00C16906" w:rsidRPr="00EB5911" w:rsidRDefault="00C16906" w:rsidP="00E72807">
            <w:pPr>
              <w:rPr>
                <w:rFonts w:ascii="Times New Roman" w:hAnsi="Times New Roman" w:cs="Times New Roman"/>
                <w:sz w:val="24"/>
                <w:szCs w:val="24"/>
              </w:rPr>
            </w:pPr>
          </w:p>
        </w:tc>
        <w:tc>
          <w:tcPr>
            <w:tcW w:w="1224" w:type="dxa"/>
            <w:gridSpan w:val="2"/>
            <w:tcBorders>
              <w:top w:val="single" w:sz="4" w:space="0" w:color="auto"/>
              <w:left w:val="single" w:sz="4" w:space="0" w:color="auto"/>
              <w:bottom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Узнаёт и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называет </w:t>
            </w:r>
          </w:p>
          <w:p w:rsidR="00C16906"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некото</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рые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трудовые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действия,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знает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название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села</w:t>
            </w:r>
          </w:p>
          <w:p w:rsidR="00C16906" w:rsidRPr="00EB5911" w:rsidRDefault="00C16906" w:rsidP="00E72807">
            <w:pPr>
              <w:jc w:val="both"/>
              <w:rPr>
                <w:rFonts w:ascii="Times New Roman" w:hAnsi="Times New Roman" w:cs="Times New Roman"/>
                <w:sz w:val="24"/>
                <w:szCs w:val="24"/>
              </w:rPr>
            </w:pPr>
          </w:p>
        </w:tc>
        <w:tc>
          <w:tcPr>
            <w:tcW w:w="2026" w:type="dxa"/>
            <w:gridSpan w:val="2"/>
            <w:tcBorders>
              <w:bottom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Итоговый </w:t>
            </w:r>
          </w:p>
          <w:p w:rsidR="00C16906"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Показа</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тель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по каждому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ребёнку</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(среднее </w:t>
            </w:r>
          </w:p>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значение)</w:t>
            </w:r>
          </w:p>
          <w:p w:rsidR="00C16906" w:rsidRPr="00EB5911" w:rsidRDefault="00C16906" w:rsidP="00E72807">
            <w:pPr>
              <w:jc w:val="both"/>
              <w:rPr>
                <w:rFonts w:ascii="Times New Roman" w:hAnsi="Times New Roman" w:cs="Times New Roman"/>
                <w:sz w:val="24"/>
                <w:szCs w:val="24"/>
              </w:rPr>
            </w:pPr>
          </w:p>
        </w:tc>
      </w:tr>
      <w:tr w:rsidR="00C16906" w:rsidTr="00C16906">
        <w:trPr>
          <w:trHeight w:val="345"/>
        </w:trPr>
        <w:tc>
          <w:tcPr>
            <w:tcW w:w="618" w:type="dxa"/>
            <w:tcBorders>
              <w:top w:val="single" w:sz="4" w:space="0" w:color="auto"/>
              <w:bottom w:val="single" w:sz="4" w:space="0" w:color="auto"/>
            </w:tcBorders>
          </w:tcPr>
          <w:p w:rsidR="00C16906" w:rsidRPr="008955D1" w:rsidRDefault="00C16906" w:rsidP="00E72807">
            <w:pPr>
              <w:rPr>
                <w:rFonts w:ascii="Times New Roman" w:hAnsi="Times New Roman" w:cs="Times New Roman"/>
                <w:sz w:val="24"/>
                <w:szCs w:val="24"/>
              </w:rPr>
            </w:pPr>
          </w:p>
        </w:tc>
        <w:tc>
          <w:tcPr>
            <w:tcW w:w="1163" w:type="dxa"/>
            <w:tcBorders>
              <w:top w:val="single" w:sz="4" w:space="0" w:color="auto"/>
              <w:bottom w:val="single" w:sz="4" w:space="0" w:color="auto"/>
            </w:tcBorders>
          </w:tcPr>
          <w:p w:rsidR="00C16906" w:rsidRPr="00EB5911" w:rsidRDefault="00C16906" w:rsidP="00E72807">
            <w:pPr>
              <w:jc w:val="both"/>
              <w:rPr>
                <w:rFonts w:ascii="Times New Roman" w:hAnsi="Times New Roman" w:cs="Times New Roman"/>
                <w:sz w:val="24"/>
                <w:szCs w:val="24"/>
              </w:rPr>
            </w:pPr>
          </w:p>
        </w:tc>
        <w:tc>
          <w:tcPr>
            <w:tcW w:w="629" w:type="dxa"/>
            <w:tcBorders>
              <w:top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 Н.г</w:t>
            </w:r>
          </w:p>
        </w:tc>
        <w:tc>
          <w:tcPr>
            <w:tcW w:w="605" w:type="dxa"/>
            <w:tcBorders>
              <w:top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К.г</w:t>
            </w:r>
          </w:p>
        </w:tc>
        <w:tc>
          <w:tcPr>
            <w:tcW w:w="774" w:type="dxa"/>
            <w:tcBorders>
              <w:top w:val="single" w:sz="4" w:space="0" w:color="auto"/>
              <w:left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 Н.г</w:t>
            </w:r>
          </w:p>
        </w:tc>
        <w:tc>
          <w:tcPr>
            <w:tcW w:w="771" w:type="dxa"/>
            <w:tcBorders>
              <w:top w:val="single" w:sz="4" w:space="0" w:color="auto"/>
              <w:left w:val="single" w:sz="4" w:space="0" w:color="auto"/>
              <w:bottom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К.г</w:t>
            </w:r>
          </w:p>
        </w:tc>
        <w:tc>
          <w:tcPr>
            <w:tcW w:w="662" w:type="dxa"/>
            <w:tcBorders>
              <w:top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Н.г</w:t>
            </w:r>
          </w:p>
        </w:tc>
        <w:tc>
          <w:tcPr>
            <w:tcW w:w="679" w:type="dxa"/>
            <w:tcBorders>
              <w:top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К.г</w:t>
            </w:r>
          </w:p>
        </w:tc>
        <w:tc>
          <w:tcPr>
            <w:tcW w:w="796" w:type="dxa"/>
            <w:tcBorders>
              <w:top w:val="single" w:sz="4" w:space="0" w:color="auto"/>
              <w:left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Н.г</w:t>
            </w:r>
          </w:p>
        </w:tc>
        <w:tc>
          <w:tcPr>
            <w:tcW w:w="820" w:type="dxa"/>
            <w:tcBorders>
              <w:top w:val="single" w:sz="4" w:space="0" w:color="auto"/>
              <w:left w:val="single" w:sz="4" w:space="0" w:color="auto"/>
              <w:bottom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К.г</w:t>
            </w:r>
          </w:p>
        </w:tc>
        <w:tc>
          <w:tcPr>
            <w:tcW w:w="714" w:type="dxa"/>
            <w:tcBorders>
              <w:top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Н.г</w:t>
            </w:r>
          </w:p>
        </w:tc>
        <w:tc>
          <w:tcPr>
            <w:tcW w:w="954" w:type="dxa"/>
            <w:tcBorders>
              <w:top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К.г</w:t>
            </w:r>
          </w:p>
        </w:tc>
        <w:tc>
          <w:tcPr>
            <w:tcW w:w="988" w:type="dxa"/>
            <w:tcBorders>
              <w:top w:val="single" w:sz="4" w:space="0" w:color="auto"/>
              <w:left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Н.г</w:t>
            </w:r>
          </w:p>
        </w:tc>
        <w:tc>
          <w:tcPr>
            <w:tcW w:w="869" w:type="dxa"/>
            <w:gridSpan w:val="2"/>
            <w:tcBorders>
              <w:top w:val="single" w:sz="4" w:space="0" w:color="auto"/>
              <w:left w:val="single" w:sz="4" w:space="0" w:color="auto"/>
              <w:bottom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К.г</w:t>
            </w:r>
          </w:p>
        </w:tc>
        <w:tc>
          <w:tcPr>
            <w:tcW w:w="632" w:type="dxa"/>
            <w:tcBorders>
              <w:top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Н.г</w:t>
            </w:r>
          </w:p>
        </w:tc>
        <w:tc>
          <w:tcPr>
            <w:tcW w:w="635" w:type="dxa"/>
            <w:tcBorders>
              <w:top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К.г</w:t>
            </w:r>
          </w:p>
        </w:tc>
        <w:tc>
          <w:tcPr>
            <w:tcW w:w="624" w:type="dxa"/>
            <w:tcBorders>
              <w:top w:val="single" w:sz="4" w:space="0" w:color="auto"/>
              <w:left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 Н.г</w:t>
            </w:r>
          </w:p>
        </w:tc>
        <w:tc>
          <w:tcPr>
            <w:tcW w:w="600" w:type="dxa"/>
            <w:tcBorders>
              <w:top w:val="single" w:sz="4" w:space="0" w:color="auto"/>
              <w:left w:val="single" w:sz="4" w:space="0" w:color="auto"/>
              <w:bottom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К.г</w:t>
            </w:r>
          </w:p>
        </w:tc>
        <w:tc>
          <w:tcPr>
            <w:tcW w:w="638" w:type="dxa"/>
            <w:tcBorders>
              <w:top w:val="single" w:sz="4" w:space="0" w:color="auto"/>
              <w:bottom w:val="single" w:sz="4" w:space="0" w:color="auto"/>
              <w:right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 xml:space="preserve"> Н.г</w:t>
            </w:r>
          </w:p>
        </w:tc>
        <w:tc>
          <w:tcPr>
            <w:tcW w:w="1388" w:type="dxa"/>
            <w:tcBorders>
              <w:top w:val="single" w:sz="4" w:space="0" w:color="auto"/>
              <w:left w:val="single" w:sz="4" w:space="0" w:color="auto"/>
              <w:bottom w:val="single" w:sz="4" w:space="0" w:color="auto"/>
            </w:tcBorders>
          </w:tcPr>
          <w:p w:rsidR="00C16906" w:rsidRPr="00EB5911" w:rsidRDefault="00C16906" w:rsidP="00E72807">
            <w:pPr>
              <w:rPr>
                <w:rFonts w:ascii="Times New Roman" w:hAnsi="Times New Roman" w:cs="Times New Roman"/>
                <w:sz w:val="24"/>
                <w:szCs w:val="24"/>
              </w:rPr>
            </w:pPr>
            <w:r w:rsidRPr="00EB5911">
              <w:rPr>
                <w:rFonts w:ascii="Times New Roman" w:hAnsi="Times New Roman" w:cs="Times New Roman"/>
                <w:sz w:val="24"/>
                <w:szCs w:val="24"/>
              </w:rPr>
              <w:t>К.г</w:t>
            </w:r>
          </w:p>
        </w:tc>
      </w:tr>
      <w:tr w:rsidR="00C16906" w:rsidTr="00C16906">
        <w:trPr>
          <w:trHeight w:val="285"/>
        </w:trPr>
        <w:tc>
          <w:tcPr>
            <w:tcW w:w="618" w:type="dxa"/>
            <w:tcBorders>
              <w:top w:val="single" w:sz="4" w:space="0" w:color="auto"/>
              <w:bottom w:val="single" w:sz="4" w:space="0" w:color="auto"/>
            </w:tcBorders>
          </w:tcPr>
          <w:p w:rsidR="00C16906" w:rsidRPr="008955D1" w:rsidRDefault="00C16906" w:rsidP="00E72807">
            <w:pPr>
              <w:rPr>
                <w:rFonts w:ascii="Times New Roman" w:hAnsi="Times New Roman" w:cs="Times New Roman"/>
                <w:sz w:val="24"/>
                <w:szCs w:val="24"/>
              </w:rPr>
            </w:pPr>
            <w:r>
              <w:rPr>
                <w:rFonts w:ascii="Times New Roman" w:hAnsi="Times New Roman" w:cs="Times New Roman"/>
                <w:sz w:val="24"/>
                <w:szCs w:val="24"/>
              </w:rPr>
              <w:t>1</w:t>
            </w:r>
          </w:p>
        </w:tc>
        <w:tc>
          <w:tcPr>
            <w:tcW w:w="1163" w:type="dxa"/>
            <w:tcBorders>
              <w:top w:val="single" w:sz="4" w:space="0" w:color="auto"/>
              <w:bottom w:val="single" w:sz="4" w:space="0" w:color="auto"/>
            </w:tcBorders>
          </w:tcPr>
          <w:p w:rsidR="00C16906" w:rsidRPr="008955D1" w:rsidRDefault="00C16906" w:rsidP="00E72807">
            <w:pPr>
              <w:jc w:val="both"/>
              <w:rPr>
                <w:rFonts w:ascii="Times New Roman" w:hAnsi="Times New Roman" w:cs="Times New Roman"/>
                <w:sz w:val="24"/>
                <w:szCs w:val="24"/>
              </w:rPr>
            </w:pPr>
          </w:p>
        </w:tc>
        <w:tc>
          <w:tcPr>
            <w:tcW w:w="62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6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7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96"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2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5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88"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69" w:type="dxa"/>
            <w:gridSpan w:val="2"/>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3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2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8"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388"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r>
      <w:tr w:rsidR="00C16906" w:rsidTr="00C16906">
        <w:trPr>
          <w:trHeight w:val="285"/>
        </w:trPr>
        <w:tc>
          <w:tcPr>
            <w:tcW w:w="618" w:type="dxa"/>
            <w:tcBorders>
              <w:top w:val="single" w:sz="4" w:space="0" w:color="auto"/>
              <w:bottom w:val="single" w:sz="4" w:space="0" w:color="auto"/>
            </w:tcBorders>
          </w:tcPr>
          <w:p w:rsidR="00C16906" w:rsidRPr="008955D1" w:rsidRDefault="00C16906" w:rsidP="00E72807">
            <w:pPr>
              <w:rPr>
                <w:rFonts w:ascii="Times New Roman" w:hAnsi="Times New Roman" w:cs="Times New Roman"/>
                <w:sz w:val="24"/>
                <w:szCs w:val="24"/>
              </w:rPr>
            </w:pPr>
            <w:r>
              <w:rPr>
                <w:rFonts w:ascii="Times New Roman" w:hAnsi="Times New Roman" w:cs="Times New Roman"/>
                <w:sz w:val="24"/>
                <w:szCs w:val="24"/>
              </w:rPr>
              <w:t>2</w:t>
            </w:r>
          </w:p>
        </w:tc>
        <w:tc>
          <w:tcPr>
            <w:tcW w:w="1163" w:type="dxa"/>
            <w:tcBorders>
              <w:top w:val="single" w:sz="4" w:space="0" w:color="auto"/>
              <w:bottom w:val="single" w:sz="4" w:space="0" w:color="auto"/>
            </w:tcBorders>
          </w:tcPr>
          <w:p w:rsidR="00C16906" w:rsidRPr="008955D1" w:rsidRDefault="00C16906" w:rsidP="00E72807">
            <w:pPr>
              <w:jc w:val="both"/>
              <w:rPr>
                <w:rFonts w:ascii="Times New Roman" w:hAnsi="Times New Roman" w:cs="Times New Roman"/>
                <w:sz w:val="24"/>
                <w:szCs w:val="24"/>
              </w:rPr>
            </w:pPr>
          </w:p>
        </w:tc>
        <w:tc>
          <w:tcPr>
            <w:tcW w:w="62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6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7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96"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2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5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88"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69" w:type="dxa"/>
            <w:gridSpan w:val="2"/>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3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2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8"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388"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r>
      <w:tr w:rsidR="00C16906" w:rsidTr="00C16906">
        <w:trPr>
          <w:trHeight w:val="240"/>
        </w:trPr>
        <w:tc>
          <w:tcPr>
            <w:tcW w:w="618" w:type="dxa"/>
            <w:tcBorders>
              <w:top w:val="single" w:sz="4" w:space="0" w:color="auto"/>
              <w:bottom w:val="single" w:sz="4" w:space="0" w:color="auto"/>
            </w:tcBorders>
          </w:tcPr>
          <w:p w:rsidR="00C16906" w:rsidRPr="008955D1" w:rsidRDefault="00C16906" w:rsidP="00E72807">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1163" w:type="dxa"/>
            <w:tcBorders>
              <w:top w:val="single" w:sz="4" w:space="0" w:color="auto"/>
              <w:bottom w:val="single" w:sz="4" w:space="0" w:color="auto"/>
            </w:tcBorders>
          </w:tcPr>
          <w:p w:rsidR="00C16906" w:rsidRPr="008955D1" w:rsidRDefault="00C16906" w:rsidP="00E72807">
            <w:pPr>
              <w:jc w:val="both"/>
              <w:rPr>
                <w:rFonts w:ascii="Times New Roman" w:hAnsi="Times New Roman" w:cs="Times New Roman"/>
                <w:sz w:val="24"/>
                <w:szCs w:val="24"/>
              </w:rPr>
            </w:pPr>
          </w:p>
        </w:tc>
        <w:tc>
          <w:tcPr>
            <w:tcW w:w="62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6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7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96"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2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5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88"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69" w:type="dxa"/>
            <w:gridSpan w:val="2"/>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3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2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8"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388"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r>
      <w:tr w:rsidR="00C16906" w:rsidTr="00C16906">
        <w:trPr>
          <w:trHeight w:val="240"/>
        </w:trPr>
        <w:tc>
          <w:tcPr>
            <w:tcW w:w="1781" w:type="dxa"/>
            <w:gridSpan w:val="2"/>
            <w:tcBorders>
              <w:top w:val="single" w:sz="4" w:space="0" w:color="auto"/>
              <w:bottom w:val="single" w:sz="4" w:space="0" w:color="auto"/>
            </w:tcBorders>
          </w:tcPr>
          <w:p w:rsidR="00C16906" w:rsidRPr="008955D1" w:rsidRDefault="00C16906" w:rsidP="00E72807">
            <w:pPr>
              <w:jc w:val="both"/>
              <w:rPr>
                <w:rFonts w:ascii="Times New Roman" w:hAnsi="Times New Roman" w:cs="Times New Roman"/>
                <w:sz w:val="24"/>
                <w:szCs w:val="24"/>
              </w:rPr>
            </w:pPr>
            <w:r>
              <w:rPr>
                <w:rFonts w:ascii="Times New Roman" w:hAnsi="Times New Roman" w:cs="Times New Roman"/>
                <w:sz w:val="24"/>
                <w:szCs w:val="24"/>
              </w:rPr>
              <w:t>Всего детей</w:t>
            </w:r>
          </w:p>
        </w:tc>
        <w:tc>
          <w:tcPr>
            <w:tcW w:w="62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6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7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96"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2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5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88"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69" w:type="dxa"/>
            <w:gridSpan w:val="2"/>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3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2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8"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388"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r>
      <w:tr w:rsidR="00C16906" w:rsidTr="00C16906">
        <w:trPr>
          <w:trHeight w:val="240"/>
        </w:trPr>
        <w:tc>
          <w:tcPr>
            <w:tcW w:w="1781" w:type="dxa"/>
            <w:gridSpan w:val="2"/>
            <w:tcBorders>
              <w:top w:val="single" w:sz="4" w:space="0" w:color="auto"/>
              <w:bottom w:val="single" w:sz="4" w:space="0" w:color="auto"/>
            </w:tcBorders>
          </w:tcPr>
          <w:p w:rsidR="00C16906" w:rsidRDefault="00C16906" w:rsidP="00E72807">
            <w:pPr>
              <w:jc w:val="both"/>
              <w:rPr>
                <w:rFonts w:ascii="Times New Roman" w:hAnsi="Times New Roman" w:cs="Times New Roman"/>
                <w:sz w:val="24"/>
                <w:szCs w:val="24"/>
              </w:rPr>
            </w:pPr>
            <w:r>
              <w:rPr>
                <w:rFonts w:ascii="Times New Roman" w:hAnsi="Times New Roman" w:cs="Times New Roman"/>
                <w:sz w:val="24"/>
                <w:szCs w:val="24"/>
              </w:rPr>
              <w:t xml:space="preserve">Высокий уровень   </w:t>
            </w:r>
          </w:p>
        </w:tc>
        <w:tc>
          <w:tcPr>
            <w:tcW w:w="62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6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7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96"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2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5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88"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69" w:type="dxa"/>
            <w:gridSpan w:val="2"/>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3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2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8"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388"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r>
      <w:tr w:rsidR="00C16906" w:rsidTr="00C16906">
        <w:trPr>
          <w:trHeight w:val="240"/>
        </w:trPr>
        <w:tc>
          <w:tcPr>
            <w:tcW w:w="1781" w:type="dxa"/>
            <w:gridSpan w:val="2"/>
            <w:tcBorders>
              <w:top w:val="single" w:sz="4" w:space="0" w:color="auto"/>
              <w:bottom w:val="single" w:sz="4" w:space="0" w:color="auto"/>
            </w:tcBorders>
          </w:tcPr>
          <w:p w:rsidR="00C16906" w:rsidRDefault="00C16906" w:rsidP="00E72807">
            <w:pPr>
              <w:jc w:val="both"/>
              <w:rPr>
                <w:rFonts w:ascii="Times New Roman" w:hAnsi="Times New Roman" w:cs="Times New Roman"/>
                <w:sz w:val="24"/>
                <w:szCs w:val="24"/>
              </w:rPr>
            </w:pPr>
            <w:r>
              <w:rPr>
                <w:rFonts w:ascii="Times New Roman" w:hAnsi="Times New Roman" w:cs="Times New Roman"/>
                <w:sz w:val="24"/>
                <w:szCs w:val="24"/>
              </w:rPr>
              <w:t>Средний уровень</w:t>
            </w:r>
          </w:p>
        </w:tc>
        <w:tc>
          <w:tcPr>
            <w:tcW w:w="62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6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7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96"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2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5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018" w:type="dxa"/>
            <w:gridSpan w:val="2"/>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39"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3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2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8"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388"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r>
      <w:tr w:rsidR="00C16906" w:rsidTr="00C16906">
        <w:trPr>
          <w:trHeight w:val="240"/>
        </w:trPr>
        <w:tc>
          <w:tcPr>
            <w:tcW w:w="1781" w:type="dxa"/>
            <w:gridSpan w:val="2"/>
            <w:tcBorders>
              <w:top w:val="single" w:sz="4" w:space="0" w:color="auto"/>
              <w:bottom w:val="single" w:sz="4" w:space="0" w:color="auto"/>
            </w:tcBorders>
          </w:tcPr>
          <w:p w:rsidR="00C16906" w:rsidRDefault="00C16906" w:rsidP="00E72807">
            <w:pPr>
              <w:jc w:val="both"/>
              <w:rPr>
                <w:rFonts w:ascii="Times New Roman" w:hAnsi="Times New Roman" w:cs="Times New Roman"/>
                <w:sz w:val="24"/>
                <w:szCs w:val="24"/>
              </w:rPr>
            </w:pPr>
            <w:r>
              <w:rPr>
                <w:rFonts w:ascii="Times New Roman" w:hAnsi="Times New Roman" w:cs="Times New Roman"/>
                <w:sz w:val="24"/>
                <w:szCs w:val="24"/>
              </w:rPr>
              <w:t>Низкий уровень</w:t>
            </w:r>
          </w:p>
        </w:tc>
        <w:tc>
          <w:tcPr>
            <w:tcW w:w="62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6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7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96"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2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5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018" w:type="dxa"/>
            <w:gridSpan w:val="2"/>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39"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3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2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8"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388"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r>
      <w:tr w:rsidR="00C16906" w:rsidTr="00C16906">
        <w:trPr>
          <w:trHeight w:val="240"/>
        </w:trPr>
        <w:tc>
          <w:tcPr>
            <w:tcW w:w="1781" w:type="dxa"/>
            <w:gridSpan w:val="2"/>
            <w:tcBorders>
              <w:top w:val="single" w:sz="4" w:space="0" w:color="auto"/>
              <w:bottom w:val="single" w:sz="4" w:space="0" w:color="auto"/>
            </w:tcBorders>
          </w:tcPr>
          <w:p w:rsidR="00C16906" w:rsidRDefault="00C16906" w:rsidP="00E72807">
            <w:pPr>
              <w:jc w:val="both"/>
              <w:rPr>
                <w:rFonts w:ascii="Times New Roman" w:hAnsi="Times New Roman" w:cs="Times New Roman"/>
                <w:sz w:val="24"/>
                <w:szCs w:val="24"/>
              </w:rPr>
            </w:pPr>
            <w:r>
              <w:rPr>
                <w:rFonts w:ascii="Times New Roman" w:hAnsi="Times New Roman" w:cs="Times New Roman"/>
                <w:sz w:val="24"/>
                <w:szCs w:val="24"/>
              </w:rPr>
              <w:t>Всего%</w:t>
            </w:r>
          </w:p>
        </w:tc>
        <w:tc>
          <w:tcPr>
            <w:tcW w:w="62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6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7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96"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2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5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018" w:type="dxa"/>
            <w:gridSpan w:val="2"/>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39"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3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2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8"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388"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r>
      <w:tr w:rsidR="00C16906" w:rsidTr="00C16906">
        <w:trPr>
          <w:trHeight w:val="240"/>
        </w:trPr>
        <w:tc>
          <w:tcPr>
            <w:tcW w:w="1781" w:type="dxa"/>
            <w:gridSpan w:val="2"/>
            <w:tcBorders>
              <w:top w:val="single" w:sz="4" w:space="0" w:color="auto"/>
              <w:bottom w:val="single" w:sz="4" w:space="0" w:color="auto"/>
            </w:tcBorders>
          </w:tcPr>
          <w:p w:rsidR="00C16906" w:rsidRDefault="00C16906" w:rsidP="00E72807">
            <w:pPr>
              <w:jc w:val="both"/>
              <w:rPr>
                <w:rFonts w:ascii="Times New Roman" w:hAnsi="Times New Roman" w:cs="Times New Roman"/>
                <w:sz w:val="24"/>
                <w:szCs w:val="24"/>
              </w:rPr>
            </w:pPr>
            <w:r>
              <w:rPr>
                <w:rFonts w:ascii="Times New Roman" w:hAnsi="Times New Roman" w:cs="Times New Roman"/>
                <w:sz w:val="24"/>
                <w:szCs w:val="24"/>
              </w:rPr>
              <w:t xml:space="preserve">Высокий уровень   </w:t>
            </w:r>
          </w:p>
        </w:tc>
        <w:tc>
          <w:tcPr>
            <w:tcW w:w="62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6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7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96"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2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5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018" w:type="dxa"/>
            <w:gridSpan w:val="2"/>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39"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3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2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8"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388"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r>
      <w:tr w:rsidR="00C16906" w:rsidTr="00C16906">
        <w:trPr>
          <w:trHeight w:val="240"/>
        </w:trPr>
        <w:tc>
          <w:tcPr>
            <w:tcW w:w="1781" w:type="dxa"/>
            <w:gridSpan w:val="2"/>
            <w:tcBorders>
              <w:top w:val="single" w:sz="4" w:space="0" w:color="auto"/>
              <w:bottom w:val="single" w:sz="4" w:space="0" w:color="auto"/>
            </w:tcBorders>
          </w:tcPr>
          <w:p w:rsidR="00C16906" w:rsidRDefault="00C16906" w:rsidP="00E72807">
            <w:pPr>
              <w:jc w:val="both"/>
              <w:rPr>
                <w:rFonts w:ascii="Times New Roman" w:hAnsi="Times New Roman" w:cs="Times New Roman"/>
                <w:sz w:val="24"/>
                <w:szCs w:val="24"/>
              </w:rPr>
            </w:pPr>
            <w:r>
              <w:rPr>
                <w:rFonts w:ascii="Times New Roman" w:hAnsi="Times New Roman" w:cs="Times New Roman"/>
                <w:sz w:val="24"/>
                <w:szCs w:val="24"/>
              </w:rPr>
              <w:t>Средний уровень</w:t>
            </w:r>
          </w:p>
        </w:tc>
        <w:tc>
          <w:tcPr>
            <w:tcW w:w="62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6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7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96"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2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5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018" w:type="dxa"/>
            <w:gridSpan w:val="2"/>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39"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3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2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8"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388"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r>
      <w:tr w:rsidR="00C16906" w:rsidTr="00C16906">
        <w:trPr>
          <w:trHeight w:val="240"/>
        </w:trPr>
        <w:tc>
          <w:tcPr>
            <w:tcW w:w="1781" w:type="dxa"/>
            <w:gridSpan w:val="2"/>
            <w:tcBorders>
              <w:top w:val="single" w:sz="4" w:space="0" w:color="auto"/>
              <w:bottom w:val="single" w:sz="4" w:space="0" w:color="auto"/>
            </w:tcBorders>
          </w:tcPr>
          <w:p w:rsidR="00C16906" w:rsidRDefault="00C16906" w:rsidP="00E72807">
            <w:pPr>
              <w:jc w:val="both"/>
              <w:rPr>
                <w:rFonts w:ascii="Times New Roman" w:hAnsi="Times New Roman" w:cs="Times New Roman"/>
                <w:sz w:val="24"/>
                <w:szCs w:val="24"/>
              </w:rPr>
            </w:pPr>
            <w:r>
              <w:rPr>
                <w:rFonts w:ascii="Times New Roman" w:hAnsi="Times New Roman" w:cs="Times New Roman"/>
                <w:sz w:val="24"/>
                <w:szCs w:val="24"/>
              </w:rPr>
              <w:t>Низкий уровень</w:t>
            </w:r>
          </w:p>
        </w:tc>
        <w:tc>
          <w:tcPr>
            <w:tcW w:w="62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6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79"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96"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2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71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54"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018" w:type="dxa"/>
            <w:gridSpan w:val="2"/>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39"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2"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35"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24" w:type="dxa"/>
            <w:tcBorders>
              <w:top w:val="single" w:sz="4" w:space="0" w:color="auto"/>
              <w:left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0"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c>
          <w:tcPr>
            <w:tcW w:w="638" w:type="dxa"/>
            <w:tcBorders>
              <w:top w:val="single" w:sz="4" w:space="0" w:color="auto"/>
              <w:bottom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388" w:type="dxa"/>
            <w:tcBorders>
              <w:top w:val="single" w:sz="4" w:space="0" w:color="auto"/>
              <w:left w:val="single" w:sz="4" w:space="0" w:color="auto"/>
              <w:bottom w:val="single" w:sz="4" w:space="0" w:color="auto"/>
            </w:tcBorders>
          </w:tcPr>
          <w:p w:rsidR="00C16906" w:rsidRDefault="00C16906" w:rsidP="00E72807">
            <w:pPr>
              <w:rPr>
                <w:rFonts w:ascii="Times New Roman" w:hAnsi="Times New Roman" w:cs="Times New Roman"/>
                <w:sz w:val="24"/>
                <w:szCs w:val="24"/>
              </w:rPr>
            </w:pPr>
          </w:p>
        </w:tc>
      </w:tr>
      <w:tr w:rsidR="00C16906" w:rsidTr="00C16906">
        <w:trPr>
          <w:trHeight w:val="240"/>
        </w:trPr>
        <w:tc>
          <w:tcPr>
            <w:tcW w:w="1781" w:type="dxa"/>
            <w:gridSpan w:val="2"/>
            <w:tcBorders>
              <w:top w:val="single" w:sz="4" w:space="0" w:color="auto"/>
            </w:tcBorders>
          </w:tcPr>
          <w:p w:rsidR="00C16906" w:rsidRDefault="00C16906" w:rsidP="00E72807">
            <w:pPr>
              <w:jc w:val="both"/>
              <w:rPr>
                <w:rFonts w:ascii="Times New Roman" w:hAnsi="Times New Roman" w:cs="Times New Roman"/>
                <w:sz w:val="24"/>
                <w:szCs w:val="24"/>
              </w:rPr>
            </w:pPr>
            <w:r>
              <w:rPr>
                <w:rFonts w:ascii="Times New Roman" w:hAnsi="Times New Roman" w:cs="Times New Roman"/>
                <w:sz w:val="24"/>
                <w:szCs w:val="24"/>
              </w:rPr>
              <w:t>Итоговый показатель по группе(среднее значение)</w:t>
            </w:r>
          </w:p>
        </w:tc>
        <w:tc>
          <w:tcPr>
            <w:tcW w:w="629" w:type="dxa"/>
            <w:tcBorders>
              <w:top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5" w:type="dxa"/>
            <w:tcBorders>
              <w:top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4" w:type="dxa"/>
            <w:tcBorders>
              <w:top w:val="single" w:sz="4" w:space="0" w:color="auto"/>
              <w:left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71" w:type="dxa"/>
            <w:tcBorders>
              <w:top w:val="single" w:sz="4" w:space="0" w:color="auto"/>
              <w:left w:val="single" w:sz="4" w:space="0" w:color="auto"/>
            </w:tcBorders>
          </w:tcPr>
          <w:p w:rsidR="00C16906" w:rsidRDefault="00C16906" w:rsidP="00E72807">
            <w:pPr>
              <w:rPr>
                <w:rFonts w:ascii="Times New Roman" w:hAnsi="Times New Roman" w:cs="Times New Roman"/>
                <w:sz w:val="24"/>
                <w:szCs w:val="24"/>
              </w:rPr>
            </w:pPr>
          </w:p>
        </w:tc>
        <w:tc>
          <w:tcPr>
            <w:tcW w:w="662" w:type="dxa"/>
            <w:tcBorders>
              <w:top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79" w:type="dxa"/>
            <w:tcBorders>
              <w:top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796" w:type="dxa"/>
            <w:tcBorders>
              <w:top w:val="single" w:sz="4" w:space="0" w:color="auto"/>
              <w:left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20" w:type="dxa"/>
            <w:tcBorders>
              <w:top w:val="single" w:sz="4" w:space="0" w:color="auto"/>
              <w:left w:val="single" w:sz="4" w:space="0" w:color="auto"/>
            </w:tcBorders>
          </w:tcPr>
          <w:p w:rsidR="00C16906" w:rsidRDefault="00C16906" w:rsidP="00E72807">
            <w:pPr>
              <w:rPr>
                <w:rFonts w:ascii="Times New Roman" w:hAnsi="Times New Roman" w:cs="Times New Roman"/>
                <w:sz w:val="24"/>
                <w:szCs w:val="24"/>
              </w:rPr>
            </w:pPr>
          </w:p>
        </w:tc>
        <w:tc>
          <w:tcPr>
            <w:tcW w:w="714" w:type="dxa"/>
            <w:tcBorders>
              <w:top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954" w:type="dxa"/>
            <w:tcBorders>
              <w:top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018" w:type="dxa"/>
            <w:gridSpan w:val="2"/>
            <w:tcBorders>
              <w:top w:val="single" w:sz="4" w:space="0" w:color="auto"/>
              <w:left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839" w:type="dxa"/>
            <w:tcBorders>
              <w:top w:val="single" w:sz="4" w:space="0" w:color="auto"/>
              <w:left w:val="single" w:sz="4" w:space="0" w:color="auto"/>
            </w:tcBorders>
          </w:tcPr>
          <w:p w:rsidR="00C16906" w:rsidRDefault="00C16906" w:rsidP="00E72807">
            <w:pPr>
              <w:rPr>
                <w:rFonts w:ascii="Times New Roman" w:hAnsi="Times New Roman" w:cs="Times New Roman"/>
                <w:sz w:val="24"/>
                <w:szCs w:val="24"/>
              </w:rPr>
            </w:pPr>
          </w:p>
        </w:tc>
        <w:tc>
          <w:tcPr>
            <w:tcW w:w="632" w:type="dxa"/>
            <w:tcBorders>
              <w:top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35" w:type="dxa"/>
            <w:tcBorders>
              <w:top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24" w:type="dxa"/>
            <w:tcBorders>
              <w:top w:val="single" w:sz="4" w:space="0" w:color="auto"/>
              <w:left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600" w:type="dxa"/>
            <w:tcBorders>
              <w:top w:val="single" w:sz="4" w:space="0" w:color="auto"/>
              <w:left w:val="single" w:sz="4" w:space="0" w:color="auto"/>
            </w:tcBorders>
          </w:tcPr>
          <w:p w:rsidR="00C16906" w:rsidRDefault="00C16906" w:rsidP="00E72807">
            <w:pPr>
              <w:rPr>
                <w:rFonts w:ascii="Times New Roman" w:hAnsi="Times New Roman" w:cs="Times New Roman"/>
                <w:sz w:val="24"/>
                <w:szCs w:val="24"/>
              </w:rPr>
            </w:pPr>
          </w:p>
        </w:tc>
        <w:tc>
          <w:tcPr>
            <w:tcW w:w="638" w:type="dxa"/>
            <w:tcBorders>
              <w:top w:val="single" w:sz="4" w:space="0" w:color="auto"/>
              <w:right w:val="single" w:sz="4" w:space="0" w:color="auto"/>
            </w:tcBorders>
          </w:tcPr>
          <w:p w:rsidR="00C16906" w:rsidRDefault="00C16906" w:rsidP="00E72807">
            <w:pPr>
              <w:rPr>
                <w:rFonts w:ascii="Times New Roman" w:hAnsi="Times New Roman" w:cs="Times New Roman"/>
                <w:sz w:val="24"/>
                <w:szCs w:val="24"/>
              </w:rPr>
            </w:pPr>
          </w:p>
        </w:tc>
        <w:tc>
          <w:tcPr>
            <w:tcW w:w="1388" w:type="dxa"/>
            <w:tcBorders>
              <w:top w:val="single" w:sz="4" w:space="0" w:color="auto"/>
              <w:left w:val="single" w:sz="4" w:space="0" w:color="auto"/>
            </w:tcBorders>
          </w:tcPr>
          <w:p w:rsidR="00C16906" w:rsidRDefault="00C16906" w:rsidP="00E72807">
            <w:pPr>
              <w:rPr>
                <w:rFonts w:ascii="Times New Roman" w:hAnsi="Times New Roman" w:cs="Times New Roman"/>
                <w:sz w:val="24"/>
                <w:szCs w:val="24"/>
              </w:rPr>
            </w:pPr>
          </w:p>
        </w:tc>
      </w:tr>
    </w:tbl>
    <w:p w:rsidR="00C16906" w:rsidRDefault="00C16906" w:rsidP="00C16906">
      <w:r>
        <w:t>Уровневые показатели:</w:t>
      </w:r>
    </w:p>
    <w:tbl>
      <w:tblPr>
        <w:tblStyle w:val="ae"/>
        <w:tblW w:w="0" w:type="auto"/>
        <w:tblLook w:val="04A0"/>
      </w:tblPr>
      <w:tblGrid>
        <w:gridCol w:w="4928"/>
        <w:gridCol w:w="4929"/>
        <w:gridCol w:w="4929"/>
      </w:tblGrid>
      <w:tr w:rsidR="00C16906" w:rsidTr="00E72807">
        <w:tc>
          <w:tcPr>
            <w:tcW w:w="4928" w:type="dxa"/>
          </w:tcPr>
          <w:p w:rsidR="00C16906" w:rsidRDefault="00C16906" w:rsidP="00E72807">
            <w:pPr>
              <w:jc w:val="both"/>
              <w:rPr>
                <w:rFonts w:ascii="Times New Roman" w:hAnsi="Times New Roman" w:cs="Times New Roman"/>
                <w:sz w:val="24"/>
                <w:szCs w:val="24"/>
              </w:rPr>
            </w:pPr>
            <w:r>
              <w:rPr>
                <w:rFonts w:ascii="Times New Roman" w:hAnsi="Times New Roman" w:cs="Times New Roman"/>
                <w:sz w:val="24"/>
                <w:szCs w:val="24"/>
              </w:rPr>
              <w:t xml:space="preserve">Высокий уровень   </w:t>
            </w:r>
          </w:p>
        </w:tc>
        <w:tc>
          <w:tcPr>
            <w:tcW w:w="4929" w:type="dxa"/>
          </w:tcPr>
          <w:p w:rsidR="00C16906" w:rsidRDefault="00C16906" w:rsidP="00E72807">
            <w:pPr>
              <w:jc w:val="both"/>
              <w:rPr>
                <w:rFonts w:ascii="Times New Roman" w:hAnsi="Times New Roman" w:cs="Times New Roman"/>
                <w:sz w:val="24"/>
                <w:szCs w:val="24"/>
              </w:rPr>
            </w:pPr>
            <w:r>
              <w:rPr>
                <w:rFonts w:ascii="Times New Roman" w:hAnsi="Times New Roman" w:cs="Times New Roman"/>
                <w:sz w:val="24"/>
                <w:szCs w:val="24"/>
              </w:rPr>
              <w:t xml:space="preserve">Высокий уровень   </w:t>
            </w:r>
          </w:p>
        </w:tc>
        <w:tc>
          <w:tcPr>
            <w:tcW w:w="4929" w:type="dxa"/>
          </w:tcPr>
          <w:p w:rsidR="00C16906" w:rsidRDefault="00C16906" w:rsidP="00E72807">
            <w:pPr>
              <w:jc w:val="both"/>
              <w:rPr>
                <w:rFonts w:ascii="Times New Roman" w:hAnsi="Times New Roman" w:cs="Times New Roman"/>
                <w:sz w:val="24"/>
                <w:szCs w:val="24"/>
              </w:rPr>
            </w:pPr>
            <w:r>
              <w:rPr>
                <w:rFonts w:ascii="Times New Roman" w:hAnsi="Times New Roman" w:cs="Times New Roman"/>
                <w:sz w:val="24"/>
                <w:szCs w:val="24"/>
              </w:rPr>
              <w:t xml:space="preserve">Высокий уровень   </w:t>
            </w:r>
          </w:p>
        </w:tc>
      </w:tr>
      <w:tr w:rsidR="00C16906" w:rsidTr="00E72807">
        <w:tc>
          <w:tcPr>
            <w:tcW w:w="4928" w:type="dxa"/>
          </w:tcPr>
          <w:p w:rsidR="00C16906" w:rsidRDefault="00C16906" w:rsidP="00E72807">
            <w:r>
              <w:t>16-14</w:t>
            </w:r>
          </w:p>
        </w:tc>
        <w:tc>
          <w:tcPr>
            <w:tcW w:w="4929" w:type="dxa"/>
          </w:tcPr>
          <w:p w:rsidR="00C16906" w:rsidRDefault="00C16906" w:rsidP="00E72807">
            <w:r>
              <w:t>13-6</w:t>
            </w:r>
          </w:p>
        </w:tc>
        <w:tc>
          <w:tcPr>
            <w:tcW w:w="4929" w:type="dxa"/>
          </w:tcPr>
          <w:p w:rsidR="00C16906" w:rsidRDefault="00C16906" w:rsidP="00E72807">
            <w:r>
              <w:t>5-0</w:t>
            </w:r>
          </w:p>
        </w:tc>
      </w:tr>
    </w:tbl>
    <w:p w:rsidR="00C16906" w:rsidRDefault="00C16906" w:rsidP="00C16906"/>
    <w:p w:rsidR="00C16906" w:rsidRDefault="00C16906" w:rsidP="00C16906">
      <w:r>
        <w:t>Воспитатели: Ф.И.О.</w:t>
      </w:r>
    </w:p>
    <w:p w:rsidR="00DE178E" w:rsidRDefault="00DE178E" w:rsidP="00210B7C">
      <w:pPr>
        <w:suppressAutoHyphens/>
        <w:spacing w:after="0" w:line="240" w:lineRule="auto"/>
        <w:jc w:val="both"/>
        <w:rPr>
          <w:rFonts w:ascii="Times New Roman" w:eastAsia="Times New Roman" w:hAnsi="Times New Roman" w:cs="Times New Roman"/>
          <w:sz w:val="20"/>
          <w:szCs w:val="20"/>
          <w:lang w:eastAsia="zh-CN"/>
        </w:rPr>
      </w:pPr>
    </w:p>
    <w:p w:rsidR="00293F82" w:rsidRDefault="00293F82" w:rsidP="00293F82">
      <w:r>
        <w:t>Диагностическая карта наблюдений индивидуального развития детей</w:t>
      </w:r>
    </w:p>
    <w:p w:rsidR="00293F82" w:rsidRDefault="00293F82" w:rsidP="00293F82">
      <w:r>
        <w:t>(Образовательная область «Речевое развитие»)</w:t>
      </w:r>
    </w:p>
    <w:p w:rsidR="00293F82" w:rsidRDefault="00293F82" w:rsidP="00293F82">
      <w:r>
        <w:t>Возрастная группа: ________________________________</w:t>
      </w:r>
    </w:p>
    <w:tbl>
      <w:tblPr>
        <w:tblStyle w:val="ae"/>
        <w:tblW w:w="0" w:type="auto"/>
        <w:tblLook w:val="04A0"/>
      </w:tblPr>
      <w:tblGrid>
        <w:gridCol w:w="1263"/>
        <w:gridCol w:w="615"/>
        <w:gridCol w:w="779"/>
        <w:gridCol w:w="555"/>
        <w:gridCol w:w="880"/>
        <w:gridCol w:w="585"/>
        <w:gridCol w:w="875"/>
        <w:gridCol w:w="600"/>
        <w:gridCol w:w="1149"/>
        <w:gridCol w:w="510"/>
        <w:gridCol w:w="876"/>
        <w:gridCol w:w="735"/>
        <w:gridCol w:w="842"/>
        <w:gridCol w:w="690"/>
        <w:gridCol w:w="962"/>
        <w:gridCol w:w="720"/>
        <w:gridCol w:w="857"/>
        <w:gridCol w:w="750"/>
        <w:gridCol w:w="606"/>
      </w:tblGrid>
      <w:tr w:rsidR="00293F82" w:rsidTr="00E72807">
        <w:tc>
          <w:tcPr>
            <w:tcW w:w="1200" w:type="dxa"/>
          </w:tcPr>
          <w:p w:rsidR="00293F82" w:rsidRDefault="00293F82" w:rsidP="00E72807">
            <w:r>
              <w:lastRenderedPageBreak/>
              <w:t>№</w:t>
            </w:r>
          </w:p>
          <w:p w:rsidR="00293F82" w:rsidRDefault="00293F82" w:rsidP="00E72807">
            <w:r>
              <w:t>п/п</w:t>
            </w:r>
          </w:p>
          <w:p w:rsidR="00293F82" w:rsidRDefault="00293F82" w:rsidP="00E72807"/>
        </w:tc>
        <w:tc>
          <w:tcPr>
            <w:tcW w:w="7424" w:type="dxa"/>
            <w:gridSpan w:val="10"/>
          </w:tcPr>
          <w:p w:rsidR="00293F82" w:rsidRDefault="00293F82" w:rsidP="00E72807">
            <w:r>
              <w:t xml:space="preserve">Развитие речи  </w:t>
            </w:r>
          </w:p>
        </w:tc>
        <w:tc>
          <w:tcPr>
            <w:tcW w:w="4806" w:type="dxa"/>
            <w:gridSpan w:val="6"/>
          </w:tcPr>
          <w:p w:rsidR="00293F82" w:rsidRDefault="00293F82" w:rsidP="00E72807">
            <w:r>
              <w:t>Чтение художественной литературы</w:t>
            </w:r>
          </w:p>
        </w:tc>
        <w:tc>
          <w:tcPr>
            <w:tcW w:w="1356" w:type="dxa"/>
            <w:gridSpan w:val="2"/>
          </w:tcPr>
          <w:p w:rsidR="00293F82" w:rsidRDefault="00293F82" w:rsidP="00E72807"/>
        </w:tc>
      </w:tr>
      <w:tr w:rsidR="00293F82" w:rsidTr="00E72807">
        <w:tc>
          <w:tcPr>
            <w:tcW w:w="1200" w:type="dxa"/>
          </w:tcPr>
          <w:p w:rsidR="00293F82" w:rsidRDefault="00293F82" w:rsidP="00E72807">
            <w:r>
              <w:t>ФИО</w:t>
            </w:r>
          </w:p>
          <w:p w:rsidR="00293F82" w:rsidRDefault="00293F82" w:rsidP="00E72807">
            <w:r>
              <w:t>ребёнка</w:t>
            </w:r>
          </w:p>
          <w:p w:rsidR="00293F82" w:rsidRDefault="00293F82" w:rsidP="00E72807"/>
        </w:tc>
        <w:tc>
          <w:tcPr>
            <w:tcW w:w="1394" w:type="dxa"/>
            <w:gridSpan w:val="2"/>
          </w:tcPr>
          <w:p w:rsidR="00293F82" w:rsidRDefault="00293F82" w:rsidP="00E72807">
            <w:r>
              <w:t>Рассматр</w:t>
            </w:r>
          </w:p>
          <w:p w:rsidR="00293F82" w:rsidRDefault="00293F82" w:rsidP="00E72807">
            <w:r>
              <w:t xml:space="preserve">ивает </w:t>
            </w:r>
          </w:p>
          <w:p w:rsidR="00293F82" w:rsidRDefault="00293F82" w:rsidP="00E72807">
            <w:r>
              <w:t>сюжетны</w:t>
            </w:r>
          </w:p>
          <w:p w:rsidR="00293F82" w:rsidRDefault="00293F82" w:rsidP="00E72807">
            <w:r>
              <w:t xml:space="preserve">е </w:t>
            </w:r>
          </w:p>
          <w:p w:rsidR="00293F82" w:rsidRDefault="00293F82" w:rsidP="00E72807">
            <w:r>
              <w:t xml:space="preserve">картинки, </w:t>
            </w:r>
          </w:p>
          <w:p w:rsidR="00293F82" w:rsidRDefault="00293F82" w:rsidP="00E72807">
            <w:r>
              <w:t xml:space="preserve">способен </w:t>
            </w:r>
          </w:p>
          <w:p w:rsidR="00293F82" w:rsidRDefault="00293F82" w:rsidP="00E72807">
            <w:r>
              <w:t>кратко рассказыает об увиденном</w:t>
            </w:r>
          </w:p>
        </w:tc>
        <w:tc>
          <w:tcPr>
            <w:tcW w:w="1435" w:type="dxa"/>
            <w:gridSpan w:val="2"/>
          </w:tcPr>
          <w:p w:rsidR="00293F82" w:rsidRDefault="00293F82" w:rsidP="00E72807">
            <w:r>
              <w:t xml:space="preserve">Отвечает на </w:t>
            </w:r>
          </w:p>
          <w:p w:rsidR="00293F82" w:rsidRDefault="00293F82" w:rsidP="00E72807">
            <w:r>
              <w:t xml:space="preserve">вопросы </w:t>
            </w:r>
          </w:p>
          <w:p w:rsidR="00293F82" w:rsidRDefault="00293F82" w:rsidP="00E72807">
            <w:r>
              <w:t xml:space="preserve">взрослого, </w:t>
            </w:r>
          </w:p>
          <w:p w:rsidR="00293F82" w:rsidRDefault="00293F82" w:rsidP="00E72807">
            <w:r>
              <w:t xml:space="preserve">касающиеся </w:t>
            </w:r>
          </w:p>
          <w:p w:rsidR="00293F82" w:rsidRDefault="00293F82" w:rsidP="00E72807">
            <w:r>
              <w:t xml:space="preserve">ближайшего </w:t>
            </w:r>
          </w:p>
          <w:p w:rsidR="00293F82" w:rsidRDefault="00293F82" w:rsidP="00E72807">
            <w:r>
              <w:t xml:space="preserve">окружения </w:t>
            </w:r>
          </w:p>
          <w:p w:rsidR="00293F82" w:rsidRDefault="00293F82" w:rsidP="00E72807">
            <w:r>
              <w:t xml:space="preserve">названия и назначение </w:t>
            </w:r>
          </w:p>
          <w:p w:rsidR="00293F82" w:rsidRDefault="00293F82" w:rsidP="00E72807">
            <w:r>
              <w:t>предметов одежды,</w:t>
            </w:r>
          </w:p>
          <w:p w:rsidR="00293F82" w:rsidRDefault="00293F82" w:rsidP="00E72807">
            <w:r>
              <w:t xml:space="preserve">обуви, головных уборов, </w:t>
            </w:r>
          </w:p>
          <w:p w:rsidR="00293F82" w:rsidRDefault="00293F82" w:rsidP="00E72807">
            <w:r>
              <w:t xml:space="preserve">посуды, мебели, видов </w:t>
            </w:r>
          </w:p>
          <w:p w:rsidR="00293F82" w:rsidRDefault="00293F82" w:rsidP="00E72807">
            <w:r>
              <w:t>транспорта</w:t>
            </w:r>
          </w:p>
          <w:p w:rsidR="00293F82" w:rsidRDefault="00293F82" w:rsidP="00E72807"/>
          <w:p w:rsidR="00293F82" w:rsidRDefault="00293F82" w:rsidP="00E72807"/>
        </w:tc>
        <w:tc>
          <w:tcPr>
            <w:tcW w:w="1460" w:type="dxa"/>
            <w:gridSpan w:val="2"/>
          </w:tcPr>
          <w:p w:rsidR="00293F82" w:rsidRDefault="00293F82" w:rsidP="00E72807">
            <w:r>
              <w:t xml:space="preserve">Использует </w:t>
            </w:r>
          </w:p>
          <w:p w:rsidR="00293F82" w:rsidRDefault="00293F82" w:rsidP="00E72807">
            <w:r>
              <w:t xml:space="preserve">все части </w:t>
            </w:r>
          </w:p>
          <w:p w:rsidR="00293F82" w:rsidRDefault="00293F82" w:rsidP="00E72807">
            <w:r>
              <w:t xml:space="preserve">речи, </w:t>
            </w:r>
          </w:p>
          <w:p w:rsidR="00293F82" w:rsidRDefault="00293F82" w:rsidP="00E72807">
            <w:r>
              <w:t xml:space="preserve">простые </w:t>
            </w:r>
          </w:p>
          <w:p w:rsidR="00293F82" w:rsidRDefault="00293F82" w:rsidP="00E72807">
            <w:r>
              <w:t>нераспростр</w:t>
            </w:r>
          </w:p>
          <w:p w:rsidR="00293F82" w:rsidRDefault="00293F82" w:rsidP="00E72807">
            <w:r>
              <w:t>анённые предложени</w:t>
            </w:r>
          </w:p>
          <w:p w:rsidR="00293F82" w:rsidRDefault="00293F82" w:rsidP="00E72807">
            <w:r>
              <w:t xml:space="preserve">я и </w:t>
            </w:r>
          </w:p>
          <w:p w:rsidR="00293F82" w:rsidRDefault="00293F82" w:rsidP="00E72807">
            <w:r>
              <w:t>предложени</w:t>
            </w:r>
          </w:p>
          <w:p w:rsidR="00293F82" w:rsidRDefault="00293F82" w:rsidP="00E72807">
            <w:r>
              <w:t xml:space="preserve">я с </w:t>
            </w:r>
          </w:p>
          <w:p w:rsidR="00293F82" w:rsidRDefault="00293F82" w:rsidP="00E72807">
            <w:r>
              <w:t>однородным</w:t>
            </w:r>
          </w:p>
          <w:p w:rsidR="00293F82" w:rsidRDefault="00293F82" w:rsidP="00E72807">
            <w:r>
              <w:t xml:space="preserve">и членами, </w:t>
            </w:r>
          </w:p>
          <w:p w:rsidR="00293F82" w:rsidRDefault="00293F82" w:rsidP="00E72807">
            <w:r>
              <w:t xml:space="preserve">гласный </w:t>
            </w:r>
          </w:p>
          <w:p w:rsidR="00293F82" w:rsidRDefault="00293F82" w:rsidP="00E72807">
            <w:r>
              <w:t>звук из двух</w:t>
            </w:r>
          </w:p>
          <w:p w:rsidR="00293F82" w:rsidRDefault="00293F82" w:rsidP="00E72807"/>
          <w:p w:rsidR="00293F82" w:rsidRDefault="00293F82" w:rsidP="00E72807"/>
        </w:tc>
        <w:tc>
          <w:tcPr>
            <w:tcW w:w="1749" w:type="dxa"/>
            <w:gridSpan w:val="2"/>
          </w:tcPr>
          <w:p w:rsidR="00293F82" w:rsidRDefault="00293F82" w:rsidP="00E72807">
            <w:r>
              <w:t xml:space="preserve">Различает и называет </w:t>
            </w:r>
          </w:p>
          <w:p w:rsidR="00293F82" w:rsidRDefault="00293F82" w:rsidP="00E72807">
            <w:r>
              <w:t xml:space="preserve">существенные детали и </w:t>
            </w:r>
          </w:p>
          <w:p w:rsidR="00293F82" w:rsidRDefault="00293F82" w:rsidP="00E72807">
            <w:r>
              <w:t xml:space="preserve">частипредметов отчетливо </w:t>
            </w:r>
          </w:p>
          <w:p w:rsidR="00293F82" w:rsidRDefault="00293F82" w:rsidP="00E72807">
            <w:r>
              <w:t xml:space="preserve">произносит </w:t>
            </w:r>
          </w:p>
          <w:p w:rsidR="00293F82" w:rsidRDefault="00293F82" w:rsidP="00E72807">
            <w:r>
              <w:t xml:space="preserve">слова и </w:t>
            </w:r>
          </w:p>
          <w:p w:rsidR="00293F82" w:rsidRDefault="00293F82" w:rsidP="00E72807">
            <w:r>
              <w:t xml:space="preserve">короткие </w:t>
            </w:r>
          </w:p>
          <w:p w:rsidR="00293F82" w:rsidRDefault="00293F82" w:rsidP="00E72807">
            <w:r>
              <w:t>фразы</w:t>
            </w:r>
          </w:p>
          <w:p w:rsidR="00293F82" w:rsidRDefault="00293F82" w:rsidP="00E72807">
            <w:r>
              <w:t xml:space="preserve">некоторые </w:t>
            </w:r>
          </w:p>
          <w:p w:rsidR="00293F82" w:rsidRDefault="00293F82" w:rsidP="00E72807">
            <w:r>
              <w:t xml:space="preserve">материалы и </w:t>
            </w:r>
          </w:p>
          <w:p w:rsidR="00293F82" w:rsidRDefault="00293F82" w:rsidP="00E72807">
            <w:r>
              <w:t xml:space="preserve">их свойства, </w:t>
            </w:r>
          </w:p>
          <w:p w:rsidR="00293F82" w:rsidRDefault="00293F82" w:rsidP="00E72807">
            <w:r>
              <w:t xml:space="preserve">называет </w:t>
            </w:r>
          </w:p>
          <w:p w:rsidR="00293F82" w:rsidRDefault="00293F82" w:rsidP="00E72807">
            <w:r>
              <w:t>части суток</w:t>
            </w:r>
          </w:p>
          <w:p w:rsidR="00293F82" w:rsidRDefault="00293F82" w:rsidP="00E72807"/>
          <w:p w:rsidR="00293F82" w:rsidRDefault="00293F82" w:rsidP="00E72807"/>
        </w:tc>
        <w:tc>
          <w:tcPr>
            <w:tcW w:w="1386" w:type="dxa"/>
            <w:gridSpan w:val="2"/>
          </w:tcPr>
          <w:p w:rsidR="00293F82" w:rsidRDefault="00293F82" w:rsidP="00E72807">
            <w:r>
              <w:t xml:space="preserve">Чётко произносит </w:t>
            </w:r>
          </w:p>
          <w:p w:rsidR="00293F82" w:rsidRDefault="00293F82" w:rsidP="00E72807">
            <w:r>
              <w:t xml:space="preserve">все гласные звуки, </w:t>
            </w:r>
          </w:p>
          <w:p w:rsidR="00293F82" w:rsidRDefault="00293F82" w:rsidP="00E72807">
            <w:r>
              <w:t xml:space="preserve">определяет гласный </w:t>
            </w:r>
          </w:p>
          <w:p w:rsidR="00293F82" w:rsidRDefault="00293F82" w:rsidP="00E72807">
            <w:r>
              <w:t xml:space="preserve">звук </w:t>
            </w:r>
          </w:p>
          <w:p w:rsidR="00293F82" w:rsidRDefault="00293F82" w:rsidP="00E72807">
            <w:r>
              <w:t xml:space="preserve">  внятно произносит в </w:t>
            </w:r>
          </w:p>
          <w:p w:rsidR="00293F82" w:rsidRDefault="00293F82" w:rsidP="00E72807">
            <w:r>
              <w:t xml:space="preserve">словах </w:t>
            </w:r>
          </w:p>
          <w:p w:rsidR="00293F82" w:rsidRDefault="00293F82" w:rsidP="00E72807">
            <w:r>
              <w:t xml:space="preserve">гласные (а, </w:t>
            </w:r>
          </w:p>
          <w:p w:rsidR="00293F82" w:rsidRDefault="00293F82" w:rsidP="00E72807">
            <w:r>
              <w:t xml:space="preserve">у, и, о, э) и </w:t>
            </w:r>
          </w:p>
          <w:p w:rsidR="00293F82" w:rsidRDefault="00293F82" w:rsidP="00E72807">
            <w:r>
              <w:t xml:space="preserve">некоторые </w:t>
            </w:r>
          </w:p>
          <w:p w:rsidR="00293F82" w:rsidRDefault="00293F82" w:rsidP="00E72807">
            <w:r>
              <w:t xml:space="preserve">согласные </w:t>
            </w:r>
          </w:p>
          <w:p w:rsidR="00293F82" w:rsidRDefault="00293F82" w:rsidP="00E72807"/>
          <w:p w:rsidR="00293F82" w:rsidRDefault="00293F82" w:rsidP="00E72807"/>
        </w:tc>
        <w:tc>
          <w:tcPr>
            <w:tcW w:w="1577" w:type="dxa"/>
            <w:gridSpan w:val="2"/>
          </w:tcPr>
          <w:p w:rsidR="00293F82" w:rsidRDefault="00293F82" w:rsidP="00E72807">
            <w:r>
              <w:t xml:space="preserve">Понимает социальную </w:t>
            </w:r>
          </w:p>
          <w:p w:rsidR="00293F82" w:rsidRDefault="00293F82" w:rsidP="00E72807">
            <w:r>
              <w:t xml:space="preserve">оценку поступков </w:t>
            </w:r>
          </w:p>
          <w:p w:rsidR="00293F82" w:rsidRDefault="00293F82" w:rsidP="00E72807">
            <w:r>
              <w:t>героев литературных произведений</w:t>
            </w:r>
          </w:p>
          <w:p w:rsidR="00293F82" w:rsidRDefault="00293F82" w:rsidP="00E72807"/>
          <w:p w:rsidR="00293F82" w:rsidRDefault="00293F82" w:rsidP="00E72807"/>
        </w:tc>
        <w:tc>
          <w:tcPr>
            <w:tcW w:w="1652" w:type="dxa"/>
            <w:gridSpan w:val="2"/>
          </w:tcPr>
          <w:p w:rsidR="00293F82" w:rsidRDefault="00293F82" w:rsidP="00E72807">
            <w:r>
              <w:t xml:space="preserve">Читает наизусть </w:t>
            </w:r>
          </w:p>
          <w:p w:rsidR="00293F82" w:rsidRDefault="00293F82" w:rsidP="00E72807">
            <w:r>
              <w:t xml:space="preserve">потешки и небольшие </w:t>
            </w:r>
          </w:p>
          <w:p w:rsidR="00293F82" w:rsidRDefault="00293F82" w:rsidP="00E72807">
            <w:r>
              <w:t>стихотворения,</w:t>
            </w:r>
          </w:p>
          <w:p w:rsidR="00293F82" w:rsidRDefault="00293F82" w:rsidP="00E72807"/>
        </w:tc>
        <w:tc>
          <w:tcPr>
            <w:tcW w:w="1577" w:type="dxa"/>
            <w:gridSpan w:val="2"/>
          </w:tcPr>
          <w:p w:rsidR="00293F82" w:rsidRDefault="00293F82" w:rsidP="00E72807"/>
          <w:p w:rsidR="00293F82" w:rsidRDefault="00293F82" w:rsidP="00E72807">
            <w:r>
              <w:t xml:space="preserve">Имитирует </w:t>
            </w:r>
          </w:p>
          <w:p w:rsidR="00293F82" w:rsidRDefault="00293F82" w:rsidP="00E72807">
            <w:r>
              <w:t xml:space="preserve">мимику, </w:t>
            </w:r>
          </w:p>
          <w:p w:rsidR="00293F82" w:rsidRDefault="00293F82" w:rsidP="00E72807">
            <w:r>
              <w:t xml:space="preserve">движения, </w:t>
            </w:r>
          </w:p>
          <w:p w:rsidR="00293F82" w:rsidRDefault="00293F82" w:rsidP="00E72807">
            <w:r>
              <w:t xml:space="preserve">интонацию </w:t>
            </w:r>
          </w:p>
          <w:p w:rsidR="00293F82" w:rsidRDefault="00293F82" w:rsidP="00E72807">
            <w:r>
              <w:t xml:space="preserve">героев </w:t>
            </w:r>
          </w:p>
          <w:p w:rsidR="00293F82" w:rsidRDefault="00293F82" w:rsidP="00E72807">
            <w:r>
              <w:t xml:space="preserve">литературных </w:t>
            </w:r>
          </w:p>
          <w:p w:rsidR="00293F82" w:rsidRDefault="00293F82" w:rsidP="00E72807">
            <w:r>
              <w:t>произведений</w:t>
            </w:r>
          </w:p>
          <w:p w:rsidR="00293F82" w:rsidRDefault="00293F82" w:rsidP="00E72807">
            <w:r>
              <w:t xml:space="preserve">инсценирует </w:t>
            </w:r>
          </w:p>
          <w:p w:rsidR="00293F82" w:rsidRDefault="00293F82" w:rsidP="00E72807">
            <w:r>
              <w:t xml:space="preserve">и </w:t>
            </w:r>
          </w:p>
          <w:p w:rsidR="00293F82" w:rsidRDefault="00293F82" w:rsidP="00E72807">
            <w:r>
              <w:t>драматизируе</w:t>
            </w:r>
          </w:p>
          <w:p w:rsidR="00293F82" w:rsidRDefault="00293F82" w:rsidP="00E72807">
            <w:r>
              <w:t xml:space="preserve">т небольшие </w:t>
            </w:r>
          </w:p>
          <w:p w:rsidR="00293F82" w:rsidRDefault="00293F82" w:rsidP="00E72807">
            <w:r>
              <w:t xml:space="preserve">отрывки из </w:t>
            </w:r>
          </w:p>
          <w:p w:rsidR="00293F82" w:rsidRDefault="00293F82" w:rsidP="00E72807">
            <w:r>
              <w:t xml:space="preserve">народных </w:t>
            </w:r>
          </w:p>
          <w:p w:rsidR="00293F82" w:rsidRDefault="00293F82" w:rsidP="00E72807">
            <w:r>
              <w:t>сказок</w:t>
            </w:r>
          </w:p>
        </w:tc>
        <w:tc>
          <w:tcPr>
            <w:tcW w:w="1356" w:type="dxa"/>
            <w:gridSpan w:val="2"/>
          </w:tcPr>
          <w:p w:rsidR="00293F82" w:rsidRDefault="00293F82" w:rsidP="00E72807">
            <w:r>
              <w:t xml:space="preserve">Итоговый </w:t>
            </w:r>
          </w:p>
          <w:p w:rsidR="00293F82" w:rsidRDefault="00293F82" w:rsidP="00E72807">
            <w:r>
              <w:t xml:space="preserve">показатель по </w:t>
            </w:r>
          </w:p>
          <w:p w:rsidR="00293F82" w:rsidRDefault="00293F82" w:rsidP="00E72807">
            <w:r>
              <w:t>каждому ребёнку</w:t>
            </w:r>
          </w:p>
          <w:p w:rsidR="00293F82" w:rsidRDefault="00293F82" w:rsidP="00E72807">
            <w:r>
              <w:t xml:space="preserve">(среднее </w:t>
            </w:r>
          </w:p>
          <w:p w:rsidR="00293F82" w:rsidRDefault="00293F82" w:rsidP="00E72807">
            <w:r>
              <w:t>значение)</w:t>
            </w:r>
          </w:p>
          <w:p w:rsidR="00293F82" w:rsidRDefault="00293F82" w:rsidP="00E72807"/>
          <w:p w:rsidR="00293F82" w:rsidRPr="00882F52" w:rsidRDefault="00293F82" w:rsidP="00E72807"/>
          <w:p w:rsidR="00293F82" w:rsidRPr="00882F52" w:rsidRDefault="00293F82" w:rsidP="00E72807"/>
          <w:p w:rsidR="00293F82" w:rsidRDefault="00293F82" w:rsidP="00E72807"/>
          <w:p w:rsidR="00293F82" w:rsidRPr="00882F52" w:rsidRDefault="00293F82" w:rsidP="00E72807"/>
          <w:p w:rsidR="00293F82" w:rsidRDefault="00293F82" w:rsidP="00E72807"/>
          <w:p w:rsidR="00293F82" w:rsidRDefault="00293F82" w:rsidP="00E72807"/>
          <w:p w:rsidR="00293F82" w:rsidRDefault="00293F82" w:rsidP="00E72807"/>
          <w:p w:rsidR="00293F82" w:rsidRPr="00882F52" w:rsidRDefault="00293F82" w:rsidP="00E72807"/>
        </w:tc>
      </w:tr>
      <w:tr w:rsidR="00293F82" w:rsidTr="00E72807">
        <w:tc>
          <w:tcPr>
            <w:tcW w:w="1200" w:type="dxa"/>
          </w:tcPr>
          <w:p w:rsidR="00293F82" w:rsidRDefault="00293F82" w:rsidP="00E72807"/>
        </w:tc>
        <w:tc>
          <w:tcPr>
            <w:tcW w:w="615" w:type="dxa"/>
            <w:tcBorders>
              <w:right w:val="single" w:sz="4" w:space="0" w:color="auto"/>
            </w:tcBorders>
          </w:tcPr>
          <w:p w:rsidR="00293F82" w:rsidRDefault="00293F82" w:rsidP="00E72807">
            <w:r>
              <w:t xml:space="preserve">н/г  </w:t>
            </w:r>
            <w:r w:rsidRPr="00C91109">
              <w:t xml:space="preserve"> </w:t>
            </w:r>
          </w:p>
        </w:tc>
        <w:tc>
          <w:tcPr>
            <w:tcW w:w="779" w:type="dxa"/>
            <w:tcBorders>
              <w:left w:val="single" w:sz="4" w:space="0" w:color="auto"/>
            </w:tcBorders>
          </w:tcPr>
          <w:p w:rsidR="00293F82" w:rsidRDefault="00293F82" w:rsidP="00E72807">
            <w:r w:rsidRPr="00C91109">
              <w:t xml:space="preserve">  к/г  </w:t>
            </w:r>
          </w:p>
        </w:tc>
        <w:tc>
          <w:tcPr>
            <w:tcW w:w="555" w:type="dxa"/>
            <w:tcBorders>
              <w:right w:val="single" w:sz="4" w:space="0" w:color="auto"/>
            </w:tcBorders>
          </w:tcPr>
          <w:p w:rsidR="00293F82" w:rsidRDefault="00293F82" w:rsidP="00E72807">
            <w:r>
              <w:t xml:space="preserve">н/г  </w:t>
            </w:r>
            <w:r w:rsidRPr="004F5CEE">
              <w:t xml:space="preserve"> </w:t>
            </w:r>
          </w:p>
        </w:tc>
        <w:tc>
          <w:tcPr>
            <w:tcW w:w="880" w:type="dxa"/>
            <w:tcBorders>
              <w:left w:val="single" w:sz="4" w:space="0" w:color="auto"/>
            </w:tcBorders>
          </w:tcPr>
          <w:p w:rsidR="00293F82" w:rsidRDefault="00293F82" w:rsidP="00E72807">
            <w:r w:rsidRPr="004F5CEE">
              <w:t xml:space="preserve">  к/г  </w:t>
            </w:r>
          </w:p>
        </w:tc>
        <w:tc>
          <w:tcPr>
            <w:tcW w:w="585" w:type="dxa"/>
            <w:tcBorders>
              <w:right w:val="single" w:sz="4" w:space="0" w:color="auto"/>
            </w:tcBorders>
          </w:tcPr>
          <w:p w:rsidR="00293F82" w:rsidRDefault="00293F82" w:rsidP="00E72807">
            <w:r w:rsidRPr="004F5CEE">
              <w:t xml:space="preserve">н/г  </w:t>
            </w:r>
          </w:p>
        </w:tc>
        <w:tc>
          <w:tcPr>
            <w:tcW w:w="875" w:type="dxa"/>
            <w:tcBorders>
              <w:left w:val="single" w:sz="4" w:space="0" w:color="auto"/>
            </w:tcBorders>
          </w:tcPr>
          <w:p w:rsidR="00293F82" w:rsidRDefault="00293F82" w:rsidP="00E72807">
            <w:r w:rsidRPr="004F5CEE">
              <w:t xml:space="preserve"> к/г  </w:t>
            </w:r>
          </w:p>
        </w:tc>
        <w:tc>
          <w:tcPr>
            <w:tcW w:w="600" w:type="dxa"/>
            <w:tcBorders>
              <w:right w:val="single" w:sz="4" w:space="0" w:color="auto"/>
            </w:tcBorders>
          </w:tcPr>
          <w:p w:rsidR="00293F82" w:rsidRDefault="00293F82" w:rsidP="00E72807">
            <w:r>
              <w:t xml:space="preserve">н/г  </w:t>
            </w:r>
            <w:r w:rsidRPr="004F5CEE">
              <w:t xml:space="preserve"> </w:t>
            </w:r>
          </w:p>
        </w:tc>
        <w:tc>
          <w:tcPr>
            <w:tcW w:w="1149" w:type="dxa"/>
            <w:tcBorders>
              <w:left w:val="single" w:sz="4" w:space="0" w:color="auto"/>
            </w:tcBorders>
          </w:tcPr>
          <w:p w:rsidR="00293F82" w:rsidRDefault="00293F82" w:rsidP="00E72807">
            <w:r w:rsidRPr="004F5CEE">
              <w:t xml:space="preserve">  к/г  </w:t>
            </w:r>
          </w:p>
        </w:tc>
        <w:tc>
          <w:tcPr>
            <w:tcW w:w="510" w:type="dxa"/>
            <w:tcBorders>
              <w:right w:val="single" w:sz="4" w:space="0" w:color="auto"/>
            </w:tcBorders>
          </w:tcPr>
          <w:p w:rsidR="00293F82" w:rsidRDefault="00293F82" w:rsidP="00E72807">
            <w:r>
              <w:t xml:space="preserve">н/г  </w:t>
            </w:r>
            <w:r w:rsidRPr="004F5CEE">
              <w:t xml:space="preserve"> </w:t>
            </w:r>
          </w:p>
        </w:tc>
        <w:tc>
          <w:tcPr>
            <w:tcW w:w="876" w:type="dxa"/>
            <w:tcBorders>
              <w:left w:val="single" w:sz="4" w:space="0" w:color="auto"/>
            </w:tcBorders>
          </w:tcPr>
          <w:p w:rsidR="00293F82" w:rsidRDefault="00293F82" w:rsidP="00E72807">
            <w:r w:rsidRPr="004F5CEE">
              <w:t xml:space="preserve">к/г  </w:t>
            </w:r>
          </w:p>
        </w:tc>
        <w:tc>
          <w:tcPr>
            <w:tcW w:w="735" w:type="dxa"/>
            <w:tcBorders>
              <w:right w:val="single" w:sz="4" w:space="0" w:color="auto"/>
            </w:tcBorders>
          </w:tcPr>
          <w:p w:rsidR="00293F82" w:rsidRDefault="00293F82" w:rsidP="00E72807">
            <w:r>
              <w:t xml:space="preserve">н/г  </w:t>
            </w:r>
            <w:r w:rsidRPr="004F5CEE">
              <w:t xml:space="preserve"> </w:t>
            </w:r>
          </w:p>
        </w:tc>
        <w:tc>
          <w:tcPr>
            <w:tcW w:w="842" w:type="dxa"/>
            <w:tcBorders>
              <w:left w:val="single" w:sz="4" w:space="0" w:color="auto"/>
            </w:tcBorders>
          </w:tcPr>
          <w:p w:rsidR="00293F82" w:rsidRDefault="00293F82" w:rsidP="00E72807">
            <w:r w:rsidRPr="004F5CEE">
              <w:t xml:space="preserve"> к/г  </w:t>
            </w:r>
          </w:p>
        </w:tc>
        <w:tc>
          <w:tcPr>
            <w:tcW w:w="690" w:type="dxa"/>
            <w:tcBorders>
              <w:right w:val="single" w:sz="4" w:space="0" w:color="auto"/>
            </w:tcBorders>
          </w:tcPr>
          <w:p w:rsidR="00293F82" w:rsidRDefault="00293F82" w:rsidP="00E72807">
            <w:r w:rsidRPr="004F5CEE">
              <w:t xml:space="preserve">н/г  </w:t>
            </w:r>
          </w:p>
        </w:tc>
        <w:tc>
          <w:tcPr>
            <w:tcW w:w="962" w:type="dxa"/>
            <w:tcBorders>
              <w:left w:val="single" w:sz="4" w:space="0" w:color="auto"/>
            </w:tcBorders>
          </w:tcPr>
          <w:p w:rsidR="00293F82" w:rsidRDefault="00293F82" w:rsidP="00E72807">
            <w:r w:rsidRPr="004F5CEE">
              <w:t xml:space="preserve">  к/г  </w:t>
            </w:r>
          </w:p>
        </w:tc>
        <w:tc>
          <w:tcPr>
            <w:tcW w:w="720" w:type="dxa"/>
            <w:tcBorders>
              <w:right w:val="single" w:sz="4" w:space="0" w:color="auto"/>
            </w:tcBorders>
          </w:tcPr>
          <w:p w:rsidR="00293F82" w:rsidRDefault="00293F82" w:rsidP="00E72807">
            <w:r>
              <w:t xml:space="preserve">н/г  </w:t>
            </w:r>
            <w:r w:rsidRPr="004F5CEE">
              <w:t xml:space="preserve">  </w:t>
            </w:r>
          </w:p>
        </w:tc>
        <w:tc>
          <w:tcPr>
            <w:tcW w:w="857" w:type="dxa"/>
            <w:tcBorders>
              <w:left w:val="single" w:sz="4" w:space="0" w:color="auto"/>
            </w:tcBorders>
          </w:tcPr>
          <w:p w:rsidR="00293F82" w:rsidRDefault="00293F82" w:rsidP="00E72807">
            <w:r w:rsidRPr="004F5CEE">
              <w:t xml:space="preserve">к/г  </w:t>
            </w:r>
          </w:p>
        </w:tc>
        <w:tc>
          <w:tcPr>
            <w:tcW w:w="750" w:type="dxa"/>
            <w:tcBorders>
              <w:right w:val="single" w:sz="4" w:space="0" w:color="auto"/>
            </w:tcBorders>
          </w:tcPr>
          <w:p w:rsidR="00293F82" w:rsidRDefault="00293F82" w:rsidP="00E72807">
            <w:r>
              <w:t xml:space="preserve">н/г  </w:t>
            </w:r>
            <w:r w:rsidRPr="004F5CEE">
              <w:t xml:space="preserve"> </w:t>
            </w:r>
          </w:p>
        </w:tc>
        <w:tc>
          <w:tcPr>
            <w:tcW w:w="606" w:type="dxa"/>
            <w:tcBorders>
              <w:left w:val="single" w:sz="4" w:space="0" w:color="auto"/>
            </w:tcBorders>
          </w:tcPr>
          <w:p w:rsidR="00293F82" w:rsidRDefault="00293F82" w:rsidP="00E72807">
            <w:r w:rsidRPr="004F5CEE">
              <w:t xml:space="preserve"> к/г  </w:t>
            </w:r>
          </w:p>
        </w:tc>
      </w:tr>
      <w:tr w:rsidR="00293F82" w:rsidTr="00E72807">
        <w:tc>
          <w:tcPr>
            <w:tcW w:w="1200" w:type="dxa"/>
          </w:tcPr>
          <w:p w:rsidR="00293F82" w:rsidRDefault="00293F82" w:rsidP="00E72807">
            <w:r>
              <w:t>1</w:t>
            </w:r>
          </w:p>
        </w:tc>
        <w:tc>
          <w:tcPr>
            <w:tcW w:w="615" w:type="dxa"/>
            <w:tcBorders>
              <w:right w:val="single" w:sz="4" w:space="0" w:color="auto"/>
            </w:tcBorders>
          </w:tcPr>
          <w:p w:rsidR="00293F82" w:rsidRDefault="00293F82" w:rsidP="00E72807"/>
        </w:tc>
        <w:tc>
          <w:tcPr>
            <w:tcW w:w="779" w:type="dxa"/>
            <w:tcBorders>
              <w:left w:val="single" w:sz="4" w:space="0" w:color="auto"/>
            </w:tcBorders>
          </w:tcPr>
          <w:p w:rsidR="00293F82" w:rsidRPr="00C91109" w:rsidRDefault="00293F82" w:rsidP="00E72807"/>
        </w:tc>
        <w:tc>
          <w:tcPr>
            <w:tcW w:w="555" w:type="dxa"/>
            <w:tcBorders>
              <w:right w:val="single" w:sz="4" w:space="0" w:color="auto"/>
            </w:tcBorders>
          </w:tcPr>
          <w:p w:rsidR="00293F82" w:rsidRDefault="00293F82" w:rsidP="00E72807"/>
        </w:tc>
        <w:tc>
          <w:tcPr>
            <w:tcW w:w="880" w:type="dxa"/>
            <w:tcBorders>
              <w:left w:val="single" w:sz="4" w:space="0" w:color="auto"/>
            </w:tcBorders>
          </w:tcPr>
          <w:p w:rsidR="00293F82" w:rsidRPr="004F5CEE" w:rsidRDefault="00293F82" w:rsidP="00E72807"/>
        </w:tc>
        <w:tc>
          <w:tcPr>
            <w:tcW w:w="585" w:type="dxa"/>
            <w:tcBorders>
              <w:right w:val="single" w:sz="4" w:space="0" w:color="auto"/>
            </w:tcBorders>
          </w:tcPr>
          <w:p w:rsidR="00293F82" w:rsidRPr="004F5CEE" w:rsidRDefault="00293F82" w:rsidP="00E72807"/>
        </w:tc>
        <w:tc>
          <w:tcPr>
            <w:tcW w:w="875" w:type="dxa"/>
            <w:tcBorders>
              <w:left w:val="single" w:sz="4" w:space="0" w:color="auto"/>
            </w:tcBorders>
          </w:tcPr>
          <w:p w:rsidR="00293F82" w:rsidRPr="004F5CEE" w:rsidRDefault="00293F82" w:rsidP="00E72807"/>
        </w:tc>
        <w:tc>
          <w:tcPr>
            <w:tcW w:w="600" w:type="dxa"/>
            <w:tcBorders>
              <w:right w:val="single" w:sz="4" w:space="0" w:color="auto"/>
            </w:tcBorders>
          </w:tcPr>
          <w:p w:rsidR="00293F82" w:rsidRDefault="00293F82" w:rsidP="00E72807"/>
        </w:tc>
        <w:tc>
          <w:tcPr>
            <w:tcW w:w="1149" w:type="dxa"/>
            <w:tcBorders>
              <w:left w:val="single" w:sz="4" w:space="0" w:color="auto"/>
            </w:tcBorders>
          </w:tcPr>
          <w:p w:rsidR="00293F82" w:rsidRPr="004F5CEE" w:rsidRDefault="00293F82" w:rsidP="00E72807"/>
        </w:tc>
        <w:tc>
          <w:tcPr>
            <w:tcW w:w="510" w:type="dxa"/>
            <w:tcBorders>
              <w:right w:val="single" w:sz="4" w:space="0" w:color="auto"/>
            </w:tcBorders>
          </w:tcPr>
          <w:p w:rsidR="00293F82" w:rsidRDefault="00293F82" w:rsidP="00E72807"/>
        </w:tc>
        <w:tc>
          <w:tcPr>
            <w:tcW w:w="876" w:type="dxa"/>
            <w:tcBorders>
              <w:left w:val="single" w:sz="4" w:space="0" w:color="auto"/>
            </w:tcBorders>
          </w:tcPr>
          <w:p w:rsidR="00293F82" w:rsidRPr="004F5CEE" w:rsidRDefault="00293F82" w:rsidP="00E72807"/>
        </w:tc>
        <w:tc>
          <w:tcPr>
            <w:tcW w:w="735" w:type="dxa"/>
            <w:tcBorders>
              <w:right w:val="single" w:sz="4" w:space="0" w:color="auto"/>
            </w:tcBorders>
          </w:tcPr>
          <w:p w:rsidR="00293F82" w:rsidRDefault="00293F82" w:rsidP="00E72807"/>
        </w:tc>
        <w:tc>
          <w:tcPr>
            <w:tcW w:w="842" w:type="dxa"/>
            <w:tcBorders>
              <w:left w:val="single" w:sz="4" w:space="0" w:color="auto"/>
            </w:tcBorders>
          </w:tcPr>
          <w:p w:rsidR="00293F82" w:rsidRPr="004F5CEE" w:rsidRDefault="00293F82" w:rsidP="00E72807"/>
        </w:tc>
        <w:tc>
          <w:tcPr>
            <w:tcW w:w="690" w:type="dxa"/>
            <w:tcBorders>
              <w:right w:val="single" w:sz="4" w:space="0" w:color="auto"/>
            </w:tcBorders>
          </w:tcPr>
          <w:p w:rsidR="00293F82" w:rsidRPr="004F5CEE" w:rsidRDefault="00293F82" w:rsidP="00E72807"/>
        </w:tc>
        <w:tc>
          <w:tcPr>
            <w:tcW w:w="962" w:type="dxa"/>
            <w:tcBorders>
              <w:left w:val="single" w:sz="4" w:space="0" w:color="auto"/>
            </w:tcBorders>
          </w:tcPr>
          <w:p w:rsidR="00293F82" w:rsidRPr="004F5CEE" w:rsidRDefault="00293F82" w:rsidP="00E72807"/>
        </w:tc>
        <w:tc>
          <w:tcPr>
            <w:tcW w:w="720" w:type="dxa"/>
            <w:tcBorders>
              <w:right w:val="single" w:sz="4" w:space="0" w:color="auto"/>
            </w:tcBorders>
          </w:tcPr>
          <w:p w:rsidR="00293F82" w:rsidRDefault="00293F82" w:rsidP="00E72807"/>
        </w:tc>
        <w:tc>
          <w:tcPr>
            <w:tcW w:w="857" w:type="dxa"/>
            <w:tcBorders>
              <w:left w:val="single" w:sz="4" w:space="0" w:color="auto"/>
            </w:tcBorders>
          </w:tcPr>
          <w:p w:rsidR="00293F82" w:rsidRPr="004F5CEE" w:rsidRDefault="00293F82" w:rsidP="00E72807"/>
        </w:tc>
        <w:tc>
          <w:tcPr>
            <w:tcW w:w="750" w:type="dxa"/>
            <w:tcBorders>
              <w:right w:val="single" w:sz="4" w:space="0" w:color="auto"/>
            </w:tcBorders>
          </w:tcPr>
          <w:p w:rsidR="00293F82" w:rsidRDefault="00293F82" w:rsidP="00E72807"/>
        </w:tc>
        <w:tc>
          <w:tcPr>
            <w:tcW w:w="606" w:type="dxa"/>
            <w:tcBorders>
              <w:left w:val="single" w:sz="4" w:space="0" w:color="auto"/>
            </w:tcBorders>
          </w:tcPr>
          <w:p w:rsidR="00293F82" w:rsidRPr="004F5CEE" w:rsidRDefault="00293F82" w:rsidP="00E72807"/>
        </w:tc>
      </w:tr>
      <w:tr w:rsidR="00293F82" w:rsidTr="00E72807">
        <w:tc>
          <w:tcPr>
            <w:tcW w:w="1200" w:type="dxa"/>
          </w:tcPr>
          <w:p w:rsidR="00293F82" w:rsidRDefault="00293F82" w:rsidP="00E72807">
            <w:r>
              <w:t>2</w:t>
            </w:r>
          </w:p>
        </w:tc>
        <w:tc>
          <w:tcPr>
            <w:tcW w:w="615" w:type="dxa"/>
            <w:tcBorders>
              <w:right w:val="single" w:sz="4" w:space="0" w:color="auto"/>
            </w:tcBorders>
          </w:tcPr>
          <w:p w:rsidR="00293F82" w:rsidRDefault="00293F82" w:rsidP="00E72807"/>
        </w:tc>
        <w:tc>
          <w:tcPr>
            <w:tcW w:w="779" w:type="dxa"/>
            <w:tcBorders>
              <w:left w:val="single" w:sz="4" w:space="0" w:color="auto"/>
            </w:tcBorders>
          </w:tcPr>
          <w:p w:rsidR="00293F82" w:rsidRPr="00C91109" w:rsidRDefault="00293F82" w:rsidP="00E72807"/>
        </w:tc>
        <w:tc>
          <w:tcPr>
            <w:tcW w:w="555" w:type="dxa"/>
            <w:tcBorders>
              <w:right w:val="single" w:sz="4" w:space="0" w:color="auto"/>
            </w:tcBorders>
          </w:tcPr>
          <w:p w:rsidR="00293F82" w:rsidRDefault="00293F82" w:rsidP="00E72807"/>
        </w:tc>
        <w:tc>
          <w:tcPr>
            <w:tcW w:w="880" w:type="dxa"/>
            <w:tcBorders>
              <w:left w:val="single" w:sz="4" w:space="0" w:color="auto"/>
            </w:tcBorders>
          </w:tcPr>
          <w:p w:rsidR="00293F82" w:rsidRPr="004F5CEE" w:rsidRDefault="00293F82" w:rsidP="00E72807"/>
        </w:tc>
        <w:tc>
          <w:tcPr>
            <w:tcW w:w="585" w:type="dxa"/>
            <w:tcBorders>
              <w:right w:val="single" w:sz="4" w:space="0" w:color="auto"/>
            </w:tcBorders>
          </w:tcPr>
          <w:p w:rsidR="00293F82" w:rsidRPr="004F5CEE" w:rsidRDefault="00293F82" w:rsidP="00E72807"/>
        </w:tc>
        <w:tc>
          <w:tcPr>
            <w:tcW w:w="875" w:type="dxa"/>
            <w:tcBorders>
              <w:left w:val="single" w:sz="4" w:space="0" w:color="auto"/>
            </w:tcBorders>
          </w:tcPr>
          <w:p w:rsidR="00293F82" w:rsidRPr="004F5CEE" w:rsidRDefault="00293F82" w:rsidP="00E72807"/>
        </w:tc>
        <w:tc>
          <w:tcPr>
            <w:tcW w:w="600" w:type="dxa"/>
            <w:tcBorders>
              <w:right w:val="single" w:sz="4" w:space="0" w:color="auto"/>
            </w:tcBorders>
          </w:tcPr>
          <w:p w:rsidR="00293F82" w:rsidRDefault="00293F82" w:rsidP="00E72807"/>
        </w:tc>
        <w:tc>
          <w:tcPr>
            <w:tcW w:w="1149" w:type="dxa"/>
            <w:tcBorders>
              <w:left w:val="single" w:sz="4" w:space="0" w:color="auto"/>
            </w:tcBorders>
          </w:tcPr>
          <w:p w:rsidR="00293F82" w:rsidRPr="004F5CEE" w:rsidRDefault="00293F82" w:rsidP="00E72807"/>
        </w:tc>
        <w:tc>
          <w:tcPr>
            <w:tcW w:w="510" w:type="dxa"/>
            <w:tcBorders>
              <w:right w:val="single" w:sz="4" w:space="0" w:color="auto"/>
            </w:tcBorders>
          </w:tcPr>
          <w:p w:rsidR="00293F82" w:rsidRDefault="00293F82" w:rsidP="00E72807"/>
        </w:tc>
        <w:tc>
          <w:tcPr>
            <w:tcW w:w="876" w:type="dxa"/>
            <w:tcBorders>
              <w:left w:val="single" w:sz="4" w:space="0" w:color="auto"/>
            </w:tcBorders>
          </w:tcPr>
          <w:p w:rsidR="00293F82" w:rsidRPr="004F5CEE" w:rsidRDefault="00293F82" w:rsidP="00E72807"/>
        </w:tc>
        <w:tc>
          <w:tcPr>
            <w:tcW w:w="735" w:type="dxa"/>
            <w:tcBorders>
              <w:right w:val="single" w:sz="4" w:space="0" w:color="auto"/>
            </w:tcBorders>
          </w:tcPr>
          <w:p w:rsidR="00293F82" w:rsidRDefault="00293F82" w:rsidP="00E72807"/>
        </w:tc>
        <w:tc>
          <w:tcPr>
            <w:tcW w:w="842" w:type="dxa"/>
            <w:tcBorders>
              <w:left w:val="single" w:sz="4" w:space="0" w:color="auto"/>
            </w:tcBorders>
          </w:tcPr>
          <w:p w:rsidR="00293F82" w:rsidRPr="004F5CEE" w:rsidRDefault="00293F82" w:rsidP="00E72807"/>
        </w:tc>
        <w:tc>
          <w:tcPr>
            <w:tcW w:w="690" w:type="dxa"/>
            <w:tcBorders>
              <w:right w:val="single" w:sz="4" w:space="0" w:color="auto"/>
            </w:tcBorders>
          </w:tcPr>
          <w:p w:rsidR="00293F82" w:rsidRPr="004F5CEE" w:rsidRDefault="00293F82" w:rsidP="00E72807"/>
        </w:tc>
        <w:tc>
          <w:tcPr>
            <w:tcW w:w="962" w:type="dxa"/>
            <w:tcBorders>
              <w:left w:val="single" w:sz="4" w:space="0" w:color="auto"/>
            </w:tcBorders>
          </w:tcPr>
          <w:p w:rsidR="00293F82" w:rsidRPr="004F5CEE" w:rsidRDefault="00293F82" w:rsidP="00E72807"/>
        </w:tc>
        <w:tc>
          <w:tcPr>
            <w:tcW w:w="720" w:type="dxa"/>
            <w:tcBorders>
              <w:right w:val="single" w:sz="4" w:space="0" w:color="auto"/>
            </w:tcBorders>
          </w:tcPr>
          <w:p w:rsidR="00293F82" w:rsidRDefault="00293F82" w:rsidP="00E72807"/>
        </w:tc>
        <w:tc>
          <w:tcPr>
            <w:tcW w:w="857" w:type="dxa"/>
            <w:tcBorders>
              <w:left w:val="single" w:sz="4" w:space="0" w:color="auto"/>
            </w:tcBorders>
          </w:tcPr>
          <w:p w:rsidR="00293F82" w:rsidRPr="004F5CEE" w:rsidRDefault="00293F82" w:rsidP="00E72807"/>
        </w:tc>
        <w:tc>
          <w:tcPr>
            <w:tcW w:w="750" w:type="dxa"/>
            <w:tcBorders>
              <w:right w:val="single" w:sz="4" w:space="0" w:color="auto"/>
            </w:tcBorders>
          </w:tcPr>
          <w:p w:rsidR="00293F82" w:rsidRDefault="00293F82" w:rsidP="00E72807"/>
        </w:tc>
        <w:tc>
          <w:tcPr>
            <w:tcW w:w="606" w:type="dxa"/>
            <w:tcBorders>
              <w:left w:val="single" w:sz="4" w:space="0" w:color="auto"/>
            </w:tcBorders>
          </w:tcPr>
          <w:p w:rsidR="00293F82" w:rsidRPr="004F5CEE" w:rsidRDefault="00293F82" w:rsidP="00E72807"/>
        </w:tc>
      </w:tr>
      <w:tr w:rsidR="00293F82" w:rsidTr="00E72807">
        <w:tc>
          <w:tcPr>
            <w:tcW w:w="1200" w:type="dxa"/>
          </w:tcPr>
          <w:p w:rsidR="00293F82" w:rsidRDefault="00293F82" w:rsidP="00E72807">
            <w:r>
              <w:t>3</w:t>
            </w:r>
          </w:p>
        </w:tc>
        <w:tc>
          <w:tcPr>
            <w:tcW w:w="615" w:type="dxa"/>
            <w:tcBorders>
              <w:right w:val="single" w:sz="4" w:space="0" w:color="auto"/>
            </w:tcBorders>
          </w:tcPr>
          <w:p w:rsidR="00293F82" w:rsidRDefault="00293F82" w:rsidP="00E72807"/>
        </w:tc>
        <w:tc>
          <w:tcPr>
            <w:tcW w:w="779" w:type="dxa"/>
            <w:tcBorders>
              <w:left w:val="single" w:sz="4" w:space="0" w:color="auto"/>
            </w:tcBorders>
          </w:tcPr>
          <w:p w:rsidR="00293F82" w:rsidRPr="00C91109" w:rsidRDefault="00293F82" w:rsidP="00E72807"/>
        </w:tc>
        <w:tc>
          <w:tcPr>
            <w:tcW w:w="555" w:type="dxa"/>
            <w:tcBorders>
              <w:right w:val="single" w:sz="4" w:space="0" w:color="auto"/>
            </w:tcBorders>
          </w:tcPr>
          <w:p w:rsidR="00293F82" w:rsidRDefault="00293F82" w:rsidP="00E72807"/>
        </w:tc>
        <w:tc>
          <w:tcPr>
            <w:tcW w:w="880" w:type="dxa"/>
            <w:tcBorders>
              <w:left w:val="single" w:sz="4" w:space="0" w:color="auto"/>
            </w:tcBorders>
          </w:tcPr>
          <w:p w:rsidR="00293F82" w:rsidRPr="004F5CEE" w:rsidRDefault="00293F82" w:rsidP="00E72807"/>
        </w:tc>
        <w:tc>
          <w:tcPr>
            <w:tcW w:w="585" w:type="dxa"/>
            <w:tcBorders>
              <w:right w:val="single" w:sz="4" w:space="0" w:color="auto"/>
            </w:tcBorders>
          </w:tcPr>
          <w:p w:rsidR="00293F82" w:rsidRPr="004F5CEE" w:rsidRDefault="00293F82" w:rsidP="00E72807"/>
        </w:tc>
        <w:tc>
          <w:tcPr>
            <w:tcW w:w="875" w:type="dxa"/>
            <w:tcBorders>
              <w:left w:val="single" w:sz="4" w:space="0" w:color="auto"/>
            </w:tcBorders>
          </w:tcPr>
          <w:p w:rsidR="00293F82" w:rsidRPr="004F5CEE" w:rsidRDefault="00293F82" w:rsidP="00E72807"/>
        </w:tc>
        <w:tc>
          <w:tcPr>
            <w:tcW w:w="600" w:type="dxa"/>
            <w:tcBorders>
              <w:right w:val="single" w:sz="4" w:space="0" w:color="auto"/>
            </w:tcBorders>
          </w:tcPr>
          <w:p w:rsidR="00293F82" w:rsidRDefault="00293F82" w:rsidP="00E72807"/>
        </w:tc>
        <w:tc>
          <w:tcPr>
            <w:tcW w:w="1149" w:type="dxa"/>
            <w:tcBorders>
              <w:left w:val="single" w:sz="4" w:space="0" w:color="auto"/>
            </w:tcBorders>
          </w:tcPr>
          <w:p w:rsidR="00293F82" w:rsidRPr="004F5CEE" w:rsidRDefault="00293F82" w:rsidP="00E72807"/>
        </w:tc>
        <w:tc>
          <w:tcPr>
            <w:tcW w:w="510" w:type="dxa"/>
            <w:tcBorders>
              <w:right w:val="single" w:sz="4" w:space="0" w:color="auto"/>
            </w:tcBorders>
          </w:tcPr>
          <w:p w:rsidR="00293F82" w:rsidRDefault="00293F82" w:rsidP="00E72807"/>
        </w:tc>
        <w:tc>
          <w:tcPr>
            <w:tcW w:w="876" w:type="dxa"/>
            <w:tcBorders>
              <w:left w:val="single" w:sz="4" w:space="0" w:color="auto"/>
            </w:tcBorders>
          </w:tcPr>
          <w:p w:rsidR="00293F82" w:rsidRPr="004F5CEE" w:rsidRDefault="00293F82" w:rsidP="00E72807"/>
        </w:tc>
        <w:tc>
          <w:tcPr>
            <w:tcW w:w="735" w:type="dxa"/>
            <w:tcBorders>
              <w:right w:val="single" w:sz="4" w:space="0" w:color="auto"/>
            </w:tcBorders>
          </w:tcPr>
          <w:p w:rsidR="00293F82" w:rsidRDefault="00293F82" w:rsidP="00E72807"/>
        </w:tc>
        <w:tc>
          <w:tcPr>
            <w:tcW w:w="842" w:type="dxa"/>
            <w:tcBorders>
              <w:left w:val="single" w:sz="4" w:space="0" w:color="auto"/>
            </w:tcBorders>
          </w:tcPr>
          <w:p w:rsidR="00293F82" w:rsidRPr="004F5CEE" w:rsidRDefault="00293F82" w:rsidP="00E72807"/>
        </w:tc>
        <w:tc>
          <w:tcPr>
            <w:tcW w:w="690" w:type="dxa"/>
            <w:tcBorders>
              <w:right w:val="single" w:sz="4" w:space="0" w:color="auto"/>
            </w:tcBorders>
          </w:tcPr>
          <w:p w:rsidR="00293F82" w:rsidRPr="004F5CEE" w:rsidRDefault="00293F82" w:rsidP="00E72807"/>
        </w:tc>
        <w:tc>
          <w:tcPr>
            <w:tcW w:w="962" w:type="dxa"/>
            <w:tcBorders>
              <w:left w:val="single" w:sz="4" w:space="0" w:color="auto"/>
            </w:tcBorders>
          </w:tcPr>
          <w:p w:rsidR="00293F82" w:rsidRPr="004F5CEE" w:rsidRDefault="00293F82" w:rsidP="00E72807"/>
        </w:tc>
        <w:tc>
          <w:tcPr>
            <w:tcW w:w="720" w:type="dxa"/>
            <w:tcBorders>
              <w:right w:val="single" w:sz="4" w:space="0" w:color="auto"/>
            </w:tcBorders>
          </w:tcPr>
          <w:p w:rsidR="00293F82" w:rsidRDefault="00293F82" w:rsidP="00E72807"/>
        </w:tc>
        <w:tc>
          <w:tcPr>
            <w:tcW w:w="857" w:type="dxa"/>
            <w:tcBorders>
              <w:left w:val="single" w:sz="4" w:space="0" w:color="auto"/>
            </w:tcBorders>
          </w:tcPr>
          <w:p w:rsidR="00293F82" w:rsidRPr="004F5CEE" w:rsidRDefault="00293F82" w:rsidP="00E72807"/>
        </w:tc>
        <w:tc>
          <w:tcPr>
            <w:tcW w:w="750" w:type="dxa"/>
            <w:tcBorders>
              <w:right w:val="single" w:sz="4" w:space="0" w:color="auto"/>
            </w:tcBorders>
          </w:tcPr>
          <w:p w:rsidR="00293F82" w:rsidRDefault="00293F82" w:rsidP="00E72807"/>
        </w:tc>
        <w:tc>
          <w:tcPr>
            <w:tcW w:w="606" w:type="dxa"/>
            <w:tcBorders>
              <w:left w:val="single" w:sz="4" w:space="0" w:color="auto"/>
            </w:tcBorders>
          </w:tcPr>
          <w:p w:rsidR="00293F82" w:rsidRPr="004F5CEE" w:rsidRDefault="00293F82" w:rsidP="00E72807"/>
        </w:tc>
      </w:tr>
      <w:tr w:rsidR="00293F82" w:rsidTr="00E72807">
        <w:tc>
          <w:tcPr>
            <w:tcW w:w="1200" w:type="dxa"/>
          </w:tcPr>
          <w:p w:rsidR="00293F82" w:rsidRDefault="00293F82" w:rsidP="00E72807">
            <w:r>
              <w:t xml:space="preserve">Всего детей:                               </w:t>
            </w:r>
          </w:p>
          <w:p w:rsidR="00293F82" w:rsidRDefault="00293F82" w:rsidP="00E72807">
            <w:r>
              <w:t xml:space="preserve">высокий уровень                               </w:t>
            </w:r>
          </w:p>
          <w:p w:rsidR="00293F82" w:rsidRDefault="00293F82" w:rsidP="00E72807"/>
        </w:tc>
        <w:tc>
          <w:tcPr>
            <w:tcW w:w="615" w:type="dxa"/>
            <w:tcBorders>
              <w:right w:val="single" w:sz="4" w:space="0" w:color="auto"/>
            </w:tcBorders>
          </w:tcPr>
          <w:p w:rsidR="00293F82" w:rsidRDefault="00293F82" w:rsidP="00E72807"/>
        </w:tc>
        <w:tc>
          <w:tcPr>
            <w:tcW w:w="779" w:type="dxa"/>
            <w:tcBorders>
              <w:left w:val="single" w:sz="4" w:space="0" w:color="auto"/>
            </w:tcBorders>
          </w:tcPr>
          <w:p w:rsidR="00293F82" w:rsidRPr="00C91109" w:rsidRDefault="00293F82" w:rsidP="00E72807"/>
        </w:tc>
        <w:tc>
          <w:tcPr>
            <w:tcW w:w="555" w:type="dxa"/>
            <w:tcBorders>
              <w:right w:val="single" w:sz="4" w:space="0" w:color="auto"/>
            </w:tcBorders>
          </w:tcPr>
          <w:p w:rsidR="00293F82" w:rsidRDefault="00293F82" w:rsidP="00E72807"/>
        </w:tc>
        <w:tc>
          <w:tcPr>
            <w:tcW w:w="880" w:type="dxa"/>
            <w:tcBorders>
              <w:left w:val="single" w:sz="4" w:space="0" w:color="auto"/>
            </w:tcBorders>
          </w:tcPr>
          <w:p w:rsidR="00293F82" w:rsidRPr="004F5CEE" w:rsidRDefault="00293F82" w:rsidP="00E72807"/>
        </w:tc>
        <w:tc>
          <w:tcPr>
            <w:tcW w:w="585" w:type="dxa"/>
            <w:tcBorders>
              <w:right w:val="single" w:sz="4" w:space="0" w:color="auto"/>
            </w:tcBorders>
          </w:tcPr>
          <w:p w:rsidR="00293F82" w:rsidRPr="004F5CEE" w:rsidRDefault="00293F82" w:rsidP="00E72807"/>
        </w:tc>
        <w:tc>
          <w:tcPr>
            <w:tcW w:w="875" w:type="dxa"/>
            <w:tcBorders>
              <w:left w:val="single" w:sz="4" w:space="0" w:color="auto"/>
            </w:tcBorders>
          </w:tcPr>
          <w:p w:rsidR="00293F82" w:rsidRPr="004F5CEE" w:rsidRDefault="00293F82" w:rsidP="00E72807"/>
        </w:tc>
        <w:tc>
          <w:tcPr>
            <w:tcW w:w="600" w:type="dxa"/>
            <w:tcBorders>
              <w:right w:val="single" w:sz="4" w:space="0" w:color="auto"/>
            </w:tcBorders>
          </w:tcPr>
          <w:p w:rsidR="00293F82" w:rsidRDefault="00293F82" w:rsidP="00E72807"/>
        </w:tc>
        <w:tc>
          <w:tcPr>
            <w:tcW w:w="1149" w:type="dxa"/>
            <w:tcBorders>
              <w:left w:val="single" w:sz="4" w:space="0" w:color="auto"/>
            </w:tcBorders>
          </w:tcPr>
          <w:p w:rsidR="00293F82" w:rsidRPr="004F5CEE" w:rsidRDefault="00293F82" w:rsidP="00E72807"/>
        </w:tc>
        <w:tc>
          <w:tcPr>
            <w:tcW w:w="510" w:type="dxa"/>
            <w:tcBorders>
              <w:right w:val="single" w:sz="4" w:space="0" w:color="auto"/>
            </w:tcBorders>
          </w:tcPr>
          <w:p w:rsidR="00293F82" w:rsidRDefault="00293F82" w:rsidP="00E72807"/>
        </w:tc>
        <w:tc>
          <w:tcPr>
            <w:tcW w:w="876" w:type="dxa"/>
            <w:tcBorders>
              <w:left w:val="single" w:sz="4" w:space="0" w:color="auto"/>
            </w:tcBorders>
          </w:tcPr>
          <w:p w:rsidR="00293F82" w:rsidRPr="004F5CEE" w:rsidRDefault="00293F82" w:rsidP="00E72807"/>
        </w:tc>
        <w:tc>
          <w:tcPr>
            <w:tcW w:w="735" w:type="dxa"/>
            <w:tcBorders>
              <w:right w:val="single" w:sz="4" w:space="0" w:color="auto"/>
            </w:tcBorders>
          </w:tcPr>
          <w:p w:rsidR="00293F82" w:rsidRDefault="00293F82" w:rsidP="00E72807"/>
        </w:tc>
        <w:tc>
          <w:tcPr>
            <w:tcW w:w="842" w:type="dxa"/>
            <w:tcBorders>
              <w:left w:val="single" w:sz="4" w:space="0" w:color="auto"/>
            </w:tcBorders>
          </w:tcPr>
          <w:p w:rsidR="00293F82" w:rsidRPr="004F5CEE" w:rsidRDefault="00293F82" w:rsidP="00E72807"/>
        </w:tc>
        <w:tc>
          <w:tcPr>
            <w:tcW w:w="690" w:type="dxa"/>
            <w:tcBorders>
              <w:right w:val="single" w:sz="4" w:space="0" w:color="auto"/>
            </w:tcBorders>
          </w:tcPr>
          <w:p w:rsidR="00293F82" w:rsidRPr="004F5CEE" w:rsidRDefault="00293F82" w:rsidP="00E72807"/>
        </w:tc>
        <w:tc>
          <w:tcPr>
            <w:tcW w:w="962" w:type="dxa"/>
            <w:tcBorders>
              <w:left w:val="single" w:sz="4" w:space="0" w:color="auto"/>
            </w:tcBorders>
          </w:tcPr>
          <w:p w:rsidR="00293F82" w:rsidRPr="004F5CEE" w:rsidRDefault="00293F82" w:rsidP="00E72807"/>
        </w:tc>
        <w:tc>
          <w:tcPr>
            <w:tcW w:w="720" w:type="dxa"/>
            <w:tcBorders>
              <w:right w:val="single" w:sz="4" w:space="0" w:color="auto"/>
            </w:tcBorders>
          </w:tcPr>
          <w:p w:rsidR="00293F82" w:rsidRDefault="00293F82" w:rsidP="00E72807"/>
        </w:tc>
        <w:tc>
          <w:tcPr>
            <w:tcW w:w="857" w:type="dxa"/>
            <w:tcBorders>
              <w:left w:val="single" w:sz="4" w:space="0" w:color="auto"/>
            </w:tcBorders>
          </w:tcPr>
          <w:p w:rsidR="00293F82" w:rsidRPr="004F5CEE" w:rsidRDefault="00293F82" w:rsidP="00E72807"/>
        </w:tc>
        <w:tc>
          <w:tcPr>
            <w:tcW w:w="750" w:type="dxa"/>
            <w:tcBorders>
              <w:right w:val="single" w:sz="4" w:space="0" w:color="auto"/>
            </w:tcBorders>
          </w:tcPr>
          <w:p w:rsidR="00293F82" w:rsidRDefault="00293F82" w:rsidP="00E72807"/>
        </w:tc>
        <w:tc>
          <w:tcPr>
            <w:tcW w:w="606" w:type="dxa"/>
            <w:tcBorders>
              <w:left w:val="single" w:sz="4" w:space="0" w:color="auto"/>
            </w:tcBorders>
          </w:tcPr>
          <w:p w:rsidR="00293F82" w:rsidRPr="004F5CEE" w:rsidRDefault="00293F82" w:rsidP="00E72807"/>
        </w:tc>
      </w:tr>
      <w:tr w:rsidR="00293F82" w:rsidTr="00E72807">
        <w:tc>
          <w:tcPr>
            <w:tcW w:w="1200" w:type="dxa"/>
          </w:tcPr>
          <w:p w:rsidR="00293F82" w:rsidRDefault="00293F82" w:rsidP="00E72807">
            <w:r>
              <w:t xml:space="preserve">средний уровень                               </w:t>
            </w:r>
          </w:p>
          <w:p w:rsidR="00293F82" w:rsidRDefault="00293F82" w:rsidP="00E72807"/>
        </w:tc>
        <w:tc>
          <w:tcPr>
            <w:tcW w:w="615" w:type="dxa"/>
            <w:tcBorders>
              <w:right w:val="single" w:sz="4" w:space="0" w:color="auto"/>
            </w:tcBorders>
          </w:tcPr>
          <w:p w:rsidR="00293F82" w:rsidRDefault="00293F82" w:rsidP="00E72807"/>
        </w:tc>
        <w:tc>
          <w:tcPr>
            <w:tcW w:w="779" w:type="dxa"/>
            <w:tcBorders>
              <w:left w:val="single" w:sz="4" w:space="0" w:color="auto"/>
            </w:tcBorders>
          </w:tcPr>
          <w:p w:rsidR="00293F82" w:rsidRPr="00C91109" w:rsidRDefault="00293F82" w:rsidP="00E72807"/>
        </w:tc>
        <w:tc>
          <w:tcPr>
            <w:tcW w:w="555" w:type="dxa"/>
            <w:tcBorders>
              <w:right w:val="single" w:sz="4" w:space="0" w:color="auto"/>
            </w:tcBorders>
          </w:tcPr>
          <w:p w:rsidR="00293F82" w:rsidRDefault="00293F82" w:rsidP="00E72807"/>
        </w:tc>
        <w:tc>
          <w:tcPr>
            <w:tcW w:w="880" w:type="dxa"/>
            <w:tcBorders>
              <w:left w:val="single" w:sz="4" w:space="0" w:color="auto"/>
            </w:tcBorders>
          </w:tcPr>
          <w:p w:rsidR="00293F82" w:rsidRPr="004F5CEE" w:rsidRDefault="00293F82" w:rsidP="00E72807"/>
        </w:tc>
        <w:tc>
          <w:tcPr>
            <w:tcW w:w="585" w:type="dxa"/>
            <w:tcBorders>
              <w:right w:val="single" w:sz="4" w:space="0" w:color="auto"/>
            </w:tcBorders>
          </w:tcPr>
          <w:p w:rsidR="00293F82" w:rsidRPr="004F5CEE" w:rsidRDefault="00293F82" w:rsidP="00E72807"/>
        </w:tc>
        <w:tc>
          <w:tcPr>
            <w:tcW w:w="875" w:type="dxa"/>
            <w:tcBorders>
              <w:left w:val="single" w:sz="4" w:space="0" w:color="auto"/>
            </w:tcBorders>
          </w:tcPr>
          <w:p w:rsidR="00293F82" w:rsidRPr="004F5CEE" w:rsidRDefault="00293F82" w:rsidP="00E72807"/>
        </w:tc>
        <w:tc>
          <w:tcPr>
            <w:tcW w:w="600" w:type="dxa"/>
            <w:tcBorders>
              <w:right w:val="single" w:sz="4" w:space="0" w:color="auto"/>
            </w:tcBorders>
          </w:tcPr>
          <w:p w:rsidR="00293F82" w:rsidRDefault="00293F82" w:rsidP="00E72807"/>
        </w:tc>
        <w:tc>
          <w:tcPr>
            <w:tcW w:w="1149" w:type="dxa"/>
            <w:tcBorders>
              <w:left w:val="single" w:sz="4" w:space="0" w:color="auto"/>
            </w:tcBorders>
          </w:tcPr>
          <w:p w:rsidR="00293F82" w:rsidRPr="004F5CEE" w:rsidRDefault="00293F82" w:rsidP="00E72807"/>
        </w:tc>
        <w:tc>
          <w:tcPr>
            <w:tcW w:w="510" w:type="dxa"/>
            <w:tcBorders>
              <w:right w:val="single" w:sz="4" w:space="0" w:color="auto"/>
            </w:tcBorders>
          </w:tcPr>
          <w:p w:rsidR="00293F82" w:rsidRDefault="00293F82" w:rsidP="00E72807"/>
        </w:tc>
        <w:tc>
          <w:tcPr>
            <w:tcW w:w="876" w:type="dxa"/>
            <w:tcBorders>
              <w:left w:val="single" w:sz="4" w:space="0" w:color="auto"/>
            </w:tcBorders>
          </w:tcPr>
          <w:p w:rsidR="00293F82" w:rsidRPr="004F5CEE" w:rsidRDefault="00293F82" w:rsidP="00E72807"/>
        </w:tc>
        <w:tc>
          <w:tcPr>
            <w:tcW w:w="735" w:type="dxa"/>
            <w:tcBorders>
              <w:right w:val="single" w:sz="4" w:space="0" w:color="auto"/>
            </w:tcBorders>
          </w:tcPr>
          <w:p w:rsidR="00293F82" w:rsidRDefault="00293F82" w:rsidP="00E72807"/>
        </w:tc>
        <w:tc>
          <w:tcPr>
            <w:tcW w:w="842" w:type="dxa"/>
            <w:tcBorders>
              <w:left w:val="single" w:sz="4" w:space="0" w:color="auto"/>
            </w:tcBorders>
          </w:tcPr>
          <w:p w:rsidR="00293F82" w:rsidRPr="004F5CEE" w:rsidRDefault="00293F82" w:rsidP="00E72807"/>
        </w:tc>
        <w:tc>
          <w:tcPr>
            <w:tcW w:w="690" w:type="dxa"/>
            <w:tcBorders>
              <w:right w:val="single" w:sz="4" w:space="0" w:color="auto"/>
            </w:tcBorders>
          </w:tcPr>
          <w:p w:rsidR="00293F82" w:rsidRPr="004F5CEE" w:rsidRDefault="00293F82" w:rsidP="00E72807"/>
        </w:tc>
        <w:tc>
          <w:tcPr>
            <w:tcW w:w="962" w:type="dxa"/>
            <w:tcBorders>
              <w:left w:val="single" w:sz="4" w:space="0" w:color="auto"/>
            </w:tcBorders>
          </w:tcPr>
          <w:p w:rsidR="00293F82" w:rsidRPr="004F5CEE" w:rsidRDefault="00293F82" w:rsidP="00E72807"/>
        </w:tc>
        <w:tc>
          <w:tcPr>
            <w:tcW w:w="720" w:type="dxa"/>
            <w:tcBorders>
              <w:right w:val="single" w:sz="4" w:space="0" w:color="auto"/>
            </w:tcBorders>
          </w:tcPr>
          <w:p w:rsidR="00293F82" w:rsidRDefault="00293F82" w:rsidP="00E72807"/>
        </w:tc>
        <w:tc>
          <w:tcPr>
            <w:tcW w:w="857" w:type="dxa"/>
            <w:tcBorders>
              <w:left w:val="single" w:sz="4" w:space="0" w:color="auto"/>
            </w:tcBorders>
          </w:tcPr>
          <w:p w:rsidR="00293F82" w:rsidRPr="004F5CEE" w:rsidRDefault="00293F82" w:rsidP="00E72807"/>
        </w:tc>
        <w:tc>
          <w:tcPr>
            <w:tcW w:w="750" w:type="dxa"/>
            <w:tcBorders>
              <w:right w:val="single" w:sz="4" w:space="0" w:color="auto"/>
            </w:tcBorders>
          </w:tcPr>
          <w:p w:rsidR="00293F82" w:rsidRDefault="00293F82" w:rsidP="00E72807"/>
        </w:tc>
        <w:tc>
          <w:tcPr>
            <w:tcW w:w="606" w:type="dxa"/>
            <w:tcBorders>
              <w:left w:val="single" w:sz="4" w:space="0" w:color="auto"/>
            </w:tcBorders>
          </w:tcPr>
          <w:p w:rsidR="00293F82" w:rsidRPr="004F5CEE" w:rsidRDefault="00293F82" w:rsidP="00E72807"/>
        </w:tc>
      </w:tr>
      <w:tr w:rsidR="00293F82" w:rsidTr="00E72807">
        <w:tc>
          <w:tcPr>
            <w:tcW w:w="1200" w:type="dxa"/>
          </w:tcPr>
          <w:p w:rsidR="00293F82" w:rsidRDefault="00293F82" w:rsidP="00E72807">
            <w:r>
              <w:lastRenderedPageBreak/>
              <w:t xml:space="preserve">средний уровень                               </w:t>
            </w:r>
          </w:p>
          <w:p w:rsidR="00293F82" w:rsidRDefault="00293F82" w:rsidP="00E72807"/>
        </w:tc>
        <w:tc>
          <w:tcPr>
            <w:tcW w:w="615" w:type="dxa"/>
            <w:tcBorders>
              <w:right w:val="single" w:sz="4" w:space="0" w:color="auto"/>
            </w:tcBorders>
          </w:tcPr>
          <w:p w:rsidR="00293F82" w:rsidRDefault="00293F82" w:rsidP="00E72807"/>
        </w:tc>
        <w:tc>
          <w:tcPr>
            <w:tcW w:w="779" w:type="dxa"/>
            <w:tcBorders>
              <w:left w:val="single" w:sz="4" w:space="0" w:color="auto"/>
            </w:tcBorders>
          </w:tcPr>
          <w:p w:rsidR="00293F82" w:rsidRPr="00C91109" w:rsidRDefault="00293F82" w:rsidP="00E72807"/>
        </w:tc>
        <w:tc>
          <w:tcPr>
            <w:tcW w:w="555" w:type="dxa"/>
            <w:tcBorders>
              <w:right w:val="single" w:sz="4" w:space="0" w:color="auto"/>
            </w:tcBorders>
          </w:tcPr>
          <w:p w:rsidR="00293F82" w:rsidRDefault="00293F82" w:rsidP="00E72807"/>
        </w:tc>
        <w:tc>
          <w:tcPr>
            <w:tcW w:w="880" w:type="dxa"/>
            <w:tcBorders>
              <w:left w:val="single" w:sz="4" w:space="0" w:color="auto"/>
            </w:tcBorders>
          </w:tcPr>
          <w:p w:rsidR="00293F82" w:rsidRPr="004F5CEE" w:rsidRDefault="00293F82" w:rsidP="00E72807"/>
        </w:tc>
        <w:tc>
          <w:tcPr>
            <w:tcW w:w="585" w:type="dxa"/>
            <w:tcBorders>
              <w:right w:val="single" w:sz="4" w:space="0" w:color="auto"/>
            </w:tcBorders>
          </w:tcPr>
          <w:p w:rsidR="00293F82" w:rsidRPr="004F5CEE" w:rsidRDefault="00293F82" w:rsidP="00E72807"/>
        </w:tc>
        <w:tc>
          <w:tcPr>
            <w:tcW w:w="875" w:type="dxa"/>
            <w:tcBorders>
              <w:left w:val="single" w:sz="4" w:space="0" w:color="auto"/>
            </w:tcBorders>
          </w:tcPr>
          <w:p w:rsidR="00293F82" w:rsidRPr="004F5CEE" w:rsidRDefault="00293F82" w:rsidP="00E72807"/>
        </w:tc>
        <w:tc>
          <w:tcPr>
            <w:tcW w:w="600" w:type="dxa"/>
            <w:tcBorders>
              <w:right w:val="single" w:sz="4" w:space="0" w:color="auto"/>
            </w:tcBorders>
          </w:tcPr>
          <w:p w:rsidR="00293F82" w:rsidRDefault="00293F82" w:rsidP="00E72807"/>
        </w:tc>
        <w:tc>
          <w:tcPr>
            <w:tcW w:w="1149" w:type="dxa"/>
            <w:tcBorders>
              <w:left w:val="single" w:sz="4" w:space="0" w:color="auto"/>
            </w:tcBorders>
          </w:tcPr>
          <w:p w:rsidR="00293F82" w:rsidRPr="004F5CEE" w:rsidRDefault="00293F82" w:rsidP="00E72807"/>
        </w:tc>
        <w:tc>
          <w:tcPr>
            <w:tcW w:w="510" w:type="dxa"/>
            <w:tcBorders>
              <w:right w:val="single" w:sz="4" w:space="0" w:color="auto"/>
            </w:tcBorders>
          </w:tcPr>
          <w:p w:rsidR="00293F82" w:rsidRDefault="00293F82" w:rsidP="00E72807"/>
        </w:tc>
        <w:tc>
          <w:tcPr>
            <w:tcW w:w="876" w:type="dxa"/>
            <w:tcBorders>
              <w:left w:val="single" w:sz="4" w:space="0" w:color="auto"/>
            </w:tcBorders>
          </w:tcPr>
          <w:p w:rsidR="00293F82" w:rsidRPr="004F5CEE" w:rsidRDefault="00293F82" w:rsidP="00E72807"/>
        </w:tc>
        <w:tc>
          <w:tcPr>
            <w:tcW w:w="735" w:type="dxa"/>
            <w:tcBorders>
              <w:right w:val="single" w:sz="4" w:space="0" w:color="auto"/>
            </w:tcBorders>
          </w:tcPr>
          <w:p w:rsidR="00293F82" w:rsidRDefault="00293F82" w:rsidP="00E72807"/>
        </w:tc>
        <w:tc>
          <w:tcPr>
            <w:tcW w:w="842" w:type="dxa"/>
            <w:tcBorders>
              <w:left w:val="single" w:sz="4" w:space="0" w:color="auto"/>
            </w:tcBorders>
          </w:tcPr>
          <w:p w:rsidR="00293F82" w:rsidRPr="004F5CEE" w:rsidRDefault="00293F82" w:rsidP="00E72807"/>
        </w:tc>
        <w:tc>
          <w:tcPr>
            <w:tcW w:w="690" w:type="dxa"/>
            <w:tcBorders>
              <w:right w:val="single" w:sz="4" w:space="0" w:color="auto"/>
            </w:tcBorders>
          </w:tcPr>
          <w:p w:rsidR="00293F82" w:rsidRPr="004F5CEE" w:rsidRDefault="00293F82" w:rsidP="00E72807"/>
        </w:tc>
        <w:tc>
          <w:tcPr>
            <w:tcW w:w="962" w:type="dxa"/>
            <w:tcBorders>
              <w:left w:val="single" w:sz="4" w:space="0" w:color="auto"/>
            </w:tcBorders>
          </w:tcPr>
          <w:p w:rsidR="00293F82" w:rsidRPr="004F5CEE" w:rsidRDefault="00293F82" w:rsidP="00E72807"/>
        </w:tc>
        <w:tc>
          <w:tcPr>
            <w:tcW w:w="720" w:type="dxa"/>
            <w:tcBorders>
              <w:right w:val="single" w:sz="4" w:space="0" w:color="auto"/>
            </w:tcBorders>
          </w:tcPr>
          <w:p w:rsidR="00293F82" w:rsidRDefault="00293F82" w:rsidP="00E72807"/>
        </w:tc>
        <w:tc>
          <w:tcPr>
            <w:tcW w:w="857" w:type="dxa"/>
            <w:tcBorders>
              <w:left w:val="single" w:sz="4" w:space="0" w:color="auto"/>
            </w:tcBorders>
          </w:tcPr>
          <w:p w:rsidR="00293F82" w:rsidRPr="004F5CEE" w:rsidRDefault="00293F82" w:rsidP="00E72807"/>
        </w:tc>
        <w:tc>
          <w:tcPr>
            <w:tcW w:w="750" w:type="dxa"/>
            <w:tcBorders>
              <w:right w:val="single" w:sz="4" w:space="0" w:color="auto"/>
            </w:tcBorders>
          </w:tcPr>
          <w:p w:rsidR="00293F82" w:rsidRDefault="00293F82" w:rsidP="00E72807"/>
        </w:tc>
        <w:tc>
          <w:tcPr>
            <w:tcW w:w="606" w:type="dxa"/>
            <w:tcBorders>
              <w:left w:val="single" w:sz="4" w:space="0" w:color="auto"/>
            </w:tcBorders>
          </w:tcPr>
          <w:p w:rsidR="00293F82" w:rsidRPr="004F5CEE" w:rsidRDefault="00293F82" w:rsidP="00E72807"/>
        </w:tc>
      </w:tr>
      <w:tr w:rsidR="00293F82" w:rsidTr="00E72807">
        <w:tc>
          <w:tcPr>
            <w:tcW w:w="1200" w:type="dxa"/>
          </w:tcPr>
          <w:p w:rsidR="00293F82" w:rsidRDefault="00293F82" w:rsidP="00E72807">
            <w:r>
              <w:t xml:space="preserve">Всего %                               </w:t>
            </w:r>
          </w:p>
          <w:p w:rsidR="00293F82" w:rsidRDefault="00293F82" w:rsidP="00E72807"/>
        </w:tc>
        <w:tc>
          <w:tcPr>
            <w:tcW w:w="615" w:type="dxa"/>
            <w:tcBorders>
              <w:right w:val="single" w:sz="4" w:space="0" w:color="auto"/>
            </w:tcBorders>
          </w:tcPr>
          <w:p w:rsidR="00293F82" w:rsidRDefault="00293F82" w:rsidP="00E72807"/>
        </w:tc>
        <w:tc>
          <w:tcPr>
            <w:tcW w:w="779" w:type="dxa"/>
            <w:tcBorders>
              <w:left w:val="single" w:sz="4" w:space="0" w:color="auto"/>
            </w:tcBorders>
          </w:tcPr>
          <w:p w:rsidR="00293F82" w:rsidRPr="00C91109" w:rsidRDefault="00293F82" w:rsidP="00E72807"/>
        </w:tc>
        <w:tc>
          <w:tcPr>
            <w:tcW w:w="555" w:type="dxa"/>
            <w:tcBorders>
              <w:right w:val="single" w:sz="4" w:space="0" w:color="auto"/>
            </w:tcBorders>
          </w:tcPr>
          <w:p w:rsidR="00293F82" w:rsidRDefault="00293F82" w:rsidP="00E72807"/>
        </w:tc>
        <w:tc>
          <w:tcPr>
            <w:tcW w:w="880" w:type="dxa"/>
            <w:tcBorders>
              <w:left w:val="single" w:sz="4" w:space="0" w:color="auto"/>
            </w:tcBorders>
          </w:tcPr>
          <w:p w:rsidR="00293F82" w:rsidRPr="004F5CEE" w:rsidRDefault="00293F82" w:rsidP="00E72807"/>
        </w:tc>
        <w:tc>
          <w:tcPr>
            <w:tcW w:w="585" w:type="dxa"/>
            <w:tcBorders>
              <w:right w:val="single" w:sz="4" w:space="0" w:color="auto"/>
            </w:tcBorders>
          </w:tcPr>
          <w:p w:rsidR="00293F82" w:rsidRPr="004F5CEE" w:rsidRDefault="00293F82" w:rsidP="00E72807"/>
        </w:tc>
        <w:tc>
          <w:tcPr>
            <w:tcW w:w="875" w:type="dxa"/>
            <w:tcBorders>
              <w:left w:val="single" w:sz="4" w:space="0" w:color="auto"/>
            </w:tcBorders>
          </w:tcPr>
          <w:p w:rsidR="00293F82" w:rsidRPr="004F5CEE" w:rsidRDefault="00293F82" w:rsidP="00E72807"/>
        </w:tc>
        <w:tc>
          <w:tcPr>
            <w:tcW w:w="600" w:type="dxa"/>
            <w:tcBorders>
              <w:right w:val="single" w:sz="4" w:space="0" w:color="auto"/>
            </w:tcBorders>
          </w:tcPr>
          <w:p w:rsidR="00293F82" w:rsidRDefault="00293F82" w:rsidP="00E72807"/>
        </w:tc>
        <w:tc>
          <w:tcPr>
            <w:tcW w:w="1149" w:type="dxa"/>
            <w:tcBorders>
              <w:left w:val="single" w:sz="4" w:space="0" w:color="auto"/>
            </w:tcBorders>
          </w:tcPr>
          <w:p w:rsidR="00293F82" w:rsidRPr="004F5CEE" w:rsidRDefault="00293F82" w:rsidP="00E72807"/>
        </w:tc>
        <w:tc>
          <w:tcPr>
            <w:tcW w:w="510" w:type="dxa"/>
            <w:tcBorders>
              <w:right w:val="single" w:sz="4" w:space="0" w:color="auto"/>
            </w:tcBorders>
          </w:tcPr>
          <w:p w:rsidR="00293F82" w:rsidRDefault="00293F82" w:rsidP="00E72807"/>
        </w:tc>
        <w:tc>
          <w:tcPr>
            <w:tcW w:w="876" w:type="dxa"/>
            <w:tcBorders>
              <w:left w:val="single" w:sz="4" w:space="0" w:color="auto"/>
            </w:tcBorders>
          </w:tcPr>
          <w:p w:rsidR="00293F82" w:rsidRPr="004F5CEE" w:rsidRDefault="00293F82" w:rsidP="00E72807"/>
        </w:tc>
        <w:tc>
          <w:tcPr>
            <w:tcW w:w="735" w:type="dxa"/>
            <w:tcBorders>
              <w:right w:val="single" w:sz="4" w:space="0" w:color="auto"/>
            </w:tcBorders>
          </w:tcPr>
          <w:p w:rsidR="00293F82" w:rsidRDefault="00293F82" w:rsidP="00E72807"/>
        </w:tc>
        <w:tc>
          <w:tcPr>
            <w:tcW w:w="842" w:type="dxa"/>
            <w:tcBorders>
              <w:left w:val="single" w:sz="4" w:space="0" w:color="auto"/>
            </w:tcBorders>
          </w:tcPr>
          <w:p w:rsidR="00293F82" w:rsidRPr="004F5CEE" w:rsidRDefault="00293F82" w:rsidP="00E72807"/>
        </w:tc>
        <w:tc>
          <w:tcPr>
            <w:tcW w:w="690" w:type="dxa"/>
            <w:tcBorders>
              <w:right w:val="single" w:sz="4" w:space="0" w:color="auto"/>
            </w:tcBorders>
          </w:tcPr>
          <w:p w:rsidR="00293F82" w:rsidRPr="004F5CEE" w:rsidRDefault="00293F82" w:rsidP="00E72807"/>
        </w:tc>
        <w:tc>
          <w:tcPr>
            <w:tcW w:w="962" w:type="dxa"/>
            <w:tcBorders>
              <w:left w:val="single" w:sz="4" w:space="0" w:color="auto"/>
            </w:tcBorders>
          </w:tcPr>
          <w:p w:rsidR="00293F82" w:rsidRPr="004F5CEE" w:rsidRDefault="00293F82" w:rsidP="00E72807"/>
        </w:tc>
        <w:tc>
          <w:tcPr>
            <w:tcW w:w="720" w:type="dxa"/>
            <w:tcBorders>
              <w:right w:val="single" w:sz="4" w:space="0" w:color="auto"/>
            </w:tcBorders>
          </w:tcPr>
          <w:p w:rsidR="00293F82" w:rsidRDefault="00293F82" w:rsidP="00E72807"/>
        </w:tc>
        <w:tc>
          <w:tcPr>
            <w:tcW w:w="857" w:type="dxa"/>
            <w:tcBorders>
              <w:left w:val="single" w:sz="4" w:space="0" w:color="auto"/>
            </w:tcBorders>
          </w:tcPr>
          <w:p w:rsidR="00293F82" w:rsidRPr="004F5CEE" w:rsidRDefault="00293F82" w:rsidP="00E72807"/>
        </w:tc>
        <w:tc>
          <w:tcPr>
            <w:tcW w:w="750" w:type="dxa"/>
            <w:tcBorders>
              <w:right w:val="single" w:sz="4" w:space="0" w:color="auto"/>
            </w:tcBorders>
          </w:tcPr>
          <w:p w:rsidR="00293F82" w:rsidRDefault="00293F82" w:rsidP="00E72807"/>
        </w:tc>
        <w:tc>
          <w:tcPr>
            <w:tcW w:w="606" w:type="dxa"/>
            <w:tcBorders>
              <w:left w:val="single" w:sz="4" w:space="0" w:color="auto"/>
            </w:tcBorders>
          </w:tcPr>
          <w:p w:rsidR="00293F82" w:rsidRPr="004F5CEE" w:rsidRDefault="00293F82" w:rsidP="00E72807"/>
        </w:tc>
      </w:tr>
      <w:tr w:rsidR="00293F82" w:rsidTr="00E72807">
        <w:tc>
          <w:tcPr>
            <w:tcW w:w="1200" w:type="dxa"/>
          </w:tcPr>
          <w:p w:rsidR="00293F82" w:rsidRDefault="00293F82" w:rsidP="00E72807">
            <w:r>
              <w:t xml:space="preserve">высокий уровень                               </w:t>
            </w:r>
          </w:p>
          <w:p w:rsidR="00293F82" w:rsidRDefault="00293F82" w:rsidP="00E72807"/>
        </w:tc>
        <w:tc>
          <w:tcPr>
            <w:tcW w:w="615" w:type="dxa"/>
            <w:tcBorders>
              <w:right w:val="single" w:sz="4" w:space="0" w:color="auto"/>
            </w:tcBorders>
          </w:tcPr>
          <w:p w:rsidR="00293F82" w:rsidRDefault="00293F82" w:rsidP="00E72807"/>
        </w:tc>
        <w:tc>
          <w:tcPr>
            <w:tcW w:w="779" w:type="dxa"/>
            <w:tcBorders>
              <w:left w:val="single" w:sz="4" w:space="0" w:color="auto"/>
            </w:tcBorders>
          </w:tcPr>
          <w:p w:rsidR="00293F82" w:rsidRPr="00C91109" w:rsidRDefault="00293F82" w:rsidP="00E72807"/>
        </w:tc>
        <w:tc>
          <w:tcPr>
            <w:tcW w:w="555" w:type="dxa"/>
            <w:tcBorders>
              <w:right w:val="single" w:sz="4" w:space="0" w:color="auto"/>
            </w:tcBorders>
          </w:tcPr>
          <w:p w:rsidR="00293F82" w:rsidRDefault="00293F82" w:rsidP="00E72807"/>
        </w:tc>
        <w:tc>
          <w:tcPr>
            <w:tcW w:w="880" w:type="dxa"/>
            <w:tcBorders>
              <w:left w:val="single" w:sz="4" w:space="0" w:color="auto"/>
            </w:tcBorders>
          </w:tcPr>
          <w:p w:rsidR="00293F82" w:rsidRPr="004F5CEE" w:rsidRDefault="00293F82" w:rsidP="00E72807"/>
        </w:tc>
        <w:tc>
          <w:tcPr>
            <w:tcW w:w="585" w:type="dxa"/>
            <w:tcBorders>
              <w:right w:val="single" w:sz="4" w:space="0" w:color="auto"/>
            </w:tcBorders>
          </w:tcPr>
          <w:p w:rsidR="00293F82" w:rsidRPr="004F5CEE" w:rsidRDefault="00293F82" w:rsidP="00E72807"/>
        </w:tc>
        <w:tc>
          <w:tcPr>
            <w:tcW w:w="875" w:type="dxa"/>
            <w:tcBorders>
              <w:left w:val="single" w:sz="4" w:space="0" w:color="auto"/>
            </w:tcBorders>
          </w:tcPr>
          <w:p w:rsidR="00293F82" w:rsidRPr="004F5CEE" w:rsidRDefault="00293F82" w:rsidP="00E72807"/>
        </w:tc>
        <w:tc>
          <w:tcPr>
            <w:tcW w:w="600" w:type="dxa"/>
            <w:tcBorders>
              <w:right w:val="single" w:sz="4" w:space="0" w:color="auto"/>
            </w:tcBorders>
          </w:tcPr>
          <w:p w:rsidR="00293F82" w:rsidRDefault="00293F82" w:rsidP="00E72807"/>
        </w:tc>
        <w:tc>
          <w:tcPr>
            <w:tcW w:w="1149" w:type="dxa"/>
            <w:tcBorders>
              <w:left w:val="single" w:sz="4" w:space="0" w:color="auto"/>
            </w:tcBorders>
          </w:tcPr>
          <w:p w:rsidR="00293F82" w:rsidRPr="004F5CEE" w:rsidRDefault="00293F82" w:rsidP="00E72807"/>
        </w:tc>
        <w:tc>
          <w:tcPr>
            <w:tcW w:w="510" w:type="dxa"/>
            <w:tcBorders>
              <w:right w:val="single" w:sz="4" w:space="0" w:color="auto"/>
            </w:tcBorders>
          </w:tcPr>
          <w:p w:rsidR="00293F82" w:rsidRDefault="00293F82" w:rsidP="00E72807"/>
        </w:tc>
        <w:tc>
          <w:tcPr>
            <w:tcW w:w="876" w:type="dxa"/>
            <w:tcBorders>
              <w:left w:val="single" w:sz="4" w:space="0" w:color="auto"/>
            </w:tcBorders>
          </w:tcPr>
          <w:p w:rsidR="00293F82" w:rsidRPr="004F5CEE" w:rsidRDefault="00293F82" w:rsidP="00E72807"/>
        </w:tc>
        <w:tc>
          <w:tcPr>
            <w:tcW w:w="735" w:type="dxa"/>
            <w:tcBorders>
              <w:right w:val="single" w:sz="4" w:space="0" w:color="auto"/>
            </w:tcBorders>
          </w:tcPr>
          <w:p w:rsidR="00293F82" w:rsidRDefault="00293F82" w:rsidP="00E72807"/>
        </w:tc>
        <w:tc>
          <w:tcPr>
            <w:tcW w:w="842" w:type="dxa"/>
            <w:tcBorders>
              <w:left w:val="single" w:sz="4" w:space="0" w:color="auto"/>
            </w:tcBorders>
          </w:tcPr>
          <w:p w:rsidR="00293F82" w:rsidRPr="004F5CEE" w:rsidRDefault="00293F82" w:rsidP="00E72807"/>
        </w:tc>
        <w:tc>
          <w:tcPr>
            <w:tcW w:w="690" w:type="dxa"/>
            <w:tcBorders>
              <w:right w:val="single" w:sz="4" w:space="0" w:color="auto"/>
            </w:tcBorders>
          </w:tcPr>
          <w:p w:rsidR="00293F82" w:rsidRPr="004F5CEE" w:rsidRDefault="00293F82" w:rsidP="00E72807"/>
        </w:tc>
        <w:tc>
          <w:tcPr>
            <w:tcW w:w="962" w:type="dxa"/>
            <w:tcBorders>
              <w:left w:val="single" w:sz="4" w:space="0" w:color="auto"/>
            </w:tcBorders>
          </w:tcPr>
          <w:p w:rsidR="00293F82" w:rsidRPr="004F5CEE" w:rsidRDefault="00293F82" w:rsidP="00E72807"/>
        </w:tc>
        <w:tc>
          <w:tcPr>
            <w:tcW w:w="720" w:type="dxa"/>
            <w:tcBorders>
              <w:right w:val="single" w:sz="4" w:space="0" w:color="auto"/>
            </w:tcBorders>
          </w:tcPr>
          <w:p w:rsidR="00293F82" w:rsidRDefault="00293F82" w:rsidP="00E72807"/>
        </w:tc>
        <w:tc>
          <w:tcPr>
            <w:tcW w:w="857" w:type="dxa"/>
            <w:tcBorders>
              <w:left w:val="single" w:sz="4" w:space="0" w:color="auto"/>
            </w:tcBorders>
          </w:tcPr>
          <w:p w:rsidR="00293F82" w:rsidRPr="004F5CEE" w:rsidRDefault="00293F82" w:rsidP="00E72807"/>
        </w:tc>
        <w:tc>
          <w:tcPr>
            <w:tcW w:w="750" w:type="dxa"/>
            <w:tcBorders>
              <w:right w:val="single" w:sz="4" w:space="0" w:color="auto"/>
            </w:tcBorders>
          </w:tcPr>
          <w:p w:rsidR="00293F82" w:rsidRDefault="00293F82" w:rsidP="00E72807"/>
        </w:tc>
        <w:tc>
          <w:tcPr>
            <w:tcW w:w="606" w:type="dxa"/>
            <w:tcBorders>
              <w:left w:val="single" w:sz="4" w:space="0" w:color="auto"/>
            </w:tcBorders>
          </w:tcPr>
          <w:p w:rsidR="00293F82" w:rsidRPr="004F5CEE" w:rsidRDefault="00293F82" w:rsidP="00E72807"/>
        </w:tc>
      </w:tr>
      <w:tr w:rsidR="00293F82" w:rsidTr="00E72807">
        <w:tc>
          <w:tcPr>
            <w:tcW w:w="1200" w:type="dxa"/>
          </w:tcPr>
          <w:p w:rsidR="00293F82" w:rsidRDefault="00293F82" w:rsidP="00E72807">
            <w:r>
              <w:t xml:space="preserve">средний уровень                               </w:t>
            </w:r>
          </w:p>
          <w:p w:rsidR="00293F82" w:rsidRDefault="00293F82" w:rsidP="00E72807"/>
        </w:tc>
        <w:tc>
          <w:tcPr>
            <w:tcW w:w="615" w:type="dxa"/>
            <w:tcBorders>
              <w:right w:val="single" w:sz="4" w:space="0" w:color="auto"/>
            </w:tcBorders>
          </w:tcPr>
          <w:p w:rsidR="00293F82" w:rsidRDefault="00293F82" w:rsidP="00E72807"/>
        </w:tc>
        <w:tc>
          <w:tcPr>
            <w:tcW w:w="779" w:type="dxa"/>
            <w:tcBorders>
              <w:left w:val="single" w:sz="4" w:space="0" w:color="auto"/>
            </w:tcBorders>
          </w:tcPr>
          <w:p w:rsidR="00293F82" w:rsidRPr="00C91109" w:rsidRDefault="00293F82" w:rsidP="00E72807"/>
        </w:tc>
        <w:tc>
          <w:tcPr>
            <w:tcW w:w="555" w:type="dxa"/>
            <w:tcBorders>
              <w:right w:val="single" w:sz="4" w:space="0" w:color="auto"/>
            </w:tcBorders>
          </w:tcPr>
          <w:p w:rsidR="00293F82" w:rsidRDefault="00293F82" w:rsidP="00E72807"/>
        </w:tc>
        <w:tc>
          <w:tcPr>
            <w:tcW w:w="880" w:type="dxa"/>
            <w:tcBorders>
              <w:left w:val="single" w:sz="4" w:space="0" w:color="auto"/>
            </w:tcBorders>
          </w:tcPr>
          <w:p w:rsidR="00293F82" w:rsidRPr="004F5CEE" w:rsidRDefault="00293F82" w:rsidP="00E72807"/>
        </w:tc>
        <w:tc>
          <w:tcPr>
            <w:tcW w:w="585" w:type="dxa"/>
            <w:tcBorders>
              <w:right w:val="single" w:sz="4" w:space="0" w:color="auto"/>
            </w:tcBorders>
          </w:tcPr>
          <w:p w:rsidR="00293F82" w:rsidRPr="004F5CEE" w:rsidRDefault="00293F82" w:rsidP="00E72807"/>
        </w:tc>
        <w:tc>
          <w:tcPr>
            <w:tcW w:w="875" w:type="dxa"/>
            <w:tcBorders>
              <w:left w:val="single" w:sz="4" w:space="0" w:color="auto"/>
            </w:tcBorders>
          </w:tcPr>
          <w:p w:rsidR="00293F82" w:rsidRPr="004F5CEE" w:rsidRDefault="00293F82" w:rsidP="00E72807"/>
        </w:tc>
        <w:tc>
          <w:tcPr>
            <w:tcW w:w="600" w:type="dxa"/>
            <w:tcBorders>
              <w:right w:val="single" w:sz="4" w:space="0" w:color="auto"/>
            </w:tcBorders>
          </w:tcPr>
          <w:p w:rsidR="00293F82" w:rsidRDefault="00293F82" w:rsidP="00E72807"/>
        </w:tc>
        <w:tc>
          <w:tcPr>
            <w:tcW w:w="1149" w:type="dxa"/>
            <w:tcBorders>
              <w:left w:val="single" w:sz="4" w:space="0" w:color="auto"/>
            </w:tcBorders>
          </w:tcPr>
          <w:p w:rsidR="00293F82" w:rsidRPr="004F5CEE" w:rsidRDefault="00293F82" w:rsidP="00E72807"/>
        </w:tc>
        <w:tc>
          <w:tcPr>
            <w:tcW w:w="510" w:type="dxa"/>
            <w:tcBorders>
              <w:right w:val="single" w:sz="4" w:space="0" w:color="auto"/>
            </w:tcBorders>
          </w:tcPr>
          <w:p w:rsidR="00293F82" w:rsidRDefault="00293F82" w:rsidP="00E72807"/>
        </w:tc>
        <w:tc>
          <w:tcPr>
            <w:tcW w:w="876" w:type="dxa"/>
            <w:tcBorders>
              <w:left w:val="single" w:sz="4" w:space="0" w:color="auto"/>
            </w:tcBorders>
          </w:tcPr>
          <w:p w:rsidR="00293F82" w:rsidRPr="004F5CEE" w:rsidRDefault="00293F82" w:rsidP="00E72807"/>
        </w:tc>
        <w:tc>
          <w:tcPr>
            <w:tcW w:w="735" w:type="dxa"/>
            <w:tcBorders>
              <w:right w:val="single" w:sz="4" w:space="0" w:color="auto"/>
            </w:tcBorders>
          </w:tcPr>
          <w:p w:rsidR="00293F82" w:rsidRDefault="00293F82" w:rsidP="00E72807"/>
        </w:tc>
        <w:tc>
          <w:tcPr>
            <w:tcW w:w="842" w:type="dxa"/>
            <w:tcBorders>
              <w:left w:val="single" w:sz="4" w:space="0" w:color="auto"/>
            </w:tcBorders>
          </w:tcPr>
          <w:p w:rsidR="00293F82" w:rsidRPr="004F5CEE" w:rsidRDefault="00293F82" w:rsidP="00E72807"/>
        </w:tc>
        <w:tc>
          <w:tcPr>
            <w:tcW w:w="690" w:type="dxa"/>
            <w:tcBorders>
              <w:right w:val="single" w:sz="4" w:space="0" w:color="auto"/>
            </w:tcBorders>
          </w:tcPr>
          <w:p w:rsidR="00293F82" w:rsidRPr="004F5CEE" w:rsidRDefault="00293F82" w:rsidP="00E72807"/>
        </w:tc>
        <w:tc>
          <w:tcPr>
            <w:tcW w:w="962" w:type="dxa"/>
            <w:tcBorders>
              <w:left w:val="single" w:sz="4" w:space="0" w:color="auto"/>
            </w:tcBorders>
          </w:tcPr>
          <w:p w:rsidR="00293F82" w:rsidRPr="004F5CEE" w:rsidRDefault="00293F82" w:rsidP="00E72807"/>
        </w:tc>
        <w:tc>
          <w:tcPr>
            <w:tcW w:w="720" w:type="dxa"/>
            <w:tcBorders>
              <w:right w:val="single" w:sz="4" w:space="0" w:color="auto"/>
            </w:tcBorders>
          </w:tcPr>
          <w:p w:rsidR="00293F82" w:rsidRDefault="00293F82" w:rsidP="00E72807"/>
        </w:tc>
        <w:tc>
          <w:tcPr>
            <w:tcW w:w="857" w:type="dxa"/>
            <w:tcBorders>
              <w:left w:val="single" w:sz="4" w:space="0" w:color="auto"/>
            </w:tcBorders>
          </w:tcPr>
          <w:p w:rsidR="00293F82" w:rsidRPr="004F5CEE" w:rsidRDefault="00293F82" w:rsidP="00E72807"/>
        </w:tc>
        <w:tc>
          <w:tcPr>
            <w:tcW w:w="750" w:type="dxa"/>
            <w:tcBorders>
              <w:right w:val="single" w:sz="4" w:space="0" w:color="auto"/>
            </w:tcBorders>
          </w:tcPr>
          <w:p w:rsidR="00293F82" w:rsidRDefault="00293F82" w:rsidP="00E72807"/>
        </w:tc>
        <w:tc>
          <w:tcPr>
            <w:tcW w:w="606" w:type="dxa"/>
            <w:tcBorders>
              <w:left w:val="single" w:sz="4" w:space="0" w:color="auto"/>
            </w:tcBorders>
          </w:tcPr>
          <w:p w:rsidR="00293F82" w:rsidRPr="004F5CEE" w:rsidRDefault="00293F82" w:rsidP="00E72807"/>
        </w:tc>
      </w:tr>
      <w:tr w:rsidR="00293F82" w:rsidTr="00E72807">
        <w:tc>
          <w:tcPr>
            <w:tcW w:w="1200" w:type="dxa"/>
          </w:tcPr>
          <w:p w:rsidR="00293F82" w:rsidRDefault="00293F82" w:rsidP="00E72807">
            <w:r>
              <w:t xml:space="preserve">низкий уровень                               </w:t>
            </w:r>
          </w:p>
          <w:p w:rsidR="00293F82" w:rsidRDefault="00293F82" w:rsidP="00E72807"/>
        </w:tc>
        <w:tc>
          <w:tcPr>
            <w:tcW w:w="615" w:type="dxa"/>
            <w:tcBorders>
              <w:right w:val="single" w:sz="4" w:space="0" w:color="auto"/>
            </w:tcBorders>
          </w:tcPr>
          <w:p w:rsidR="00293F82" w:rsidRDefault="00293F82" w:rsidP="00E72807"/>
        </w:tc>
        <w:tc>
          <w:tcPr>
            <w:tcW w:w="779" w:type="dxa"/>
            <w:tcBorders>
              <w:left w:val="single" w:sz="4" w:space="0" w:color="auto"/>
            </w:tcBorders>
          </w:tcPr>
          <w:p w:rsidR="00293F82" w:rsidRPr="00C91109" w:rsidRDefault="00293F82" w:rsidP="00E72807"/>
        </w:tc>
        <w:tc>
          <w:tcPr>
            <w:tcW w:w="555" w:type="dxa"/>
            <w:tcBorders>
              <w:right w:val="single" w:sz="4" w:space="0" w:color="auto"/>
            </w:tcBorders>
          </w:tcPr>
          <w:p w:rsidR="00293F82" w:rsidRDefault="00293F82" w:rsidP="00E72807"/>
        </w:tc>
        <w:tc>
          <w:tcPr>
            <w:tcW w:w="880" w:type="dxa"/>
            <w:tcBorders>
              <w:left w:val="single" w:sz="4" w:space="0" w:color="auto"/>
            </w:tcBorders>
          </w:tcPr>
          <w:p w:rsidR="00293F82" w:rsidRPr="004F5CEE" w:rsidRDefault="00293F82" w:rsidP="00E72807"/>
        </w:tc>
        <w:tc>
          <w:tcPr>
            <w:tcW w:w="585" w:type="dxa"/>
            <w:tcBorders>
              <w:right w:val="single" w:sz="4" w:space="0" w:color="auto"/>
            </w:tcBorders>
          </w:tcPr>
          <w:p w:rsidR="00293F82" w:rsidRPr="004F5CEE" w:rsidRDefault="00293F82" w:rsidP="00E72807"/>
        </w:tc>
        <w:tc>
          <w:tcPr>
            <w:tcW w:w="875" w:type="dxa"/>
            <w:tcBorders>
              <w:left w:val="single" w:sz="4" w:space="0" w:color="auto"/>
            </w:tcBorders>
          </w:tcPr>
          <w:p w:rsidR="00293F82" w:rsidRPr="004F5CEE" w:rsidRDefault="00293F82" w:rsidP="00E72807"/>
        </w:tc>
        <w:tc>
          <w:tcPr>
            <w:tcW w:w="600" w:type="dxa"/>
            <w:tcBorders>
              <w:right w:val="single" w:sz="4" w:space="0" w:color="auto"/>
            </w:tcBorders>
          </w:tcPr>
          <w:p w:rsidR="00293F82" w:rsidRDefault="00293F82" w:rsidP="00E72807"/>
        </w:tc>
        <w:tc>
          <w:tcPr>
            <w:tcW w:w="1149" w:type="dxa"/>
            <w:tcBorders>
              <w:left w:val="single" w:sz="4" w:space="0" w:color="auto"/>
            </w:tcBorders>
          </w:tcPr>
          <w:p w:rsidR="00293F82" w:rsidRPr="004F5CEE" w:rsidRDefault="00293F82" w:rsidP="00E72807"/>
        </w:tc>
        <w:tc>
          <w:tcPr>
            <w:tcW w:w="510" w:type="dxa"/>
            <w:tcBorders>
              <w:right w:val="single" w:sz="4" w:space="0" w:color="auto"/>
            </w:tcBorders>
          </w:tcPr>
          <w:p w:rsidR="00293F82" w:rsidRDefault="00293F82" w:rsidP="00E72807"/>
        </w:tc>
        <w:tc>
          <w:tcPr>
            <w:tcW w:w="876" w:type="dxa"/>
            <w:tcBorders>
              <w:left w:val="single" w:sz="4" w:space="0" w:color="auto"/>
            </w:tcBorders>
          </w:tcPr>
          <w:p w:rsidR="00293F82" w:rsidRPr="004F5CEE" w:rsidRDefault="00293F82" w:rsidP="00E72807"/>
        </w:tc>
        <w:tc>
          <w:tcPr>
            <w:tcW w:w="735" w:type="dxa"/>
            <w:tcBorders>
              <w:right w:val="single" w:sz="4" w:space="0" w:color="auto"/>
            </w:tcBorders>
          </w:tcPr>
          <w:p w:rsidR="00293F82" w:rsidRDefault="00293F82" w:rsidP="00E72807"/>
        </w:tc>
        <w:tc>
          <w:tcPr>
            <w:tcW w:w="842" w:type="dxa"/>
            <w:tcBorders>
              <w:left w:val="single" w:sz="4" w:space="0" w:color="auto"/>
            </w:tcBorders>
          </w:tcPr>
          <w:p w:rsidR="00293F82" w:rsidRPr="004F5CEE" w:rsidRDefault="00293F82" w:rsidP="00E72807"/>
        </w:tc>
        <w:tc>
          <w:tcPr>
            <w:tcW w:w="690" w:type="dxa"/>
            <w:tcBorders>
              <w:right w:val="single" w:sz="4" w:space="0" w:color="auto"/>
            </w:tcBorders>
          </w:tcPr>
          <w:p w:rsidR="00293F82" w:rsidRPr="004F5CEE" w:rsidRDefault="00293F82" w:rsidP="00E72807"/>
        </w:tc>
        <w:tc>
          <w:tcPr>
            <w:tcW w:w="962" w:type="dxa"/>
            <w:tcBorders>
              <w:left w:val="single" w:sz="4" w:space="0" w:color="auto"/>
            </w:tcBorders>
          </w:tcPr>
          <w:p w:rsidR="00293F82" w:rsidRPr="004F5CEE" w:rsidRDefault="00293F82" w:rsidP="00E72807"/>
        </w:tc>
        <w:tc>
          <w:tcPr>
            <w:tcW w:w="720" w:type="dxa"/>
            <w:tcBorders>
              <w:right w:val="single" w:sz="4" w:space="0" w:color="auto"/>
            </w:tcBorders>
          </w:tcPr>
          <w:p w:rsidR="00293F82" w:rsidRDefault="00293F82" w:rsidP="00E72807"/>
        </w:tc>
        <w:tc>
          <w:tcPr>
            <w:tcW w:w="857" w:type="dxa"/>
            <w:tcBorders>
              <w:left w:val="single" w:sz="4" w:space="0" w:color="auto"/>
            </w:tcBorders>
          </w:tcPr>
          <w:p w:rsidR="00293F82" w:rsidRPr="004F5CEE" w:rsidRDefault="00293F82" w:rsidP="00E72807"/>
        </w:tc>
        <w:tc>
          <w:tcPr>
            <w:tcW w:w="750" w:type="dxa"/>
            <w:tcBorders>
              <w:right w:val="single" w:sz="4" w:space="0" w:color="auto"/>
            </w:tcBorders>
          </w:tcPr>
          <w:p w:rsidR="00293F82" w:rsidRDefault="00293F82" w:rsidP="00E72807"/>
        </w:tc>
        <w:tc>
          <w:tcPr>
            <w:tcW w:w="606" w:type="dxa"/>
            <w:tcBorders>
              <w:left w:val="single" w:sz="4" w:space="0" w:color="auto"/>
            </w:tcBorders>
          </w:tcPr>
          <w:p w:rsidR="00293F82" w:rsidRPr="004F5CEE" w:rsidRDefault="00293F82" w:rsidP="00E72807"/>
        </w:tc>
      </w:tr>
      <w:tr w:rsidR="00293F82" w:rsidTr="00E72807">
        <w:tc>
          <w:tcPr>
            <w:tcW w:w="1200" w:type="dxa"/>
          </w:tcPr>
          <w:p w:rsidR="00293F82" w:rsidRDefault="00293F82" w:rsidP="00E72807">
            <w:r>
              <w:t xml:space="preserve">Итоговый показатель </w:t>
            </w:r>
          </w:p>
          <w:p w:rsidR="00293F82" w:rsidRDefault="00293F82" w:rsidP="00E72807">
            <w:r>
              <w:t xml:space="preserve">по группе (среднее </w:t>
            </w:r>
          </w:p>
          <w:p w:rsidR="00293F82" w:rsidRDefault="00293F82" w:rsidP="00E72807">
            <w:r>
              <w:t>значение)</w:t>
            </w:r>
          </w:p>
          <w:p w:rsidR="00293F82" w:rsidRDefault="00293F82" w:rsidP="00E72807"/>
        </w:tc>
        <w:tc>
          <w:tcPr>
            <w:tcW w:w="615" w:type="dxa"/>
            <w:tcBorders>
              <w:right w:val="single" w:sz="4" w:space="0" w:color="auto"/>
            </w:tcBorders>
          </w:tcPr>
          <w:p w:rsidR="00293F82" w:rsidRDefault="00293F82" w:rsidP="00E72807"/>
        </w:tc>
        <w:tc>
          <w:tcPr>
            <w:tcW w:w="779" w:type="dxa"/>
            <w:tcBorders>
              <w:left w:val="single" w:sz="4" w:space="0" w:color="auto"/>
            </w:tcBorders>
          </w:tcPr>
          <w:p w:rsidR="00293F82" w:rsidRPr="00C91109" w:rsidRDefault="00293F82" w:rsidP="00E72807"/>
        </w:tc>
        <w:tc>
          <w:tcPr>
            <w:tcW w:w="555" w:type="dxa"/>
            <w:tcBorders>
              <w:right w:val="single" w:sz="4" w:space="0" w:color="auto"/>
            </w:tcBorders>
          </w:tcPr>
          <w:p w:rsidR="00293F82" w:rsidRDefault="00293F82" w:rsidP="00E72807"/>
        </w:tc>
        <w:tc>
          <w:tcPr>
            <w:tcW w:w="880" w:type="dxa"/>
            <w:tcBorders>
              <w:left w:val="single" w:sz="4" w:space="0" w:color="auto"/>
            </w:tcBorders>
          </w:tcPr>
          <w:p w:rsidR="00293F82" w:rsidRPr="004F5CEE" w:rsidRDefault="00293F82" w:rsidP="00E72807"/>
        </w:tc>
        <w:tc>
          <w:tcPr>
            <w:tcW w:w="585" w:type="dxa"/>
            <w:tcBorders>
              <w:right w:val="single" w:sz="4" w:space="0" w:color="auto"/>
            </w:tcBorders>
          </w:tcPr>
          <w:p w:rsidR="00293F82" w:rsidRPr="004F5CEE" w:rsidRDefault="00293F82" w:rsidP="00E72807"/>
        </w:tc>
        <w:tc>
          <w:tcPr>
            <w:tcW w:w="875" w:type="dxa"/>
            <w:tcBorders>
              <w:left w:val="single" w:sz="4" w:space="0" w:color="auto"/>
            </w:tcBorders>
          </w:tcPr>
          <w:p w:rsidR="00293F82" w:rsidRPr="004F5CEE" w:rsidRDefault="00293F82" w:rsidP="00E72807"/>
        </w:tc>
        <w:tc>
          <w:tcPr>
            <w:tcW w:w="600" w:type="dxa"/>
            <w:tcBorders>
              <w:right w:val="single" w:sz="4" w:space="0" w:color="auto"/>
            </w:tcBorders>
          </w:tcPr>
          <w:p w:rsidR="00293F82" w:rsidRDefault="00293F82" w:rsidP="00E72807"/>
        </w:tc>
        <w:tc>
          <w:tcPr>
            <w:tcW w:w="1149" w:type="dxa"/>
            <w:tcBorders>
              <w:left w:val="single" w:sz="4" w:space="0" w:color="auto"/>
            </w:tcBorders>
          </w:tcPr>
          <w:p w:rsidR="00293F82" w:rsidRPr="004F5CEE" w:rsidRDefault="00293F82" w:rsidP="00E72807"/>
        </w:tc>
        <w:tc>
          <w:tcPr>
            <w:tcW w:w="510" w:type="dxa"/>
            <w:tcBorders>
              <w:right w:val="single" w:sz="4" w:space="0" w:color="auto"/>
            </w:tcBorders>
          </w:tcPr>
          <w:p w:rsidR="00293F82" w:rsidRDefault="00293F82" w:rsidP="00E72807"/>
        </w:tc>
        <w:tc>
          <w:tcPr>
            <w:tcW w:w="876" w:type="dxa"/>
            <w:tcBorders>
              <w:left w:val="single" w:sz="4" w:space="0" w:color="auto"/>
            </w:tcBorders>
          </w:tcPr>
          <w:p w:rsidR="00293F82" w:rsidRPr="004F5CEE" w:rsidRDefault="00293F82" w:rsidP="00E72807"/>
        </w:tc>
        <w:tc>
          <w:tcPr>
            <w:tcW w:w="735" w:type="dxa"/>
            <w:tcBorders>
              <w:right w:val="single" w:sz="4" w:space="0" w:color="auto"/>
            </w:tcBorders>
          </w:tcPr>
          <w:p w:rsidR="00293F82" w:rsidRDefault="00293F82" w:rsidP="00E72807"/>
        </w:tc>
        <w:tc>
          <w:tcPr>
            <w:tcW w:w="842" w:type="dxa"/>
            <w:tcBorders>
              <w:left w:val="single" w:sz="4" w:space="0" w:color="auto"/>
            </w:tcBorders>
          </w:tcPr>
          <w:p w:rsidR="00293F82" w:rsidRPr="004F5CEE" w:rsidRDefault="00293F82" w:rsidP="00E72807"/>
        </w:tc>
        <w:tc>
          <w:tcPr>
            <w:tcW w:w="690" w:type="dxa"/>
            <w:tcBorders>
              <w:right w:val="single" w:sz="4" w:space="0" w:color="auto"/>
            </w:tcBorders>
          </w:tcPr>
          <w:p w:rsidR="00293F82" w:rsidRPr="004F5CEE" w:rsidRDefault="00293F82" w:rsidP="00E72807"/>
        </w:tc>
        <w:tc>
          <w:tcPr>
            <w:tcW w:w="962" w:type="dxa"/>
            <w:tcBorders>
              <w:left w:val="single" w:sz="4" w:space="0" w:color="auto"/>
            </w:tcBorders>
          </w:tcPr>
          <w:p w:rsidR="00293F82" w:rsidRPr="004F5CEE" w:rsidRDefault="00293F82" w:rsidP="00E72807"/>
        </w:tc>
        <w:tc>
          <w:tcPr>
            <w:tcW w:w="720" w:type="dxa"/>
            <w:tcBorders>
              <w:right w:val="single" w:sz="4" w:space="0" w:color="auto"/>
            </w:tcBorders>
          </w:tcPr>
          <w:p w:rsidR="00293F82" w:rsidRDefault="00293F82" w:rsidP="00E72807"/>
        </w:tc>
        <w:tc>
          <w:tcPr>
            <w:tcW w:w="857" w:type="dxa"/>
            <w:tcBorders>
              <w:left w:val="single" w:sz="4" w:space="0" w:color="auto"/>
            </w:tcBorders>
          </w:tcPr>
          <w:p w:rsidR="00293F82" w:rsidRPr="004F5CEE" w:rsidRDefault="00293F82" w:rsidP="00E72807"/>
        </w:tc>
        <w:tc>
          <w:tcPr>
            <w:tcW w:w="750" w:type="dxa"/>
            <w:tcBorders>
              <w:right w:val="single" w:sz="4" w:space="0" w:color="auto"/>
            </w:tcBorders>
          </w:tcPr>
          <w:p w:rsidR="00293F82" w:rsidRDefault="00293F82" w:rsidP="00E72807"/>
        </w:tc>
        <w:tc>
          <w:tcPr>
            <w:tcW w:w="606" w:type="dxa"/>
            <w:tcBorders>
              <w:left w:val="single" w:sz="4" w:space="0" w:color="auto"/>
            </w:tcBorders>
          </w:tcPr>
          <w:p w:rsidR="00293F82" w:rsidRPr="004F5CEE" w:rsidRDefault="00293F82" w:rsidP="00E72807"/>
        </w:tc>
      </w:tr>
    </w:tbl>
    <w:p w:rsidR="00293F82" w:rsidRDefault="00293F82" w:rsidP="00293F82">
      <w:r>
        <w:t>Уровневые показатели: Высокий уровень – 14-11 баллов   Средний уровень – 10-5 баллов Низкий уровень -  4-0 баллов</w:t>
      </w:r>
    </w:p>
    <w:p w:rsidR="00293F82" w:rsidRDefault="00293F82" w:rsidP="00293F82">
      <w:r>
        <w:t xml:space="preserve">Воспитатели: </w:t>
      </w:r>
    </w:p>
    <w:p w:rsidR="009022E9" w:rsidRDefault="009022E9" w:rsidP="009022E9">
      <w:r>
        <w:t>Диагностическая карта наблюдений индивидуального развития детей</w:t>
      </w:r>
    </w:p>
    <w:p w:rsidR="009022E9" w:rsidRDefault="009022E9" w:rsidP="009022E9">
      <w:r>
        <w:t>(Образовательная область «Речевое развитие»)</w:t>
      </w:r>
    </w:p>
    <w:p w:rsidR="009022E9" w:rsidRDefault="009022E9" w:rsidP="009022E9">
      <w:r>
        <w:t>Возрастная группа: ________________________________</w:t>
      </w:r>
    </w:p>
    <w:tbl>
      <w:tblPr>
        <w:tblStyle w:val="ae"/>
        <w:tblW w:w="0" w:type="auto"/>
        <w:tblLook w:val="04A0"/>
      </w:tblPr>
      <w:tblGrid>
        <w:gridCol w:w="1263"/>
        <w:gridCol w:w="615"/>
        <w:gridCol w:w="779"/>
        <w:gridCol w:w="555"/>
        <w:gridCol w:w="880"/>
        <w:gridCol w:w="585"/>
        <w:gridCol w:w="875"/>
        <w:gridCol w:w="600"/>
        <w:gridCol w:w="1149"/>
        <w:gridCol w:w="510"/>
        <w:gridCol w:w="876"/>
        <w:gridCol w:w="735"/>
        <w:gridCol w:w="842"/>
        <w:gridCol w:w="690"/>
        <w:gridCol w:w="962"/>
        <w:gridCol w:w="720"/>
        <w:gridCol w:w="857"/>
        <w:gridCol w:w="750"/>
        <w:gridCol w:w="606"/>
      </w:tblGrid>
      <w:tr w:rsidR="009022E9" w:rsidTr="00E72807">
        <w:tc>
          <w:tcPr>
            <w:tcW w:w="1200" w:type="dxa"/>
          </w:tcPr>
          <w:p w:rsidR="009022E9" w:rsidRDefault="009022E9" w:rsidP="00E72807">
            <w:r>
              <w:t>№</w:t>
            </w:r>
          </w:p>
          <w:p w:rsidR="009022E9" w:rsidRDefault="009022E9" w:rsidP="00E72807">
            <w:r>
              <w:t>п/п</w:t>
            </w:r>
          </w:p>
          <w:p w:rsidR="009022E9" w:rsidRDefault="009022E9" w:rsidP="00E72807"/>
        </w:tc>
        <w:tc>
          <w:tcPr>
            <w:tcW w:w="7424" w:type="dxa"/>
            <w:gridSpan w:val="10"/>
          </w:tcPr>
          <w:p w:rsidR="009022E9" w:rsidRDefault="009022E9" w:rsidP="00E72807">
            <w:r>
              <w:t xml:space="preserve">Развитие речи  </w:t>
            </w:r>
          </w:p>
        </w:tc>
        <w:tc>
          <w:tcPr>
            <w:tcW w:w="4806" w:type="dxa"/>
            <w:gridSpan w:val="6"/>
          </w:tcPr>
          <w:p w:rsidR="009022E9" w:rsidRDefault="009022E9" w:rsidP="00E72807">
            <w:r>
              <w:t>Чтение художественной литературы</w:t>
            </w:r>
          </w:p>
        </w:tc>
        <w:tc>
          <w:tcPr>
            <w:tcW w:w="1356" w:type="dxa"/>
            <w:gridSpan w:val="2"/>
          </w:tcPr>
          <w:p w:rsidR="009022E9" w:rsidRDefault="009022E9" w:rsidP="00E72807"/>
        </w:tc>
      </w:tr>
      <w:tr w:rsidR="009022E9" w:rsidTr="00E72807">
        <w:trPr>
          <w:trHeight w:val="4592"/>
        </w:trPr>
        <w:tc>
          <w:tcPr>
            <w:tcW w:w="1200" w:type="dxa"/>
          </w:tcPr>
          <w:p w:rsidR="009022E9" w:rsidRDefault="009022E9" w:rsidP="00E72807">
            <w:r>
              <w:lastRenderedPageBreak/>
              <w:t>ФИО</w:t>
            </w:r>
          </w:p>
          <w:p w:rsidR="009022E9" w:rsidRDefault="009022E9" w:rsidP="00E72807">
            <w:r>
              <w:t>ребёнка</w:t>
            </w:r>
          </w:p>
          <w:p w:rsidR="009022E9" w:rsidRDefault="009022E9" w:rsidP="00E72807"/>
        </w:tc>
        <w:tc>
          <w:tcPr>
            <w:tcW w:w="1394" w:type="dxa"/>
            <w:gridSpan w:val="2"/>
          </w:tcPr>
          <w:p w:rsidR="009022E9" w:rsidRDefault="009022E9" w:rsidP="00E72807">
            <w:r>
              <w:t>Рассматр</w:t>
            </w:r>
          </w:p>
          <w:p w:rsidR="009022E9" w:rsidRDefault="009022E9" w:rsidP="00E72807">
            <w:r>
              <w:t xml:space="preserve">ивает </w:t>
            </w:r>
          </w:p>
          <w:p w:rsidR="009022E9" w:rsidRDefault="009022E9" w:rsidP="00E72807">
            <w:r>
              <w:t>сюжетны</w:t>
            </w:r>
          </w:p>
          <w:p w:rsidR="009022E9" w:rsidRDefault="009022E9" w:rsidP="00E72807">
            <w:r>
              <w:t xml:space="preserve">е </w:t>
            </w:r>
          </w:p>
          <w:p w:rsidR="009022E9" w:rsidRDefault="009022E9" w:rsidP="00E72807">
            <w:r>
              <w:t xml:space="preserve">картинки, </w:t>
            </w:r>
          </w:p>
          <w:p w:rsidR="009022E9" w:rsidRDefault="009022E9" w:rsidP="00E72807">
            <w:r>
              <w:t xml:space="preserve">способен </w:t>
            </w:r>
          </w:p>
          <w:p w:rsidR="009022E9" w:rsidRDefault="009022E9" w:rsidP="00E72807">
            <w:r>
              <w:t>кратко рассказыает об увиденном</w:t>
            </w:r>
          </w:p>
        </w:tc>
        <w:tc>
          <w:tcPr>
            <w:tcW w:w="1435" w:type="dxa"/>
            <w:gridSpan w:val="2"/>
          </w:tcPr>
          <w:p w:rsidR="009022E9" w:rsidRDefault="009022E9" w:rsidP="00E72807">
            <w:r>
              <w:t xml:space="preserve">Отвечает на </w:t>
            </w:r>
          </w:p>
          <w:p w:rsidR="009022E9" w:rsidRDefault="009022E9" w:rsidP="00E72807">
            <w:r>
              <w:t xml:space="preserve">вопросы </w:t>
            </w:r>
          </w:p>
          <w:p w:rsidR="009022E9" w:rsidRDefault="009022E9" w:rsidP="00E72807">
            <w:r>
              <w:t xml:space="preserve">взрослого, </w:t>
            </w:r>
          </w:p>
          <w:p w:rsidR="009022E9" w:rsidRDefault="009022E9" w:rsidP="00E72807">
            <w:r>
              <w:t xml:space="preserve">касающиеся </w:t>
            </w:r>
          </w:p>
          <w:p w:rsidR="009022E9" w:rsidRDefault="009022E9" w:rsidP="00E72807">
            <w:r>
              <w:t xml:space="preserve">ближайшего </w:t>
            </w:r>
          </w:p>
          <w:p w:rsidR="009022E9" w:rsidRDefault="009022E9" w:rsidP="00E72807">
            <w:r>
              <w:t xml:space="preserve">окружения </w:t>
            </w:r>
          </w:p>
          <w:p w:rsidR="009022E9" w:rsidRDefault="009022E9" w:rsidP="00E72807">
            <w:r>
              <w:t xml:space="preserve">названия и назначение </w:t>
            </w:r>
          </w:p>
          <w:p w:rsidR="009022E9" w:rsidRDefault="009022E9" w:rsidP="00E72807">
            <w:r>
              <w:t>предметов одежды,</w:t>
            </w:r>
          </w:p>
          <w:p w:rsidR="009022E9" w:rsidRDefault="009022E9" w:rsidP="00E72807">
            <w:r>
              <w:t xml:space="preserve">обуви, головных уборов, </w:t>
            </w:r>
          </w:p>
          <w:p w:rsidR="009022E9" w:rsidRDefault="009022E9" w:rsidP="00E72807">
            <w:r>
              <w:t xml:space="preserve">посуды, мебели, видов </w:t>
            </w:r>
          </w:p>
          <w:p w:rsidR="009022E9" w:rsidRDefault="009022E9" w:rsidP="00E72807">
            <w:r>
              <w:t>транспорта</w:t>
            </w:r>
          </w:p>
          <w:p w:rsidR="009022E9" w:rsidRDefault="009022E9" w:rsidP="00E72807"/>
          <w:p w:rsidR="009022E9" w:rsidRDefault="009022E9" w:rsidP="00E72807"/>
        </w:tc>
        <w:tc>
          <w:tcPr>
            <w:tcW w:w="1460" w:type="dxa"/>
            <w:gridSpan w:val="2"/>
          </w:tcPr>
          <w:p w:rsidR="009022E9" w:rsidRDefault="009022E9" w:rsidP="00E72807">
            <w:r>
              <w:t xml:space="preserve">Использует </w:t>
            </w:r>
          </w:p>
          <w:p w:rsidR="009022E9" w:rsidRDefault="009022E9" w:rsidP="00E72807">
            <w:r>
              <w:t xml:space="preserve">все части </w:t>
            </w:r>
          </w:p>
          <w:p w:rsidR="009022E9" w:rsidRDefault="009022E9" w:rsidP="00E72807">
            <w:r>
              <w:t xml:space="preserve">речи, </w:t>
            </w:r>
          </w:p>
          <w:p w:rsidR="009022E9" w:rsidRDefault="009022E9" w:rsidP="00E72807">
            <w:r>
              <w:t xml:space="preserve">простые </w:t>
            </w:r>
          </w:p>
          <w:p w:rsidR="009022E9" w:rsidRDefault="009022E9" w:rsidP="00E72807">
            <w:r>
              <w:t>нераспростр</w:t>
            </w:r>
          </w:p>
          <w:p w:rsidR="009022E9" w:rsidRDefault="009022E9" w:rsidP="00E72807">
            <w:r>
              <w:t>анённые предложени</w:t>
            </w:r>
          </w:p>
          <w:p w:rsidR="009022E9" w:rsidRDefault="009022E9" w:rsidP="00E72807">
            <w:r>
              <w:t xml:space="preserve">я и </w:t>
            </w:r>
          </w:p>
          <w:p w:rsidR="009022E9" w:rsidRDefault="009022E9" w:rsidP="00E72807">
            <w:r>
              <w:t>предложени</w:t>
            </w:r>
          </w:p>
          <w:p w:rsidR="009022E9" w:rsidRDefault="009022E9" w:rsidP="00E72807">
            <w:r>
              <w:t xml:space="preserve">я с </w:t>
            </w:r>
          </w:p>
          <w:p w:rsidR="009022E9" w:rsidRDefault="009022E9" w:rsidP="00E72807">
            <w:r>
              <w:t>однородным</w:t>
            </w:r>
          </w:p>
          <w:p w:rsidR="009022E9" w:rsidRDefault="009022E9" w:rsidP="00E72807">
            <w:r>
              <w:t xml:space="preserve">и членами, </w:t>
            </w:r>
          </w:p>
          <w:p w:rsidR="009022E9" w:rsidRDefault="009022E9" w:rsidP="00E72807">
            <w:r>
              <w:t xml:space="preserve">гласный </w:t>
            </w:r>
          </w:p>
          <w:p w:rsidR="009022E9" w:rsidRDefault="009022E9" w:rsidP="00E72807">
            <w:r>
              <w:t>звук из двух</w:t>
            </w:r>
          </w:p>
          <w:p w:rsidR="009022E9" w:rsidRDefault="009022E9" w:rsidP="00E72807"/>
          <w:p w:rsidR="009022E9" w:rsidRDefault="009022E9" w:rsidP="00E72807"/>
        </w:tc>
        <w:tc>
          <w:tcPr>
            <w:tcW w:w="1749" w:type="dxa"/>
            <w:gridSpan w:val="2"/>
          </w:tcPr>
          <w:p w:rsidR="009022E9" w:rsidRDefault="009022E9" w:rsidP="00E72807">
            <w:r>
              <w:t xml:space="preserve">Различает и называет </w:t>
            </w:r>
          </w:p>
          <w:p w:rsidR="009022E9" w:rsidRDefault="009022E9" w:rsidP="00E72807">
            <w:r>
              <w:t xml:space="preserve">существенные детали и </w:t>
            </w:r>
          </w:p>
          <w:p w:rsidR="009022E9" w:rsidRDefault="009022E9" w:rsidP="00E72807">
            <w:r>
              <w:t xml:space="preserve">частипредметов отчетливо </w:t>
            </w:r>
          </w:p>
          <w:p w:rsidR="009022E9" w:rsidRDefault="009022E9" w:rsidP="00E72807">
            <w:r>
              <w:t xml:space="preserve">произносит </w:t>
            </w:r>
          </w:p>
          <w:p w:rsidR="009022E9" w:rsidRDefault="009022E9" w:rsidP="00E72807">
            <w:r>
              <w:t xml:space="preserve">слова и </w:t>
            </w:r>
          </w:p>
          <w:p w:rsidR="009022E9" w:rsidRDefault="009022E9" w:rsidP="00E72807">
            <w:r>
              <w:t xml:space="preserve">короткие </w:t>
            </w:r>
          </w:p>
          <w:p w:rsidR="009022E9" w:rsidRDefault="009022E9" w:rsidP="00E72807">
            <w:r>
              <w:t>фразы</w:t>
            </w:r>
          </w:p>
          <w:p w:rsidR="009022E9" w:rsidRDefault="009022E9" w:rsidP="00E72807">
            <w:r>
              <w:t xml:space="preserve">некоторые </w:t>
            </w:r>
          </w:p>
          <w:p w:rsidR="009022E9" w:rsidRDefault="009022E9" w:rsidP="00E72807">
            <w:r>
              <w:t xml:space="preserve">материалы и </w:t>
            </w:r>
          </w:p>
          <w:p w:rsidR="009022E9" w:rsidRDefault="009022E9" w:rsidP="00E72807">
            <w:r>
              <w:t xml:space="preserve">их свойства, </w:t>
            </w:r>
          </w:p>
          <w:p w:rsidR="009022E9" w:rsidRDefault="009022E9" w:rsidP="00E72807">
            <w:r>
              <w:t xml:space="preserve">называет </w:t>
            </w:r>
          </w:p>
          <w:p w:rsidR="009022E9" w:rsidRDefault="009022E9" w:rsidP="00E72807">
            <w:r>
              <w:t>части суток</w:t>
            </w:r>
          </w:p>
          <w:p w:rsidR="009022E9" w:rsidRDefault="009022E9" w:rsidP="00E72807"/>
          <w:p w:rsidR="009022E9" w:rsidRDefault="009022E9" w:rsidP="00E72807"/>
        </w:tc>
        <w:tc>
          <w:tcPr>
            <w:tcW w:w="1386" w:type="dxa"/>
            <w:gridSpan w:val="2"/>
          </w:tcPr>
          <w:p w:rsidR="009022E9" w:rsidRDefault="009022E9" w:rsidP="00E72807">
            <w:r>
              <w:t xml:space="preserve">Чётко произносит </w:t>
            </w:r>
          </w:p>
          <w:p w:rsidR="009022E9" w:rsidRDefault="009022E9" w:rsidP="00E72807">
            <w:r>
              <w:t xml:space="preserve">все гласные звуки, </w:t>
            </w:r>
          </w:p>
          <w:p w:rsidR="009022E9" w:rsidRDefault="009022E9" w:rsidP="00E72807">
            <w:r>
              <w:t xml:space="preserve">определяет гласный </w:t>
            </w:r>
          </w:p>
          <w:p w:rsidR="009022E9" w:rsidRDefault="009022E9" w:rsidP="00E72807">
            <w:r>
              <w:t xml:space="preserve">звук </w:t>
            </w:r>
          </w:p>
          <w:p w:rsidR="009022E9" w:rsidRDefault="009022E9" w:rsidP="00E72807">
            <w:r>
              <w:t xml:space="preserve">  внятно произносит в </w:t>
            </w:r>
          </w:p>
          <w:p w:rsidR="009022E9" w:rsidRDefault="009022E9" w:rsidP="00E72807">
            <w:r>
              <w:t xml:space="preserve">словах </w:t>
            </w:r>
          </w:p>
          <w:p w:rsidR="009022E9" w:rsidRDefault="009022E9" w:rsidP="00E72807">
            <w:r>
              <w:t xml:space="preserve">гласные (а, </w:t>
            </w:r>
          </w:p>
          <w:p w:rsidR="009022E9" w:rsidRDefault="009022E9" w:rsidP="00E72807">
            <w:r>
              <w:t xml:space="preserve">у, и, о, э) и </w:t>
            </w:r>
          </w:p>
          <w:p w:rsidR="009022E9" w:rsidRDefault="009022E9" w:rsidP="00E72807">
            <w:r>
              <w:t xml:space="preserve">некоторые </w:t>
            </w:r>
          </w:p>
          <w:p w:rsidR="009022E9" w:rsidRDefault="009022E9" w:rsidP="00E72807">
            <w:r>
              <w:t xml:space="preserve">согласные </w:t>
            </w:r>
          </w:p>
          <w:p w:rsidR="009022E9" w:rsidRDefault="009022E9" w:rsidP="00E72807"/>
          <w:p w:rsidR="009022E9" w:rsidRDefault="009022E9" w:rsidP="00E72807"/>
        </w:tc>
        <w:tc>
          <w:tcPr>
            <w:tcW w:w="1577" w:type="dxa"/>
            <w:gridSpan w:val="2"/>
          </w:tcPr>
          <w:p w:rsidR="009022E9" w:rsidRDefault="009022E9" w:rsidP="00E72807">
            <w:r>
              <w:t xml:space="preserve">Понимает социальную </w:t>
            </w:r>
          </w:p>
          <w:p w:rsidR="009022E9" w:rsidRDefault="009022E9" w:rsidP="00E72807">
            <w:r>
              <w:t xml:space="preserve">оценку поступков </w:t>
            </w:r>
          </w:p>
          <w:p w:rsidR="009022E9" w:rsidRDefault="009022E9" w:rsidP="00E72807">
            <w:r>
              <w:t>героев литературных произведений</w:t>
            </w:r>
          </w:p>
          <w:p w:rsidR="009022E9" w:rsidRDefault="009022E9" w:rsidP="00E72807"/>
          <w:p w:rsidR="009022E9" w:rsidRDefault="009022E9" w:rsidP="00E72807"/>
        </w:tc>
        <w:tc>
          <w:tcPr>
            <w:tcW w:w="1652" w:type="dxa"/>
            <w:gridSpan w:val="2"/>
          </w:tcPr>
          <w:p w:rsidR="009022E9" w:rsidRDefault="009022E9" w:rsidP="00E72807">
            <w:r>
              <w:t xml:space="preserve">Читает наизусть </w:t>
            </w:r>
          </w:p>
          <w:p w:rsidR="009022E9" w:rsidRDefault="009022E9" w:rsidP="00E72807">
            <w:r>
              <w:t xml:space="preserve">потешки и небольшие </w:t>
            </w:r>
          </w:p>
          <w:p w:rsidR="009022E9" w:rsidRDefault="009022E9" w:rsidP="00E72807">
            <w:r>
              <w:t>стихотворения,</w:t>
            </w:r>
          </w:p>
          <w:p w:rsidR="009022E9" w:rsidRDefault="009022E9" w:rsidP="00E72807"/>
        </w:tc>
        <w:tc>
          <w:tcPr>
            <w:tcW w:w="1577" w:type="dxa"/>
            <w:gridSpan w:val="2"/>
          </w:tcPr>
          <w:p w:rsidR="009022E9" w:rsidRDefault="009022E9" w:rsidP="00E72807"/>
          <w:p w:rsidR="009022E9" w:rsidRDefault="009022E9" w:rsidP="00E72807">
            <w:r>
              <w:t xml:space="preserve">Имитирует </w:t>
            </w:r>
          </w:p>
          <w:p w:rsidR="009022E9" w:rsidRDefault="009022E9" w:rsidP="00E72807">
            <w:r>
              <w:t xml:space="preserve">мимику, </w:t>
            </w:r>
          </w:p>
          <w:p w:rsidR="009022E9" w:rsidRDefault="009022E9" w:rsidP="00E72807">
            <w:r>
              <w:t xml:space="preserve">движения, </w:t>
            </w:r>
          </w:p>
          <w:p w:rsidR="009022E9" w:rsidRDefault="009022E9" w:rsidP="00E72807">
            <w:r>
              <w:t xml:space="preserve">интонацию </w:t>
            </w:r>
          </w:p>
          <w:p w:rsidR="009022E9" w:rsidRDefault="009022E9" w:rsidP="00E72807">
            <w:r>
              <w:t xml:space="preserve">героев </w:t>
            </w:r>
          </w:p>
          <w:p w:rsidR="009022E9" w:rsidRDefault="009022E9" w:rsidP="00E72807">
            <w:r>
              <w:t xml:space="preserve">литературных </w:t>
            </w:r>
          </w:p>
          <w:p w:rsidR="009022E9" w:rsidRDefault="009022E9" w:rsidP="00E72807">
            <w:r>
              <w:t>произведений</w:t>
            </w:r>
          </w:p>
          <w:p w:rsidR="009022E9" w:rsidRDefault="009022E9" w:rsidP="00E72807">
            <w:r>
              <w:t xml:space="preserve">инсценирует </w:t>
            </w:r>
          </w:p>
          <w:p w:rsidR="009022E9" w:rsidRDefault="009022E9" w:rsidP="00E72807">
            <w:r>
              <w:t xml:space="preserve">и </w:t>
            </w:r>
          </w:p>
          <w:p w:rsidR="009022E9" w:rsidRDefault="009022E9" w:rsidP="00E72807">
            <w:r>
              <w:t>драматизируе</w:t>
            </w:r>
          </w:p>
          <w:p w:rsidR="009022E9" w:rsidRDefault="009022E9" w:rsidP="00E72807">
            <w:r>
              <w:t xml:space="preserve">т небольшие </w:t>
            </w:r>
          </w:p>
          <w:p w:rsidR="009022E9" w:rsidRDefault="009022E9" w:rsidP="00E72807">
            <w:r>
              <w:t xml:space="preserve">отрывки из </w:t>
            </w:r>
          </w:p>
          <w:p w:rsidR="009022E9" w:rsidRDefault="009022E9" w:rsidP="00E72807">
            <w:r>
              <w:t xml:space="preserve">народных </w:t>
            </w:r>
          </w:p>
          <w:p w:rsidR="009022E9" w:rsidRDefault="009022E9" w:rsidP="00E72807">
            <w:r>
              <w:t>сказок</w:t>
            </w:r>
          </w:p>
        </w:tc>
        <w:tc>
          <w:tcPr>
            <w:tcW w:w="1356" w:type="dxa"/>
            <w:gridSpan w:val="2"/>
          </w:tcPr>
          <w:p w:rsidR="009022E9" w:rsidRDefault="009022E9" w:rsidP="00E72807">
            <w:r>
              <w:t xml:space="preserve">Итоговый </w:t>
            </w:r>
          </w:p>
          <w:p w:rsidR="009022E9" w:rsidRDefault="009022E9" w:rsidP="00E72807">
            <w:r>
              <w:t xml:space="preserve">показатель по </w:t>
            </w:r>
          </w:p>
          <w:p w:rsidR="009022E9" w:rsidRDefault="009022E9" w:rsidP="00E72807">
            <w:r>
              <w:t>каждому ребёнку</w:t>
            </w:r>
          </w:p>
          <w:p w:rsidR="009022E9" w:rsidRDefault="009022E9" w:rsidP="00E72807">
            <w:r>
              <w:t xml:space="preserve">(среднее </w:t>
            </w:r>
          </w:p>
          <w:p w:rsidR="009022E9" w:rsidRDefault="009022E9" w:rsidP="00E72807">
            <w:r>
              <w:t>значение)</w:t>
            </w:r>
          </w:p>
          <w:p w:rsidR="009022E9" w:rsidRDefault="009022E9" w:rsidP="00E72807"/>
          <w:p w:rsidR="009022E9" w:rsidRPr="00882F52" w:rsidRDefault="009022E9" w:rsidP="00E72807"/>
          <w:p w:rsidR="009022E9" w:rsidRPr="00882F52" w:rsidRDefault="009022E9" w:rsidP="00E72807"/>
          <w:p w:rsidR="009022E9" w:rsidRDefault="009022E9" w:rsidP="00E72807"/>
          <w:p w:rsidR="009022E9" w:rsidRPr="00882F52" w:rsidRDefault="009022E9" w:rsidP="00E72807"/>
          <w:p w:rsidR="009022E9" w:rsidRDefault="009022E9" w:rsidP="00E72807"/>
          <w:p w:rsidR="009022E9" w:rsidRDefault="009022E9" w:rsidP="00E72807"/>
          <w:p w:rsidR="009022E9" w:rsidRDefault="009022E9" w:rsidP="00E72807"/>
          <w:p w:rsidR="009022E9" w:rsidRPr="00882F52" w:rsidRDefault="009022E9" w:rsidP="00E72807"/>
        </w:tc>
      </w:tr>
      <w:tr w:rsidR="009022E9" w:rsidTr="00E72807">
        <w:tc>
          <w:tcPr>
            <w:tcW w:w="1200" w:type="dxa"/>
          </w:tcPr>
          <w:p w:rsidR="009022E9" w:rsidRDefault="009022E9" w:rsidP="00E72807"/>
        </w:tc>
        <w:tc>
          <w:tcPr>
            <w:tcW w:w="615" w:type="dxa"/>
            <w:tcBorders>
              <w:right w:val="single" w:sz="4" w:space="0" w:color="auto"/>
            </w:tcBorders>
          </w:tcPr>
          <w:p w:rsidR="009022E9" w:rsidRDefault="009022E9" w:rsidP="00E72807">
            <w:r>
              <w:t xml:space="preserve">н/г  </w:t>
            </w:r>
            <w:r w:rsidRPr="00C91109">
              <w:t xml:space="preserve"> </w:t>
            </w:r>
          </w:p>
        </w:tc>
        <w:tc>
          <w:tcPr>
            <w:tcW w:w="779" w:type="dxa"/>
            <w:tcBorders>
              <w:left w:val="single" w:sz="4" w:space="0" w:color="auto"/>
            </w:tcBorders>
          </w:tcPr>
          <w:p w:rsidR="009022E9" w:rsidRDefault="009022E9" w:rsidP="00E72807">
            <w:r w:rsidRPr="00C91109">
              <w:t xml:space="preserve">  к/г  </w:t>
            </w:r>
          </w:p>
        </w:tc>
        <w:tc>
          <w:tcPr>
            <w:tcW w:w="555" w:type="dxa"/>
            <w:tcBorders>
              <w:right w:val="single" w:sz="4" w:space="0" w:color="auto"/>
            </w:tcBorders>
          </w:tcPr>
          <w:p w:rsidR="009022E9" w:rsidRDefault="009022E9" w:rsidP="00E72807">
            <w:r>
              <w:t xml:space="preserve">н/г  </w:t>
            </w:r>
            <w:r w:rsidRPr="004F5CEE">
              <w:t xml:space="preserve"> </w:t>
            </w:r>
          </w:p>
        </w:tc>
        <w:tc>
          <w:tcPr>
            <w:tcW w:w="880" w:type="dxa"/>
            <w:tcBorders>
              <w:left w:val="single" w:sz="4" w:space="0" w:color="auto"/>
            </w:tcBorders>
          </w:tcPr>
          <w:p w:rsidR="009022E9" w:rsidRDefault="009022E9" w:rsidP="00E72807">
            <w:r w:rsidRPr="004F5CEE">
              <w:t xml:space="preserve">  к/г  </w:t>
            </w:r>
          </w:p>
        </w:tc>
        <w:tc>
          <w:tcPr>
            <w:tcW w:w="585" w:type="dxa"/>
            <w:tcBorders>
              <w:right w:val="single" w:sz="4" w:space="0" w:color="auto"/>
            </w:tcBorders>
          </w:tcPr>
          <w:p w:rsidR="009022E9" w:rsidRDefault="009022E9" w:rsidP="00E72807">
            <w:r w:rsidRPr="004F5CEE">
              <w:t xml:space="preserve">н/г  </w:t>
            </w:r>
          </w:p>
        </w:tc>
        <w:tc>
          <w:tcPr>
            <w:tcW w:w="875" w:type="dxa"/>
            <w:tcBorders>
              <w:left w:val="single" w:sz="4" w:space="0" w:color="auto"/>
            </w:tcBorders>
          </w:tcPr>
          <w:p w:rsidR="009022E9" w:rsidRDefault="009022E9" w:rsidP="00E72807">
            <w:r w:rsidRPr="004F5CEE">
              <w:t xml:space="preserve"> к/г  </w:t>
            </w:r>
          </w:p>
        </w:tc>
        <w:tc>
          <w:tcPr>
            <w:tcW w:w="600" w:type="dxa"/>
            <w:tcBorders>
              <w:right w:val="single" w:sz="4" w:space="0" w:color="auto"/>
            </w:tcBorders>
          </w:tcPr>
          <w:p w:rsidR="009022E9" w:rsidRDefault="009022E9" w:rsidP="00E72807">
            <w:r>
              <w:t xml:space="preserve">н/г  </w:t>
            </w:r>
            <w:r w:rsidRPr="004F5CEE">
              <w:t xml:space="preserve"> </w:t>
            </w:r>
          </w:p>
        </w:tc>
        <w:tc>
          <w:tcPr>
            <w:tcW w:w="1149" w:type="dxa"/>
            <w:tcBorders>
              <w:left w:val="single" w:sz="4" w:space="0" w:color="auto"/>
            </w:tcBorders>
          </w:tcPr>
          <w:p w:rsidR="009022E9" w:rsidRDefault="009022E9" w:rsidP="00E72807">
            <w:r w:rsidRPr="004F5CEE">
              <w:t xml:space="preserve">  к/г  </w:t>
            </w:r>
          </w:p>
        </w:tc>
        <w:tc>
          <w:tcPr>
            <w:tcW w:w="510" w:type="dxa"/>
            <w:tcBorders>
              <w:right w:val="single" w:sz="4" w:space="0" w:color="auto"/>
            </w:tcBorders>
          </w:tcPr>
          <w:p w:rsidR="009022E9" w:rsidRDefault="009022E9" w:rsidP="00E72807">
            <w:r>
              <w:t xml:space="preserve">н/г  </w:t>
            </w:r>
            <w:r w:rsidRPr="004F5CEE">
              <w:t xml:space="preserve"> </w:t>
            </w:r>
          </w:p>
        </w:tc>
        <w:tc>
          <w:tcPr>
            <w:tcW w:w="876" w:type="dxa"/>
            <w:tcBorders>
              <w:left w:val="single" w:sz="4" w:space="0" w:color="auto"/>
            </w:tcBorders>
          </w:tcPr>
          <w:p w:rsidR="009022E9" w:rsidRDefault="009022E9" w:rsidP="00E72807">
            <w:r w:rsidRPr="004F5CEE">
              <w:t xml:space="preserve">к/г  </w:t>
            </w:r>
          </w:p>
        </w:tc>
        <w:tc>
          <w:tcPr>
            <w:tcW w:w="735" w:type="dxa"/>
            <w:tcBorders>
              <w:right w:val="single" w:sz="4" w:space="0" w:color="auto"/>
            </w:tcBorders>
          </w:tcPr>
          <w:p w:rsidR="009022E9" w:rsidRDefault="009022E9" w:rsidP="00E72807">
            <w:r>
              <w:t xml:space="preserve">н/г  </w:t>
            </w:r>
            <w:r w:rsidRPr="004F5CEE">
              <w:t xml:space="preserve"> </w:t>
            </w:r>
          </w:p>
        </w:tc>
        <w:tc>
          <w:tcPr>
            <w:tcW w:w="842" w:type="dxa"/>
            <w:tcBorders>
              <w:left w:val="single" w:sz="4" w:space="0" w:color="auto"/>
            </w:tcBorders>
          </w:tcPr>
          <w:p w:rsidR="009022E9" w:rsidRDefault="009022E9" w:rsidP="00E72807">
            <w:r w:rsidRPr="004F5CEE">
              <w:t xml:space="preserve"> к/г  </w:t>
            </w:r>
          </w:p>
        </w:tc>
        <w:tc>
          <w:tcPr>
            <w:tcW w:w="690" w:type="dxa"/>
            <w:tcBorders>
              <w:right w:val="single" w:sz="4" w:space="0" w:color="auto"/>
            </w:tcBorders>
          </w:tcPr>
          <w:p w:rsidR="009022E9" w:rsidRDefault="009022E9" w:rsidP="00E72807">
            <w:r w:rsidRPr="004F5CEE">
              <w:t xml:space="preserve">н/г  </w:t>
            </w:r>
          </w:p>
        </w:tc>
        <w:tc>
          <w:tcPr>
            <w:tcW w:w="962" w:type="dxa"/>
            <w:tcBorders>
              <w:left w:val="single" w:sz="4" w:space="0" w:color="auto"/>
            </w:tcBorders>
          </w:tcPr>
          <w:p w:rsidR="009022E9" w:rsidRDefault="009022E9" w:rsidP="00E72807">
            <w:r w:rsidRPr="004F5CEE">
              <w:t xml:space="preserve">  к/г  </w:t>
            </w:r>
          </w:p>
        </w:tc>
        <w:tc>
          <w:tcPr>
            <w:tcW w:w="720" w:type="dxa"/>
            <w:tcBorders>
              <w:right w:val="single" w:sz="4" w:space="0" w:color="auto"/>
            </w:tcBorders>
          </w:tcPr>
          <w:p w:rsidR="009022E9" w:rsidRDefault="009022E9" w:rsidP="00E72807">
            <w:r>
              <w:t xml:space="preserve">н/г  </w:t>
            </w:r>
            <w:r w:rsidRPr="004F5CEE">
              <w:t xml:space="preserve">  </w:t>
            </w:r>
          </w:p>
        </w:tc>
        <w:tc>
          <w:tcPr>
            <w:tcW w:w="857" w:type="dxa"/>
            <w:tcBorders>
              <w:left w:val="single" w:sz="4" w:space="0" w:color="auto"/>
            </w:tcBorders>
          </w:tcPr>
          <w:p w:rsidR="009022E9" w:rsidRDefault="009022E9" w:rsidP="00E72807">
            <w:r w:rsidRPr="004F5CEE">
              <w:t xml:space="preserve">к/г  </w:t>
            </w:r>
          </w:p>
        </w:tc>
        <w:tc>
          <w:tcPr>
            <w:tcW w:w="750" w:type="dxa"/>
            <w:tcBorders>
              <w:right w:val="single" w:sz="4" w:space="0" w:color="auto"/>
            </w:tcBorders>
          </w:tcPr>
          <w:p w:rsidR="009022E9" w:rsidRDefault="009022E9" w:rsidP="00E72807">
            <w:r>
              <w:t xml:space="preserve">н/г  </w:t>
            </w:r>
            <w:r w:rsidRPr="004F5CEE">
              <w:t xml:space="preserve"> </w:t>
            </w:r>
          </w:p>
        </w:tc>
        <w:tc>
          <w:tcPr>
            <w:tcW w:w="606" w:type="dxa"/>
            <w:tcBorders>
              <w:left w:val="single" w:sz="4" w:space="0" w:color="auto"/>
            </w:tcBorders>
          </w:tcPr>
          <w:p w:rsidR="009022E9" w:rsidRDefault="009022E9" w:rsidP="00E72807">
            <w:r w:rsidRPr="004F5CEE">
              <w:t xml:space="preserve"> к/г  </w:t>
            </w:r>
          </w:p>
        </w:tc>
      </w:tr>
      <w:tr w:rsidR="009022E9" w:rsidTr="00E72807">
        <w:tc>
          <w:tcPr>
            <w:tcW w:w="1200" w:type="dxa"/>
          </w:tcPr>
          <w:p w:rsidR="009022E9" w:rsidRDefault="009022E9" w:rsidP="00E72807">
            <w:r>
              <w:t>1</w:t>
            </w:r>
          </w:p>
        </w:tc>
        <w:tc>
          <w:tcPr>
            <w:tcW w:w="615" w:type="dxa"/>
            <w:tcBorders>
              <w:right w:val="single" w:sz="4" w:space="0" w:color="auto"/>
            </w:tcBorders>
          </w:tcPr>
          <w:p w:rsidR="009022E9" w:rsidRDefault="009022E9" w:rsidP="00E72807"/>
        </w:tc>
        <w:tc>
          <w:tcPr>
            <w:tcW w:w="779" w:type="dxa"/>
            <w:tcBorders>
              <w:left w:val="single" w:sz="4" w:space="0" w:color="auto"/>
            </w:tcBorders>
          </w:tcPr>
          <w:p w:rsidR="009022E9" w:rsidRPr="00C91109" w:rsidRDefault="009022E9" w:rsidP="00E72807"/>
        </w:tc>
        <w:tc>
          <w:tcPr>
            <w:tcW w:w="555" w:type="dxa"/>
            <w:tcBorders>
              <w:right w:val="single" w:sz="4" w:space="0" w:color="auto"/>
            </w:tcBorders>
          </w:tcPr>
          <w:p w:rsidR="009022E9" w:rsidRDefault="009022E9" w:rsidP="00E72807"/>
        </w:tc>
        <w:tc>
          <w:tcPr>
            <w:tcW w:w="880" w:type="dxa"/>
            <w:tcBorders>
              <w:left w:val="single" w:sz="4" w:space="0" w:color="auto"/>
            </w:tcBorders>
          </w:tcPr>
          <w:p w:rsidR="009022E9" w:rsidRPr="004F5CEE" w:rsidRDefault="009022E9" w:rsidP="00E72807"/>
        </w:tc>
        <w:tc>
          <w:tcPr>
            <w:tcW w:w="585" w:type="dxa"/>
            <w:tcBorders>
              <w:right w:val="single" w:sz="4" w:space="0" w:color="auto"/>
            </w:tcBorders>
          </w:tcPr>
          <w:p w:rsidR="009022E9" w:rsidRPr="004F5CEE" w:rsidRDefault="009022E9" w:rsidP="00E72807"/>
        </w:tc>
        <w:tc>
          <w:tcPr>
            <w:tcW w:w="875" w:type="dxa"/>
            <w:tcBorders>
              <w:left w:val="single" w:sz="4" w:space="0" w:color="auto"/>
            </w:tcBorders>
          </w:tcPr>
          <w:p w:rsidR="009022E9" w:rsidRPr="004F5CEE" w:rsidRDefault="009022E9" w:rsidP="00E72807"/>
        </w:tc>
        <w:tc>
          <w:tcPr>
            <w:tcW w:w="600" w:type="dxa"/>
            <w:tcBorders>
              <w:right w:val="single" w:sz="4" w:space="0" w:color="auto"/>
            </w:tcBorders>
          </w:tcPr>
          <w:p w:rsidR="009022E9" w:rsidRDefault="009022E9" w:rsidP="00E72807"/>
        </w:tc>
        <w:tc>
          <w:tcPr>
            <w:tcW w:w="1149" w:type="dxa"/>
            <w:tcBorders>
              <w:left w:val="single" w:sz="4" w:space="0" w:color="auto"/>
            </w:tcBorders>
          </w:tcPr>
          <w:p w:rsidR="009022E9" w:rsidRPr="004F5CEE" w:rsidRDefault="009022E9" w:rsidP="00E72807"/>
        </w:tc>
        <w:tc>
          <w:tcPr>
            <w:tcW w:w="510" w:type="dxa"/>
            <w:tcBorders>
              <w:right w:val="single" w:sz="4" w:space="0" w:color="auto"/>
            </w:tcBorders>
          </w:tcPr>
          <w:p w:rsidR="009022E9" w:rsidRDefault="009022E9" w:rsidP="00E72807"/>
        </w:tc>
        <w:tc>
          <w:tcPr>
            <w:tcW w:w="876" w:type="dxa"/>
            <w:tcBorders>
              <w:left w:val="single" w:sz="4" w:space="0" w:color="auto"/>
            </w:tcBorders>
          </w:tcPr>
          <w:p w:rsidR="009022E9" w:rsidRPr="004F5CEE" w:rsidRDefault="009022E9" w:rsidP="00E72807"/>
        </w:tc>
        <w:tc>
          <w:tcPr>
            <w:tcW w:w="735" w:type="dxa"/>
            <w:tcBorders>
              <w:right w:val="single" w:sz="4" w:space="0" w:color="auto"/>
            </w:tcBorders>
          </w:tcPr>
          <w:p w:rsidR="009022E9" w:rsidRDefault="009022E9" w:rsidP="00E72807"/>
        </w:tc>
        <w:tc>
          <w:tcPr>
            <w:tcW w:w="842" w:type="dxa"/>
            <w:tcBorders>
              <w:left w:val="single" w:sz="4" w:space="0" w:color="auto"/>
            </w:tcBorders>
          </w:tcPr>
          <w:p w:rsidR="009022E9" w:rsidRPr="004F5CEE" w:rsidRDefault="009022E9" w:rsidP="00E72807"/>
        </w:tc>
        <w:tc>
          <w:tcPr>
            <w:tcW w:w="690" w:type="dxa"/>
            <w:tcBorders>
              <w:right w:val="single" w:sz="4" w:space="0" w:color="auto"/>
            </w:tcBorders>
          </w:tcPr>
          <w:p w:rsidR="009022E9" w:rsidRPr="004F5CEE" w:rsidRDefault="009022E9" w:rsidP="00E72807"/>
        </w:tc>
        <w:tc>
          <w:tcPr>
            <w:tcW w:w="962" w:type="dxa"/>
            <w:tcBorders>
              <w:left w:val="single" w:sz="4" w:space="0" w:color="auto"/>
            </w:tcBorders>
          </w:tcPr>
          <w:p w:rsidR="009022E9" w:rsidRPr="004F5CEE" w:rsidRDefault="009022E9" w:rsidP="00E72807"/>
        </w:tc>
        <w:tc>
          <w:tcPr>
            <w:tcW w:w="720" w:type="dxa"/>
            <w:tcBorders>
              <w:right w:val="single" w:sz="4" w:space="0" w:color="auto"/>
            </w:tcBorders>
          </w:tcPr>
          <w:p w:rsidR="009022E9" w:rsidRDefault="009022E9" w:rsidP="00E72807"/>
        </w:tc>
        <w:tc>
          <w:tcPr>
            <w:tcW w:w="857" w:type="dxa"/>
            <w:tcBorders>
              <w:left w:val="single" w:sz="4" w:space="0" w:color="auto"/>
            </w:tcBorders>
          </w:tcPr>
          <w:p w:rsidR="009022E9" w:rsidRPr="004F5CEE" w:rsidRDefault="009022E9" w:rsidP="00E72807"/>
        </w:tc>
        <w:tc>
          <w:tcPr>
            <w:tcW w:w="750" w:type="dxa"/>
            <w:tcBorders>
              <w:right w:val="single" w:sz="4" w:space="0" w:color="auto"/>
            </w:tcBorders>
          </w:tcPr>
          <w:p w:rsidR="009022E9" w:rsidRDefault="009022E9" w:rsidP="00E72807"/>
        </w:tc>
        <w:tc>
          <w:tcPr>
            <w:tcW w:w="606" w:type="dxa"/>
            <w:tcBorders>
              <w:left w:val="single" w:sz="4" w:space="0" w:color="auto"/>
            </w:tcBorders>
          </w:tcPr>
          <w:p w:rsidR="009022E9" w:rsidRPr="004F5CEE" w:rsidRDefault="009022E9" w:rsidP="00E72807"/>
        </w:tc>
      </w:tr>
      <w:tr w:rsidR="009022E9" w:rsidTr="00E72807">
        <w:tc>
          <w:tcPr>
            <w:tcW w:w="1200" w:type="dxa"/>
          </w:tcPr>
          <w:p w:rsidR="009022E9" w:rsidRDefault="009022E9" w:rsidP="00E72807">
            <w:r>
              <w:t>2</w:t>
            </w:r>
          </w:p>
        </w:tc>
        <w:tc>
          <w:tcPr>
            <w:tcW w:w="615" w:type="dxa"/>
            <w:tcBorders>
              <w:right w:val="single" w:sz="4" w:space="0" w:color="auto"/>
            </w:tcBorders>
          </w:tcPr>
          <w:p w:rsidR="009022E9" w:rsidRDefault="009022E9" w:rsidP="00E72807"/>
        </w:tc>
        <w:tc>
          <w:tcPr>
            <w:tcW w:w="779" w:type="dxa"/>
            <w:tcBorders>
              <w:left w:val="single" w:sz="4" w:space="0" w:color="auto"/>
            </w:tcBorders>
          </w:tcPr>
          <w:p w:rsidR="009022E9" w:rsidRPr="00C91109" w:rsidRDefault="009022E9" w:rsidP="00E72807"/>
        </w:tc>
        <w:tc>
          <w:tcPr>
            <w:tcW w:w="555" w:type="dxa"/>
            <w:tcBorders>
              <w:right w:val="single" w:sz="4" w:space="0" w:color="auto"/>
            </w:tcBorders>
          </w:tcPr>
          <w:p w:rsidR="009022E9" w:rsidRDefault="009022E9" w:rsidP="00E72807"/>
        </w:tc>
        <w:tc>
          <w:tcPr>
            <w:tcW w:w="880" w:type="dxa"/>
            <w:tcBorders>
              <w:left w:val="single" w:sz="4" w:space="0" w:color="auto"/>
            </w:tcBorders>
          </w:tcPr>
          <w:p w:rsidR="009022E9" w:rsidRPr="004F5CEE" w:rsidRDefault="009022E9" w:rsidP="00E72807"/>
        </w:tc>
        <w:tc>
          <w:tcPr>
            <w:tcW w:w="585" w:type="dxa"/>
            <w:tcBorders>
              <w:right w:val="single" w:sz="4" w:space="0" w:color="auto"/>
            </w:tcBorders>
          </w:tcPr>
          <w:p w:rsidR="009022E9" w:rsidRPr="004F5CEE" w:rsidRDefault="009022E9" w:rsidP="00E72807"/>
        </w:tc>
        <w:tc>
          <w:tcPr>
            <w:tcW w:w="875" w:type="dxa"/>
            <w:tcBorders>
              <w:left w:val="single" w:sz="4" w:space="0" w:color="auto"/>
            </w:tcBorders>
          </w:tcPr>
          <w:p w:rsidR="009022E9" w:rsidRPr="004F5CEE" w:rsidRDefault="009022E9" w:rsidP="00E72807"/>
        </w:tc>
        <w:tc>
          <w:tcPr>
            <w:tcW w:w="600" w:type="dxa"/>
            <w:tcBorders>
              <w:right w:val="single" w:sz="4" w:space="0" w:color="auto"/>
            </w:tcBorders>
          </w:tcPr>
          <w:p w:rsidR="009022E9" w:rsidRDefault="009022E9" w:rsidP="00E72807"/>
        </w:tc>
        <w:tc>
          <w:tcPr>
            <w:tcW w:w="1149" w:type="dxa"/>
            <w:tcBorders>
              <w:left w:val="single" w:sz="4" w:space="0" w:color="auto"/>
            </w:tcBorders>
          </w:tcPr>
          <w:p w:rsidR="009022E9" w:rsidRPr="004F5CEE" w:rsidRDefault="009022E9" w:rsidP="00E72807"/>
        </w:tc>
        <w:tc>
          <w:tcPr>
            <w:tcW w:w="510" w:type="dxa"/>
            <w:tcBorders>
              <w:right w:val="single" w:sz="4" w:space="0" w:color="auto"/>
            </w:tcBorders>
          </w:tcPr>
          <w:p w:rsidR="009022E9" w:rsidRDefault="009022E9" w:rsidP="00E72807"/>
        </w:tc>
        <w:tc>
          <w:tcPr>
            <w:tcW w:w="876" w:type="dxa"/>
            <w:tcBorders>
              <w:left w:val="single" w:sz="4" w:space="0" w:color="auto"/>
            </w:tcBorders>
          </w:tcPr>
          <w:p w:rsidR="009022E9" w:rsidRPr="004F5CEE" w:rsidRDefault="009022E9" w:rsidP="00E72807"/>
        </w:tc>
        <w:tc>
          <w:tcPr>
            <w:tcW w:w="735" w:type="dxa"/>
            <w:tcBorders>
              <w:right w:val="single" w:sz="4" w:space="0" w:color="auto"/>
            </w:tcBorders>
          </w:tcPr>
          <w:p w:rsidR="009022E9" w:rsidRDefault="009022E9" w:rsidP="00E72807"/>
        </w:tc>
        <w:tc>
          <w:tcPr>
            <w:tcW w:w="842" w:type="dxa"/>
            <w:tcBorders>
              <w:left w:val="single" w:sz="4" w:space="0" w:color="auto"/>
            </w:tcBorders>
          </w:tcPr>
          <w:p w:rsidR="009022E9" w:rsidRPr="004F5CEE" w:rsidRDefault="009022E9" w:rsidP="00E72807"/>
        </w:tc>
        <w:tc>
          <w:tcPr>
            <w:tcW w:w="690" w:type="dxa"/>
            <w:tcBorders>
              <w:right w:val="single" w:sz="4" w:space="0" w:color="auto"/>
            </w:tcBorders>
          </w:tcPr>
          <w:p w:rsidR="009022E9" w:rsidRPr="004F5CEE" w:rsidRDefault="009022E9" w:rsidP="00E72807"/>
        </w:tc>
        <w:tc>
          <w:tcPr>
            <w:tcW w:w="962" w:type="dxa"/>
            <w:tcBorders>
              <w:left w:val="single" w:sz="4" w:space="0" w:color="auto"/>
            </w:tcBorders>
          </w:tcPr>
          <w:p w:rsidR="009022E9" w:rsidRPr="004F5CEE" w:rsidRDefault="009022E9" w:rsidP="00E72807"/>
        </w:tc>
        <w:tc>
          <w:tcPr>
            <w:tcW w:w="720" w:type="dxa"/>
            <w:tcBorders>
              <w:right w:val="single" w:sz="4" w:space="0" w:color="auto"/>
            </w:tcBorders>
          </w:tcPr>
          <w:p w:rsidR="009022E9" w:rsidRDefault="009022E9" w:rsidP="00E72807"/>
        </w:tc>
        <w:tc>
          <w:tcPr>
            <w:tcW w:w="857" w:type="dxa"/>
            <w:tcBorders>
              <w:left w:val="single" w:sz="4" w:space="0" w:color="auto"/>
            </w:tcBorders>
          </w:tcPr>
          <w:p w:rsidR="009022E9" w:rsidRPr="004F5CEE" w:rsidRDefault="009022E9" w:rsidP="00E72807"/>
        </w:tc>
        <w:tc>
          <w:tcPr>
            <w:tcW w:w="750" w:type="dxa"/>
            <w:tcBorders>
              <w:right w:val="single" w:sz="4" w:space="0" w:color="auto"/>
            </w:tcBorders>
          </w:tcPr>
          <w:p w:rsidR="009022E9" w:rsidRDefault="009022E9" w:rsidP="00E72807"/>
        </w:tc>
        <w:tc>
          <w:tcPr>
            <w:tcW w:w="606" w:type="dxa"/>
            <w:tcBorders>
              <w:left w:val="single" w:sz="4" w:space="0" w:color="auto"/>
            </w:tcBorders>
          </w:tcPr>
          <w:p w:rsidR="009022E9" w:rsidRPr="004F5CEE" w:rsidRDefault="009022E9" w:rsidP="00E72807"/>
        </w:tc>
      </w:tr>
      <w:tr w:rsidR="009022E9" w:rsidTr="00E72807">
        <w:tc>
          <w:tcPr>
            <w:tcW w:w="1200" w:type="dxa"/>
          </w:tcPr>
          <w:p w:rsidR="009022E9" w:rsidRDefault="009022E9" w:rsidP="00E72807">
            <w:r>
              <w:t>3</w:t>
            </w:r>
          </w:p>
        </w:tc>
        <w:tc>
          <w:tcPr>
            <w:tcW w:w="615" w:type="dxa"/>
            <w:tcBorders>
              <w:right w:val="single" w:sz="4" w:space="0" w:color="auto"/>
            </w:tcBorders>
          </w:tcPr>
          <w:p w:rsidR="009022E9" w:rsidRDefault="009022E9" w:rsidP="00E72807"/>
        </w:tc>
        <w:tc>
          <w:tcPr>
            <w:tcW w:w="779" w:type="dxa"/>
            <w:tcBorders>
              <w:left w:val="single" w:sz="4" w:space="0" w:color="auto"/>
            </w:tcBorders>
          </w:tcPr>
          <w:p w:rsidR="009022E9" w:rsidRPr="00C91109" w:rsidRDefault="009022E9" w:rsidP="00E72807"/>
        </w:tc>
        <w:tc>
          <w:tcPr>
            <w:tcW w:w="555" w:type="dxa"/>
            <w:tcBorders>
              <w:right w:val="single" w:sz="4" w:space="0" w:color="auto"/>
            </w:tcBorders>
          </w:tcPr>
          <w:p w:rsidR="009022E9" w:rsidRDefault="009022E9" w:rsidP="00E72807"/>
        </w:tc>
        <w:tc>
          <w:tcPr>
            <w:tcW w:w="880" w:type="dxa"/>
            <w:tcBorders>
              <w:left w:val="single" w:sz="4" w:space="0" w:color="auto"/>
            </w:tcBorders>
          </w:tcPr>
          <w:p w:rsidR="009022E9" w:rsidRPr="004F5CEE" w:rsidRDefault="009022E9" w:rsidP="00E72807"/>
        </w:tc>
        <w:tc>
          <w:tcPr>
            <w:tcW w:w="585" w:type="dxa"/>
            <w:tcBorders>
              <w:right w:val="single" w:sz="4" w:space="0" w:color="auto"/>
            </w:tcBorders>
          </w:tcPr>
          <w:p w:rsidR="009022E9" w:rsidRPr="004F5CEE" w:rsidRDefault="009022E9" w:rsidP="00E72807"/>
        </w:tc>
        <w:tc>
          <w:tcPr>
            <w:tcW w:w="875" w:type="dxa"/>
            <w:tcBorders>
              <w:left w:val="single" w:sz="4" w:space="0" w:color="auto"/>
            </w:tcBorders>
          </w:tcPr>
          <w:p w:rsidR="009022E9" w:rsidRPr="004F5CEE" w:rsidRDefault="009022E9" w:rsidP="00E72807"/>
        </w:tc>
        <w:tc>
          <w:tcPr>
            <w:tcW w:w="600" w:type="dxa"/>
            <w:tcBorders>
              <w:right w:val="single" w:sz="4" w:space="0" w:color="auto"/>
            </w:tcBorders>
          </w:tcPr>
          <w:p w:rsidR="009022E9" w:rsidRDefault="009022E9" w:rsidP="00E72807"/>
        </w:tc>
        <w:tc>
          <w:tcPr>
            <w:tcW w:w="1149" w:type="dxa"/>
            <w:tcBorders>
              <w:left w:val="single" w:sz="4" w:space="0" w:color="auto"/>
            </w:tcBorders>
          </w:tcPr>
          <w:p w:rsidR="009022E9" w:rsidRPr="004F5CEE" w:rsidRDefault="009022E9" w:rsidP="00E72807"/>
        </w:tc>
        <w:tc>
          <w:tcPr>
            <w:tcW w:w="510" w:type="dxa"/>
            <w:tcBorders>
              <w:right w:val="single" w:sz="4" w:space="0" w:color="auto"/>
            </w:tcBorders>
          </w:tcPr>
          <w:p w:rsidR="009022E9" w:rsidRDefault="009022E9" w:rsidP="00E72807"/>
        </w:tc>
        <w:tc>
          <w:tcPr>
            <w:tcW w:w="876" w:type="dxa"/>
            <w:tcBorders>
              <w:left w:val="single" w:sz="4" w:space="0" w:color="auto"/>
            </w:tcBorders>
          </w:tcPr>
          <w:p w:rsidR="009022E9" w:rsidRPr="004F5CEE" w:rsidRDefault="009022E9" w:rsidP="00E72807"/>
        </w:tc>
        <w:tc>
          <w:tcPr>
            <w:tcW w:w="735" w:type="dxa"/>
            <w:tcBorders>
              <w:right w:val="single" w:sz="4" w:space="0" w:color="auto"/>
            </w:tcBorders>
          </w:tcPr>
          <w:p w:rsidR="009022E9" w:rsidRDefault="009022E9" w:rsidP="00E72807"/>
        </w:tc>
        <w:tc>
          <w:tcPr>
            <w:tcW w:w="842" w:type="dxa"/>
            <w:tcBorders>
              <w:left w:val="single" w:sz="4" w:space="0" w:color="auto"/>
            </w:tcBorders>
          </w:tcPr>
          <w:p w:rsidR="009022E9" w:rsidRPr="004F5CEE" w:rsidRDefault="009022E9" w:rsidP="00E72807"/>
        </w:tc>
        <w:tc>
          <w:tcPr>
            <w:tcW w:w="690" w:type="dxa"/>
            <w:tcBorders>
              <w:right w:val="single" w:sz="4" w:space="0" w:color="auto"/>
            </w:tcBorders>
          </w:tcPr>
          <w:p w:rsidR="009022E9" w:rsidRPr="004F5CEE" w:rsidRDefault="009022E9" w:rsidP="00E72807"/>
        </w:tc>
        <w:tc>
          <w:tcPr>
            <w:tcW w:w="962" w:type="dxa"/>
            <w:tcBorders>
              <w:left w:val="single" w:sz="4" w:space="0" w:color="auto"/>
            </w:tcBorders>
          </w:tcPr>
          <w:p w:rsidR="009022E9" w:rsidRPr="004F5CEE" w:rsidRDefault="009022E9" w:rsidP="00E72807"/>
        </w:tc>
        <w:tc>
          <w:tcPr>
            <w:tcW w:w="720" w:type="dxa"/>
            <w:tcBorders>
              <w:right w:val="single" w:sz="4" w:space="0" w:color="auto"/>
            </w:tcBorders>
          </w:tcPr>
          <w:p w:rsidR="009022E9" w:rsidRDefault="009022E9" w:rsidP="00E72807"/>
        </w:tc>
        <w:tc>
          <w:tcPr>
            <w:tcW w:w="857" w:type="dxa"/>
            <w:tcBorders>
              <w:left w:val="single" w:sz="4" w:space="0" w:color="auto"/>
            </w:tcBorders>
          </w:tcPr>
          <w:p w:rsidR="009022E9" w:rsidRPr="004F5CEE" w:rsidRDefault="009022E9" w:rsidP="00E72807"/>
        </w:tc>
        <w:tc>
          <w:tcPr>
            <w:tcW w:w="750" w:type="dxa"/>
            <w:tcBorders>
              <w:right w:val="single" w:sz="4" w:space="0" w:color="auto"/>
            </w:tcBorders>
          </w:tcPr>
          <w:p w:rsidR="009022E9" w:rsidRDefault="009022E9" w:rsidP="00E72807"/>
        </w:tc>
        <w:tc>
          <w:tcPr>
            <w:tcW w:w="606" w:type="dxa"/>
            <w:tcBorders>
              <w:left w:val="single" w:sz="4" w:space="0" w:color="auto"/>
            </w:tcBorders>
          </w:tcPr>
          <w:p w:rsidR="009022E9" w:rsidRPr="004F5CEE" w:rsidRDefault="009022E9" w:rsidP="00E72807"/>
        </w:tc>
      </w:tr>
      <w:tr w:rsidR="009022E9" w:rsidTr="00E72807">
        <w:tc>
          <w:tcPr>
            <w:tcW w:w="1200" w:type="dxa"/>
          </w:tcPr>
          <w:p w:rsidR="009022E9" w:rsidRDefault="009022E9" w:rsidP="00E72807">
            <w:r>
              <w:t xml:space="preserve">Всего детей:                               </w:t>
            </w:r>
          </w:p>
          <w:p w:rsidR="009022E9" w:rsidRDefault="009022E9" w:rsidP="00E72807">
            <w:r>
              <w:t xml:space="preserve">высокий уровень                               </w:t>
            </w:r>
          </w:p>
          <w:p w:rsidR="009022E9" w:rsidRDefault="009022E9" w:rsidP="00E72807"/>
        </w:tc>
        <w:tc>
          <w:tcPr>
            <w:tcW w:w="615" w:type="dxa"/>
            <w:tcBorders>
              <w:right w:val="single" w:sz="4" w:space="0" w:color="auto"/>
            </w:tcBorders>
          </w:tcPr>
          <w:p w:rsidR="009022E9" w:rsidRDefault="009022E9" w:rsidP="00E72807"/>
        </w:tc>
        <w:tc>
          <w:tcPr>
            <w:tcW w:w="779" w:type="dxa"/>
            <w:tcBorders>
              <w:left w:val="single" w:sz="4" w:space="0" w:color="auto"/>
            </w:tcBorders>
          </w:tcPr>
          <w:p w:rsidR="009022E9" w:rsidRPr="00C91109" w:rsidRDefault="009022E9" w:rsidP="00E72807"/>
        </w:tc>
        <w:tc>
          <w:tcPr>
            <w:tcW w:w="555" w:type="dxa"/>
            <w:tcBorders>
              <w:right w:val="single" w:sz="4" w:space="0" w:color="auto"/>
            </w:tcBorders>
          </w:tcPr>
          <w:p w:rsidR="009022E9" w:rsidRDefault="009022E9" w:rsidP="00E72807"/>
        </w:tc>
        <w:tc>
          <w:tcPr>
            <w:tcW w:w="880" w:type="dxa"/>
            <w:tcBorders>
              <w:left w:val="single" w:sz="4" w:space="0" w:color="auto"/>
            </w:tcBorders>
          </w:tcPr>
          <w:p w:rsidR="009022E9" w:rsidRPr="004F5CEE" w:rsidRDefault="009022E9" w:rsidP="00E72807"/>
        </w:tc>
        <w:tc>
          <w:tcPr>
            <w:tcW w:w="585" w:type="dxa"/>
            <w:tcBorders>
              <w:right w:val="single" w:sz="4" w:space="0" w:color="auto"/>
            </w:tcBorders>
          </w:tcPr>
          <w:p w:rsidR="009022E9" w:rsidRPr="004F5CEE" w:rsidRDefault="009022E9" w:rsidP="00E72807"/>
        </w:tc>
        <w:tc>
          <w:tcPr>
            <w:tcW w:w="875" w:type="dxa"/>
            <w:tcBorders>
              <w:left w:val="single" w:sz="4" w:space="0" w:color="auto"/>
            </w:tcBorders>
          </w:tcPr>
          <w:p w:rsidR="009022E9" w:rsidRPr="004F5CEE" w:rsidRDefault="009022E9" w:rsidP="00E72807"/>
        </w:tc>
        <w:tc>
          <w:tcPr>
            <w:tcW w:w="600" w:type="dxa"/>
            <w:tcBorders>
              <w:right w:val="single" w:sz="4" w:space="0" w:color="auto"/>
            </w:tcBorders>
          </w:tcPr>
          <w:p w:rsidR="009022E9" w:rsidRDefault="009022E9" w:rsidP="00E72807"/>
        </w:tc>
        <w:tc>
          <w:tcPr>
            <w:tcW w:w="1149" w:type="dxa"/>
            <w:tcBorders>
              <w:left w:val="single" w:sz="4" w:space="0" w:color="auto"/>
            </w:tcBorders>
          </w:tcPr>
          <w:p w:rsidR="009022E9" w:rsidRPr="004F5CEE" w:rsidRDefault="009022E9" w:rsidP="00E72807"/>
        </w:tc>
        <w:tc>
          <w:tcPr>
            <w:tcW w:w="510" w:type="dxa"/>
            <w:tcBorders>
              <w:right w:val="single" w:sz="4" w:space="0" w:color="auto"/>
            </w:tcBorders>
          </w:tcPr>
          <w:p w:rsidR="009022E9" w:rsidRDefault="009022E9" w:rsidP="00E72807"/>
        </w:tc>
        <w:tc>
          <w:tcPr>
            <w:tcW w:w="876" w:type="dxa"/>
            <w:tcBorders>
              <w:left w:val="single" w:sz="4" w:space="0" w:color="auto"/>
            </w:tcBorders>
          </w:tcPr>
          <w:p w:rsidR="009022E9" w:rsidRPr="004F5CEE" w:rsidRDefault="009022E9" w:rsidP="00E72807"/>
        </w:tc>
        <w:tc>
          <w:tcPr>
            <w:tcW w:w="735" w:type="dxa"/>
            <w:tcBorders>
              <w:right w:val="single" w:sz="4" w:space="0" w:color="auto"/>
            </w:tcBorders>
          </w:tcPr>
          <w:p w:rsidR="009022E9" w:rsidRDefault="009022E9" w:rsidP="00E72807"/>
        </w:tc>
        <w:tc>
          <w:tcPr>
            <w:tcW w:w="842" w:type="dxa"/>
            <w:tcBorders>
              <w:left w:val="single" w:sz="4" w:space="0" w:color="auto"/>
            </w:tcBorders>
          </w:tcPr>
          <w:p w:rsidR="009022E9" w:rsidRPr="004F5CEE" w:rsidRDefault="009022E9" w:rsidP="00E72807"/>
        </w:tc>
        <w:tc>
          <w:tcPr>
            <w:tcW w:w="690" w:type="dxa"/>
            <w:tcBorders>
              <w:right w:val="single" w:sz="4" w:space="0" w:color="auto"/>
            </w:tcBorders>
          </w:tcPr>
          <w:p w:rsidR="009022E9" w:rsidRPr="004F5CEE" w:rsidRDefault="009022E9" w:rsidP="00E72807"/>
        </w:tc>
        <w:tc>
          <w:tcPr>
            <w:tcW w:w="962" w:type="dxa"/>
            <w:tcBorders>
              <w:left w:val="single" w:sz="4" w:space="0" w:color="auto"/>
            </w:tcBorders>
          </w:tcPr>
          <w:p w:rsidR="009022E9" w:rsidRPr="004F5CEE" w:rsidRDefault="009022E9" w:rsidP="00E72807"/>
        </w:tc>
        <w:tc>
          <w:tcPr>
            <w:tcW w:w="720" w:type="dxa"/>
            <w:tcBorders>
              <w:right w:val="single" w:sz="4" w:space="0" w:color="auto"/>
            </w:tcBorders>
          </w:tcPr>
          <w:p w:rsidR="009022E9" w:rsidRDefault="009022E9" w:rsidP="00E72807"/>
        </w:tc>
        <w:tc>
          <w:tcPr>
            <w:tcW w:w="857" w:type="dxa"/>
            <w:tcBorders>
              <w:left w:val="single" w:sz="4" w:space="0" w:color="auto"/>
            </w:tcBorders>
          </w:tcPr>
          <w:p w:rsidR="009022E9" w:rsidRPr="004F5CEE" w:rsidRDefault="009022E9" w:rsidP="00E72807"/>
        </w:tc>
        <w:tc>
          <w:tcPr>
            <w:tcW w:w="750" w:type="dxa"/>
            <w:tcBorders>
              <w:right w:val="single" w:sz="4" w:space="0" w:color="auto"/>
            </w:tcBorders>
          </w:tcPr>
          <w:p w:rsidR="009022E9" w:rsidRDefault="009022E9" w:rsidP="00E72807"/>
        </w:tc>
        <w:tc>
          <w:tcPr>
            <w:tcW w:w="606" w:type="dxa"/>
            <w:tcBorders>
              <w:left w:val="single" w:sz="4" w:space="0" w:color="auto"/>
            </w:tcBorders>
          </w:tcPr>
          <w:p w:rsidR="009022E9" w:rsidRPr="004F5CEE" w:rsidRDefault="009022E9" w:rsidP="00E72807"/>
        </w:tc>
      </w:tr>
      <w:tr w:rsidR="009022E9" w:rsidTr="00E72807">
        <w:trPr>
          <w:trHeight w:val="730"/>
        </w:trPr>
        <w:tc>
          <w:tcPr>
            <w:tcW w:w="1200" w:type="dxa"/>
          </w:tcPr>
          <w:p w:rsidR="009022E9" w:rsidRDefault="009022E9" w:rsidP="00E72807">
            <w:r>
              <w:t xml:space="preserve">средний уровень                               </w:t>
            </w:r>
          </w:p>
          <w:p w:rsidR="009022E9" w:rsidRDefault="009022E9" w:rsidP="00E72807"/>
        </w:tc>
        <w:tc>
          <w:tcPr>
            <w:tcW w:w="615" w:type="dxa"/>
            <w:tcBorders>
              <w:right w:val="single" w:sz="4" w:space="0" w:color="auto"/>
            </w:tcBorders>
          </w:tcPr>
          <w:p w:rsidR="009022E9" w:rsidRDefault="009022E9" w:rsidP="00E72807"/>
        </w:tc>
        <w:tc>
          <w:tcPr>
            <w:tcW w:w="779" w:type="dxa"/>
            <w:tcBorders>
              <w:left w:val="single" w:sz="4" w:space="0" w:color="auto"/>
            </w:tcBorders>
          </w:tcPr>
          <w:p w:rsidR="009022E9" w:rsidRPr="00C91109" w:rsidRDefault="009022E9" w:rsidP="00E72807"/>
        </w:tc>
        <w:tc>
          <w:tcPr>
            <w:tcW w:w="555" w:type="dxa"/>
            <w:tcBorders>
              <w:right w:val="single" w:sz="4" w:space="0" w:color="auto"/>
            </w:tcBorders>
          </w:tcPr>
          <w:p w:rsidR="009022E9" w:rsidRDefault="009022E9" w:rsidP="00E72807"/>
        </w:tc>
        <w:tc>
          <w:tcPr>
            <w:tcW w:w="880" w:type="dxa"/>
            <w:tcBorders>
              <w:left w:val="single" w:sz="4" w:space="0" w:color="auto"/>
            </w:tcBorders>
          </w:tcPr>
          <w:p w:rsidR="009022E9" w:rsidRPr="004F5CEE" w:rsidRDefault="009022E9" w:rsidP="00E72807"/>
        </w:tc>
        <w:tc>
          <w:tcPr>
            <w:tcW w:w="585" w:type="dxa"/>
            <w:tcBorders>
              <w:right w:val="single" w:sz="4" w:space="0" w:color="auto"/>
            </w:tcBorders>
          </w:tcPr>
          <w:p w:rsidR="009022E9" w:rsidRPr="004F5CEE" w:rsidRDefault="009022E9" w:rsidP="00E72807"/>
        </w:tc>
        <w:tc>
          <w:tcPr>
            <w:tcW w:w="875" w:type="dxa"/>
            <w:tcBorders>
              <w:left w:val="single" w:sz="4" w:space="0" w:color="auto"/>
            </w:tcBorders>
          </w:tcPr>
          <w:p w:rsidR="009022E9" w:rsidRPr="004F5CEE" w:rsidRDefault="009022E9" w:rsidP="00E72807"/>
        </w:tc>
        <w:tc>
          <w:tcPr>
            <w:tcW w:w="600" w:type="dxa"/>
            <w:tcBorders>
              <w:right w:val="single" w:sz="4" w:space="0" w:color="auto"/>
            </w:tcBorders>
          </w:tcPr>
          <w:p w:rsidR="009022E9" w:rsidRDefault="009022E9" w:rsidP="00E72807"/>
        </w:tc>
        <w:tc>
          <w:tcPr>
            <w:tcW w:w="1149" w:type="dxa"/>
            <w:tcBorders>
              <w:left w:val="single" w:sz="4" w:space="0" w:color="auto"/>
            </w:tcBorders>
          </w:tcPr>
          <w:p w:rsidR="009022E9" w:rsidRPr="004F5CEE" w:rsidRDefault="009022E9" w:rsidP="00E72807"/>
        </w:tc>
        <w:tc>
          <w:tcPr>
            <w:tcW w:w="510" w:type="dxa"/>
            <w:tcBorders>
              <w:right w:val="single" w:sz="4" w:space="0" w:color="auto"/>
            </w:tcBorders>
          </w:tcPr>
          <w:p w:rsidR="009022E9" w:rsidRDefault="009022E9" w:rsidP="00E72807"/>
        </w:tc>
        <w:tc>
          <w:tcPr>
            <w:tcW w:w="876" w:type="dxa"/>
            <w:tcBorders>
              <w:left w:val="single" w:sz="4" w:space="0" w:color="auto"/>
            </w:tcBorders>
          </w:tcPr>
          <w:p w:rsidR="009022E9" w:rsidRPr="004F5CEE" w:rsidRDefault="009022E9" w:rsidP="00E72807"/>
        </w:tc>
        <w:tc>
          <w:tcPr>
            <w:tcW w:w="735" w:type="dxa"/>
            <w:tcBorders>
              <w:right w:val="single" w:sz="4" w:space="0" w:color="auto"/>
            </w:tcBorders>
          </w:tcPr>
          <w:p w:rsidR="009022E9" w:rsidRDefault="009022E9" w:rsidP="00E72807"/>
        </w:tc>
        <w:tc>
          <w:tcPr>
            <w:tcW w:w="842" w:type="dxa"/>
            <w:tcBorders>
              <w:left w:val="single" w:sz="4" w:space="0" w:color="auto"/>
            </w:tcBorders>
          </w:tcPr>
          <w:p w:rsidR="009022E9" w:rsidRPr="004F5CEE" w:rsidRDefault="009022E9" w:rsidP="00E72807"/>
        </w:tc>
        <w:tc>
          <w:tcPr>
            <w:tcW w:w="690" w:type="dxa"/>
            <w:tcBorders>
              <w:right w:val="single" w:sz="4" w:space="0" w:color="auto"/>
            </w:tcBorders>
          </w:tcPr>
          <w:p w:rsidR="009022E9" w:rsidRPr="004F5CEE" w:rsidRDefault="009022E9" w:rsidP="00E72807"/>
        </w:tc>
        <w:tc>
          <w:tcPr>
            <w:tcW w:w="962" w:type="dxa"/>
            <w:tcBorders>
              <w:left w:val="single" w:sz="4" w:space="0" w:color="auto"/>
            </w:tcBorders>
          </w:tcPr>
          <w:p w:rsidR="009022E9" w:rsidRPr="004F5CEE" w:rsidRDefault="009022E9" w:rsidP="00E72807"/>
        </w:tc>
        <w:tc>
          <w:tcPr>
            <w:tcW w:w="720" w:type="dxa"/>
            <w:tcBorders>
              <w:right w:val="single" w:sz="4" w:space="0" w:color="auto"/>
            </w:tcBorders>
          </w:tcPr>
          <w:p w:rsidR="009022E9" w:rsidRDefault="009022E9" w:rsidP="00E72807"/>
        </w:tc>
        <w:tc>
          <w:tcPr>
            <w:tcW w:w="857" w:type="dxa"/>
            <w:tcBorders>
              <w:left w:val="single" w:sz="4" w:space="0" w:color="auto"/>
            </w:tcBorders>
          </w:tcPr>
          <w:p w:rsidR="009022E9" w:rsidRPr="004F5CEE" w:rsidRDefault="009022E9" w:rsidP="00E72807"/>
        </w:tc>
        <w:tc>
          <w:tcPr>
            <w:tcW w:w="750" w:type="dxa"/>
            <w:tcBorders>
              <w:right w:val="single" w:sz="4" w:space="0" w:color="auto"/>
            </w:tcBorders>
          </w:tcPr>
          <w:p w:rsidR="009022E9" w:rsidRDefault="009022E9" w:rsidP="00E72807"/>
        </w:tc>
        <w:tc>
          <w:tcPr>
            <w:tcW w:w="606" w:type="dxa"/>
            <w:tcBorders>
              <w:left w:val="single" w:sz="4" w:space="0" w:color="auto"/>
            </w:tcBorders>
          </w:tcPr>
          <w:p w:rsidR="009022E9" w:rsidRPr="004F5CEE" w:rsidRDefault="009022E9" w:rsidP="00E72807"/>
        </w:tc>
      </w:tr>
      <w:tr w:rsidR="009022E9" w:rsidTr="00E72807">
        <w:tc>
          <w:tcPr>
            <w:tcW w:w="1200" w:type="dxa"/>
          </w:tcPr>
          <w:p w:rsidR="009022E9" w:rsidRDefault="009022E9" w:rsidP="00E72807">
            <w:r>
              <w:t xml:space="preserve">средний уровень                               </w:t>
            </w:r>
          </w:p>
          <w:p w:rsidR="009022E9" w:rsidRDefault="009022E9" w:rsidP="00E72807"/>
        </w:tc>
        <w:tc>
          <w:tcPr>
            <w:tcW w:w="615" w:type="dxa"/>
            <w:tcBorders>
              <w:right w:val="single" w:sz="4" w:space="0" w:color="auto"/>
            </w:tcBorders>
          </w:tcPr>
          <w:p w:rsidR="009022E9" w:rsidRDefault="009022E9" w:rsidP="00E72807"/>
        </w:tc>
        <w:tc>
          <w:tcPr>
            <w:tcW w:w="779" w:type="dxa"/>
            <w:tcBorders>
              <w:left w:val="single" w:sz="4" w:space="0" w:color="auto"/>
            </w:tcBorders>
          </w:tcPr>
          <w:p w:rsidR="009022E9" w:rsidRPr="00C91109" w:rsidRDefault="009022E9" w:rsidP="00E72807"/>
        </w:tc>
        <w:tc>
          <w:tcPr>
            <w:tcW w:w="555" w:type="dxa"/>
            <w:tcBorders>
              <w:right w:val="single" w:sz="4" w:space="0" w:color="auto"/>
            </w:tcBorders>
          </w:tcPr>
          <w:p w:rsidR="009022E9" w:rsidRDefault="009022E9" w:rsidP="00E72807"/>
        </w:tc>
        <w:tc>
          <w:tcPr>
            <w:tcW w:w="880" w:type="dxa"/>
            <w:tcBorders>
              <w:left w:val="single" w:sz="4" w:space="0" w:color="auto"/>
            </w:tcBorders>
          </w:tcPr>
          <w:p w:rsidR="009022E9" w:rsidRPr="004F5CEE" w:rsidRDefault="009022E9" w:rsidP="00E72807"/>
        </w:tc>
        <w:tc>
          <w:tcPr>
            <w:tcW w:w="585" w:type="dxa"/>
            <w:tcBorders>
              <w:right w:val="single" w:sz="4" w:space="0" w:color="auto"/>
            </w:tcBorders>
          </w:tcPr>
          <w:p w:rsidR="009022E9" w:rsidRPr="004F5CEE" w:rsidRDefault="009022E9" w:rsidP="00E72807"/>
        </w:tc>
        <w:tc>
          <w:tcPr>
            <w:tcW w:w="875" w:type="dxa"/>
            <w:tcBorders>
              <w:left w:val="single" w:sz="4" w:space="0" w:color="auto"/>
            </w:tcBorders>
          </w:tcPr>
          <w:p w:rsidR="009022E9" w:rsidRPr="004F5CEE" w:rsidRDefault="009022E9" w:rsidP="00E72807"/>
        </w:tc>
        <w:tc>
          <w:tcPr>
            <w:tcW w:w="600" w:type="dxa"/>
            <w:tcBorders>
              <w:right w:val="single" w:sz="4" w:space="0" w:color="auto"/>
            </w:tcBorders>
          </w:tcPr>
          <w:p w:rsidR="009022E9" w:rsidRDefault="009022E9" w:rsidP="00E72807"/>
        </w:tc>
        <w:tc>
          <w:tcPr>
            <w:tcW w:w="1149" w:type="dxa"/>
            <w:tcBorders>
              <w:left w:val="single" w:sz="4" w:space="0" w:color="auto"/>
            </w:tcBorders>
          </w:tcPr>
          <w:p w:rsidR="009022E9" w:rsidRPr="004F5CEE" w:rsidRDefault="009022E9" w:rsidP="00E72807"/>
        </w:tc>
        <w:tc>
          <w:tcPr>
            <w:tcW w:w="510" w:type="dxa"/>
            <w:tcBorders>
              <w:right w:val="single" w:sz="4" w:space="0" w:color="auto"/>
            </w:tcBorders>
          </w:tcPr>
          <w:p w:rsidR="009022E9" w:rsidRDefault="009022E9" w:rsidP="00E72807"/>
        </w:tc>
        <w:tc>
          <w:tcPr>
            <w:tcW w:w="876" w:type="dxa"/>
            <w:tcBorders>
              <w:left w:val="single" w:sz="4" w:space="0" w:color="auto"/>
            </w:tcBorders>
          </w:tcPr>
          <w:p w:rsidR="009022E9" w:rsidRPr="004F5CEE" w:rsidRDefault="009022E9" w:rsidP="00E72807"/>
        </w:tc>
        <w:tc>
          <w:tcPr>
            <w:tcW w:w="735" w:type="dxa"/>
            <w:tcBorders>
              <w:right w:val="single" w:sz="4" w:space="0" w:color="auto"/>
            </w:tcBorders>
          </w:tcPr>
          <w:p w:rsidR="009022E9" w:rsidRDefault="009022E9" w:rsidP="00E72807"/>
        </w:tc>
        <w:tc>
          <w:tcPr>
            <w:tcW w:w="842" w:type="dxa"/>
            <w:tcBorders>
              <w:left w:val="single" w:sz="4" w:space="0" w:color="auto"/>
            </w:tcBorders>
          </w:tcPr>
          <w:p w:rsidR="009022E9" w:rsidRPr="004F5CEE" w:rsidRDefault="009022E9" w:rsidP="00E72807"/>
        </w:tc>
        <w:tc>
          <w:tcPr>
            <w:tcW w:w="690" w:type="dxa"/>
            <w:tcBorders>
              <w:right w:val="single" w:sz="4" w:space="0" w:color="auto"/>
            </w:tcBorders>
          </w:tcPr>
          <w:p w:rsidR="009022E9" w:rsidRPr="004F5CEE" w:rsidRDefault="009022E9" w:rsidP="00E72807"/>
        </w:tc>
        <w:tc>
          <w:tcPr>
            <w:tcW w:w="962" w:type="dxa"/>
            <w:tcBorders>
              <w:left w:val="single" w:sz="4" w:space="0" w:color="auto"/>
            </w:tcBorders>
          </w:tcPr>
          <w:p w:rsidR="009022E9" w:rsidRPr="004F5CEE" w:rsidRDefault="009022E9" w:rsidP="00E72807"/>
        </w:tc>
        <w:tc>
          <w:tcPr>
            <w:tcW w:w="720" w:type="dxa"/>
            <w:tcBorders>
              <w:right w:val="single" w:sz="4" w:space="0" w:color="auto"/>
            </w:tcBorders>
          </w:tcPr>
          <w:p w:rsidR="009022E9" w:rsidRDefault="009022E9" w:rsidP="00E72807"/>
        </w:tc>
        <w:tc>
          <w:tcPr>
            <w:tcW w:w="857" w:type="dxa"/>
            <w:tcBorders>
              <w:left w:val="single" w:sz="4" w:space="0" w:color="auto"/>
            </w:tcBorders>
          </w:tcPr>
          <w:p w:rsidR="009022E9" w:rsidRPr="004F5CEE" w:rsidRDefault="009022E9" w:rsidP="00E72807"/>
        </w:tc>
        <w:tc>
          <w:tcPr>
            <w:tcW w:w="750" w:type="dxa"/>
            <w:tcBorders>
              <w:right w:val="single" w:sz="4" w:space="0" w:color="auto"/>
            </w:tcBorders>
          </w:tcPr>
          <w:p w:rsidR="009022E9" w:rsidRDefault="009022E9" w:rsidP="00E72807"/>
        </w:tc>
        <w:tc>
          <w:tcPr>
            <w:tcW w:w="606" w:type="dxa"/>
            <w:tcBorders>
              <w:left w:val="single" w:sz="4" w:space="0" w:color="auto"/>
            </w:tcBorders>
          </w:tcPr>
          <w:p w:rsidR="009022E9" w:rsidRPr="004F5CEE" w:rsidRDefault="009022E9" w:rsidP="00E72807"/>
        </w:tc>
      </w:tr>
      <w:tr w:rsidR="009022E9" w:rsidTr="00E72807">
        <w:tc>
          <w:tcPr>
            <w:tcW w:w="1200" w:type="dxa"/>
          </w:tcPr>
          <w:p w:rsidR="009022E9" w:rsidRDefault="009022E9" w:rsidP="00E72807">
            <w:r>
              <w:lastRenderedPageBreak/>
              <w:t xml:space="preserve">Всего %                               </w:t>
            </w:r>
          </w:p>
          <w:p w:rsidR="009022E9" w:rsidRDefault="009022E9" w:rsidP="00E72807"/>
        </w:tc>
        <w:tc>
          <w:tcPr>
            <w:tcW w:w="615" w:type="dxa"/>
            <w:tcBorders>
              <w:right w:val="single" w:sz="4" w:space="0" w:color="auto"/>
            </w:tcBorders>
          </w:tcPr>
          <w:p w:rsidR="009022E9" w:rsidRDefault="009022E9" w:rsidP="00E72807"/>
        </w:tc>
        <w:tc>
          <w:tcPr>
            <w:tcW w:w="779" w:type="dxa"/>
            <w:tcBorders>
              <w:left w:val="single" w:sz="4" w:space="0" w:color="auto"/>
            </w:tcBorders>
          </w:tcPr>
          <w:p w:rsidR="009022E9" w:rsidRPr="00C91109" w:rsidRDefault="009022E9" w:rsidP="00E72807"/>
        </w:tc>
        <w:tc>
          <w:tcPr>
            <w:tcW w:w="555" w:type="dxa"/>
            <w:tcBorders>
              <w:right w:val="single" w:sz="4" w:space="0" w:color="auto"/>
            </w:tcBorders>
          </w:tcPr>
          <w:p w:rsidR="009022E9" w:rsidRDefault="009022E9" w:rsidP="00E72807"/>
        </w:tc>
        <w:tc>
          <w:tcPr>
            <w:tcW w:w="880" w:type="dxa"/>
            <w:tcBorders>
              <w:left w:val="single" w:sz="4" w:space="0" w:color="auto"/>
            </w:tcBorders>
          </w:tcPr>
          <w:p w:rsidR="009022E9" w:rsidRPr="004F5CEE" w:rsidRDefault="009022E9" w:rsidP="00E72807"/>
        </w:tc>
        <w:tc>
          <w:tcPr>
            <w:tcW w:w="585" w:type="dxa"/>
            <w:tcBorders>
              <w:right w:val="single" w:sz="4" w:space="0" w:color="auto"/>
            </w:tcBorders>
          </w:tcPr>
          <w:p w:rsidR="009022E9" w:rsidRPr="004F5CEE" w:rsidRDefault="009022E9" w:rsidP="00E72807"/>
        </w:tc>
        <w:tc>
          <w:tcPr>
            <w:tcW w:w="875" w:type="dxa"/>
            <w:tcBorders>
              <w:left w:val="single" w:sz="4" w:space="0" w:color="auto"/>
            </w:tcBorders>
          </w:tcPr>
          <w:p w:rsidR="009022E9" w:rsidRPr="004F5CEE" w:rsidRDefault="009022E9" w:rsidP="00E72807"/>
        </w:tc>
        <w:tc>
          <w:tcPr>
            <w:tcW w:w="600" w:type="dxa"/>
            <w:tcBorders>
              <w:right w:val="single" w:sz="4" w:space="0" w:color="auto"/>
            </w:tcBorders>
          </w:tcPr>
          <w:p w:rsidR="009022E9" w:rsidRDefault="009022E9" w:rsidP="00E72807"/>
        </w:tc>
        <w:tc>
          <w:tcPr>
            <w:tcW w:w="1149" w:type="dxa"/>
            <w:tcBorders>
              <w:left w:val="single" w:sz="4" w:space="0" w:color="auto"/>
            </w:tcBorders>
          </w:tcPr>
          <w:p w:rsidR="009022E9" w:rsidRPr="004F5CEE" w:rsidRDefault="009022E9" w:rsidP="00E72807"/>
        </w:tc>
        <w:tc>
          <w:tcPr>
            <w:tcW w:w="510" w:type="dxa"/>
            <w:tcBorders>
              <w:right w:val="single" w:sz="4" w:space="0" w:color="auto"/>
            </w:tcBorders>
          </w:tcPr>
          <w:p w:rsidR="009022E9" w:rsidRDefault="009022E9" w:rsidP="00E72807"/>
        </w:tc>
        <w:tc>
          <w:tcPr>
            <w:tcW w:w="876" w:type="dxa"/>
            <w:tcBorders>
              <w:left w:val="single" w:sz="4" w:space="0" w:color="auto"/>
            </w:tcBorders>
          </w:tcPr>
          <w:p w:rsidR="009022E9" w:rsidRPr="004F5CEE" w:rsidRDefault="009022E9" w:rsidP="00E72807"/>
        </w:tc>
        <w:tc>
          <w:tcPr>
            <w:tcW w:w="735" w:type="dxa"/>
            <w:tcBorders>
              <w:right w:val="single" w:sz="4" w:space="0" w:color="auto"/>
            </w:tcBorders>
          </w:tcPr>
          <w:p w:rsidR="009022E9" w:rsidRDefault="009022E9" w:rsidP="00E72807"/>
        </w:tc>
        <w:tc>
          <w:tcPr>
            <w:tcW w:w="842" w:type="dxa"/>
            <w:tcBorders>
              <w:left w:val="single" w:sz="4" w:space="0" w:color="auto"/>
            </w:tcBorders>
          </w:tcPr>
          <w:p w:rsidR="009022E9" w:rsidRPr="004F5CEE" w:rsidRDefault="009022E9" w:rsidP="00E72807"/>
        </w:tc>
        <w:tc>
          <w:tcPr>
            <w:tcW w:w="690" w:type="dxa"/>
            <w:tcBorders>
              <w:right w:val="single" w:sz="4" w:space="0" w:color="auto"/>
            </w:tcBorders>
          </w:tcPr>
          <w:p w:rsidR="009022E9" w:rsidRPr="004F5CEE" w:rsidRDefault="009022E9" w:rsidP="00E72807"/>
        </w:tc>
        <w:tc>
          <w:tcPr>
            <w:tcW w:w="962" w:type="dxa"/>
            <w:tcBorders>
              <w:left w:val="single" w:sz="4" w:space="0" w:color="auto"/>
            </w:tcBorders>
          </w:tcPr>
          <w:p w:rsidR="009022E9" w:rsidRPr="004F5CEE" w:rsidRDefault="009022E9" w:rsidP="00E72807"/>
        </w:tc>
        <w:tc>
          <w:tcPr>
            <w:tcW w:w="720" w:type="dxa"/>
            <w:tcBorders>
              <w:right w:val="single" w:sz="4" w:space="0" w:color="auto"/>
            </w:tcBorders>
          </w:tcPr>
          <w:p w:rsidR="009022E9" w:rsidRDefault="009022E9" w:rsidP="00E72807"/>
        </w:tc>
        <w:tc>
          <w:tcPr>
            <w:tcW w:w="857" w:type="dxa"/>
            <w:tcBorders>
              <w:left w:val="single" w:sz="4" w:space="0" w:color="auto"/>
            </w:tcBorders>
          </w:tcPr>
          <w:p w:rsidR="009022E9" w:rsidRPr="004F5CEE" w:rsidRDefault="009022E9" w:rsidP="00E72807"/>
        </w:tc>
        <w:tc>
          <w:tcPr>
            <w:tcW w:w="750" w:type="dxa"/>
            <w:tcBorders>
              <w:right w:val="single" w:sz="4" w:space="0" w:color="auto"/>
            </w:tcBorders>
          </w:tcPr>
          <w:p w:rsidR="009022E9" w:rsidRDefault="009022E9" w:rsidP="00E72807"/>
        </w:tc>
        <w:tc>
          <w:tcPr>
            <w:tcW w:w="606" w:type="dxa"/>
            <w:tcBorders>
              <w:left w:val="single" w:sz="4" w:space="0" w:color="auto"/>
            </w:tcBorders>
          </w:tcPr>
          <w:p w:rsidR="009022E9" w:rsidRPr="004F5CEE" w:rsidRDefault="009022E9" w:rsidP="00E72807"/>
        </w:tc>
      </w:tr>
      <w:tr w:rsidR="009022E9" w:rsidTr="00E72807">
        <w:tc>
          <w:tcPr>
            <w:tcW w:w="1200" w:type="dxa"/>
          </w:tcPr>
          <w:p w:rsidR="009022E9" w:rsidRDefault="009022E9" w:rsidP="00E72807">
            <w:r>
              <w:t xml:space="preserve">высокий уровень                               </w:t>
            </w:r>
          </w:p>
          <w:p w:rsidR="009022E9" w:rsidRDefault="009022E9" w:rsidP="00E72807"/>
        </w:tc>
        <w:tc>
          <w:tcPr>
            <w:tcW w:w="615" w:type="dxa"/>
            <w:tcBorders>
              <w:right w:val="single" w:sz="4" w:space="0" w:color="auto"/>
            </w:tcBorders>
          </w:tcPr>
          <w:p w:rsidR="009022E9" w:rsidRDefault="009022E9" w:rsidP="00E72807"/>
        </w:tc>
        <w:tc>
          <w:tcPr>
            <w:tcW w:w="779" w:type="dxa"/>
            <w:tcBorders>
              <w:left w:val="single" w:sz="4" w:space="0" w:color="auto"/>
            </w:tcBorders>
          </w:tcPr>
          <w:p w:rsidR="009022E9" w:rsidRPr="00C91109" w:rsidRDefault="009022E9" w:rsidP="00E72807"/>
        </w:tc>
        <w:tc>
          <w:tcPr>
            <w:tcW w:w="555" w:type="dxa"/>
            <w:tcBorders>
              <w:right w:val="single" w:sz="4" w:space="0" w:color="auto"/>
            </w:tcBorders>
          </w:tcPr>
          <w:p w:rsidR="009022E9" w:rsidRDefault="009022E9" w:rsidP="00E72807"/>
        </w:tc>
        <w:tc>
          <w:tcPr>
            <w:tcW w:w="880" w:type="dxa"/>
            <w:tcBorders>
              <w:left w:val="single" w:sz="4" w:space="0" w:color="auto"/>
            </w:tcBorders>
          </w:tcPr>
          <w:p w:rsidR="009022E9" w:rsidRPr="004F5CEE" w:rsidRDefault="009022E9" w:rsidP="00E72807"/>
        </w:tc>
        <w:tc>
          <w:tcPr>
            <w:tcW w:w="585" w:type="dxa"/>
            <w:tcBorders>
              <w:right w:val="single" w:sz="4" w:space="0" w:color="auto"/>
            </w:tcBorders>
          </w:tcPr>
          <w:p w:rsidR="009022E9" w:rsidRPr="004F5CEE" w:rsidRDefault="009022E9" w:rsidP="00E72807"/>
        </w:tc>
        <w:tc>
          <w:tcPr>
            <w:tcW w:w="875" w:type="dxa"/>
            <w:tcBorders>
              <w:left w:val="single" w:sz="4" w:space="0" w:color="auto"/>
            </w:tcBorders>
          </w:tcPr>
          <w:p w:rsidR="009022E9" w:rsidRPr="004F5CEE" w:rsidRDefault="009022E9" w:rsidP="00E72807"/>
        </w:tc>
        <w:tc>
          <w:tcPr>
            <w:tcW w:w="600" w:type="dxa"/>
            <w:tcBorders>
              <w:right w:val="single" w:sz="4" w:space="0" w:color="auto"/>
            </w:tcBorders>
          </w:tcPr>
          <w:p w:rsidR="009022E9" w:rsidRDefault="009022E9" w:rsidP="00E72807"/>
        </w:tc>
        <w:tc>
          <w:tcPr>
            <w:tcW w:w="1149" w:type="dxa"/>
            <w:tcBorders>
              <w:left w:val="single" w:sz="4" w:space="0" w:color="auto"/>
            </w:tcBorders>
          </w:tcPr>
          <w:p w:rsidR="009022E9" w:rsidRPr="004F5CEE" w:rsidRDefault="009022E9" w:rsidP="00E72807"/>
        </w:tc>
        <w:tc>
          <w:tcPr>
            <w:tcW w:w="510" w:type="dxa"/>
            <w:tcBorders>
              <w:right w:val="single" w:sz="4" w:space="0" w:color="auto"/>
            </w:tcBorders>
          </w:tcPr>
          <w:p w:rsidR="009022E9" w:rsidRDefault="009022E9" w:rsidP="00E72807"/>
        </w:tc>
        <w:tc>
          <w:tcPr>
            <w:tcW w:w="876" w:type="dxa"/>
            <w:tcBorders>
              <w:left w:val="single" w:sz="4" w:space="0" w:color="auto"/>
            </w:tcBorders>
          </w:tcPr>
          <w:p w:rsidR="009022E9" w:rsidRPr="004F5CEE" w:rsidRDefault="009022E9" w:rsidP="00E72807"/>
        </w:tc>
        <w:tc>
          <w:tcPr>
            <w:tcW w:w="735" w:type="dxa"/>
            <w:tcBorders>
              <w:right w:val="single" w:sz="4" w:space="0" w:color="auto"/>
            </w:tcBorders>
          </w:tcPr>
          <w:p w:rsidR="009022E9" w:rsidRDefault="009022E9" w:rsidP="00E72807"/>
        </w:tc>
        <w:tc>
          <w:tcPr>
            <w:tcW w:w="842" w:type="dxa"/>
            <w:tcBorders>
              <w:left w:val="single" w:sz="4" w:space="0" w:color="auto"/>
            </w:tcBorders>
          </w:tcPr>
          <w:p w:rsidR="009022E9" w:rsidRPr="004F5CEE" w:rsidRDefault="009022E9" w:rsidP="00E72807"/>
        </w:tc>
        <w:tc>
          <w:tcPr>
            <w:tcW w:w="690" w:type="dxa"/>
            <w:tcBorders>
              <w:right w:val="single" w:sz="4" w:space="0" w:color="auto"/>
            </w:tcBorders>
          </w:tcPr>
          <w:p w:rsidR="009022E9" w:rsidRPr="004F5CEE" w:rsidRDefault="009022E9" w:rsidP="00E72807"/>
        </w:tc>
        <w:tc>
          <w:tcPr>
            <w:tcW w:w="962" w:type="dxa"/>
            <w:tcBorders>
              <w:left w:val="single" w:sz="4" w:space="0" w:color="auto"/>
            </w:tcBorders>
          </w:tcPr>
          <w:p w:rsidR="009022E9" w:rsidRPr="004F5CEE" w:rsidRDefault="009022E9" w:rsidP="00E72807"/>
        </w:tc>
        <w:tc>
          <w:tcPr>
            <w:tcW w:w="720" w:type="dxa"/>
            <w:tcBorders>
              <w:right w:val="single" w:sz="4" w:space="0" w:color="auto"/>
            </w:tcBorders>
          </w:tcPr>
          <w:p w:rsidR="009022E9" w:rsidRDefault="009022E9" w:rsidP="00E72807"/>
        </w:tc>
        <w:tc>
          <w:tcPr>
            <w:tcW w:w="857" w:type="dxa"/>
            <w:tcBorders>
              <w:left w:val="single" w:sz="4" w:space="0" w:color="auto"/>
            </w:tcBorders>
          </w:tcPr>
          <w:p w:rsidR="009022E9" w:rsidRPr="004F5CEE" w:rsidRDefault="009022E9" w:rsidP="00E72807"/>
        </w:tc>
        <w:tc>
          <w:tcPr>
            <w:tcW w:w="750" w:type="dxa"/>
            <w:tcBorders>
              <w:right w:val="single" w:sz="4" w:space="0" w:color="auto"/>
            </w:tcBorders>
          </w:tcPr>
          <w:p w:rsidR="009022E9" w:rsidRDefault="009022E9" w:rsidP="00E72807"/>
        </w:tc>
        <w:tc>
          <w:tcPr>
            <w:tcW w:w="606" w:type="dxa"/>
            <w:tcBorders>
              <w:left w:val="single" w:sz="4" w:space="0" w:color="auto"/>
            </w:tcBorders>
          </w:tcPr>
          <w:p w:rsidR="009022E9" w:rsidRPr="004F5CEE" w:rsidRDefault="009022E9" w:rsidP="00E72807"/>
        </w:tc>
      </w:tr>
      <w:tr w:rsidR="009022E9" w:rsidTr="00E72807">
        <w:tc>
          <w:tcPr>
            <w:tcW w:w="1200" w:type="dxa"/>
          </w:tcPr>
          <w:p w:rsidR="009022E9" w:rsidRDefault="009022E9" w:rsidP="00E72807">
            <w:r>
              <w:t xml:space="preserve">средний уровень                               </w:t>
            </w:r>
          </w:p>
          <w:p w:rsidR="009022E9" w:rsidRDefault="009022E9" w:rsidP="00E72807"/>
        </w:tc>
        <w:tc>
          <w:tcPr>
            <w:tcW w:w="615" w:type="dxa"/>
            <w:tcBorders>
              <w:right w:val="single" w:sz="4" w:space="0" w:color="auto"/>
            </w:tcBorders>
          </w:tcPr>
          <w:p w:rsidR="009022E9" w:rsidRDefault="009022E9" w:rsidP="00E72807"/>
        </w:tc>
        <w:tc>
          <w:tcPr>
            <w:tcW w:w="779" w:type="dxa"/>
            <w:tcBorders>
              <w:left w:val="single" w:sz="4" w:space="0" w:color="auto"/>
            </w:tcBorders>
          </w:tcPr>
          <w:p w:rsidR="009022E9" w:rsidRPr="00C91109" w:rsidRDefault="009022E9" w:rsidP="00E72807"/>
        </w:tc>
        <w:tc>
          <w:tcPr>
            <w:tcW w:w="555" w:type="dxa"/>
            <w:tcBorders>
              <w:right w:val="single" w:sz="4" w:space="0" w:color="auto"/>
            </w:tcBorders>
          </w:tcPr>
          <w:p w:rsidR="009022E9" w:rsidRDefault="009022E9" w:rsidP="00E72807"/>
        </w:tc>
        <w:tc>
          <w:tcPr>
            <w:tcW w:w="880" w:type="dxa"/>
            <w:tcBorders>
              <w:left w:val="single" w:sz="4" w:space="0" w:color="auto"/>
            </w:tcBorders>
          </w:tcPr>
          <w:p w:rsidR="009022E9" w:rsidRPr="004F5CEE" w:rsidRDefault="009022E9" w:rsidP="00E72807"/>
        </w:tc>
        <w:tc>
          <w:tcPr>
            <w:tcW w:w="585" w:type="dxa"/>
            <w:tcBorders>
              <w:right w:val="single" w:sz="4" w:space="0" w:color="auto"/>
            </w:tcBorders>
          </w:tcPr>
          <w:p w:rsidR="009022E9" w:rsidRPr="004F5CEE" w:rsidRDefault="009022E9" w:rsidP="00E72807"/>
        </w:tc>
        <w:tc>
          <w:tcPr>
            <w:tcW w:w="875" w:type="dxa"/>
            <w:tcBorders>
              <w:left w:val="single" w:sz="4" w:space="0" w:color="auto"/>
            </w:tcBorders>
          </w:tcPr>
          <w:p w:rsidR="009022E9" w:rsidRPr="004F5CEE" w:rsidRDefault="009022E9" w:rsidP="00E72807"/>
        </w:tc>
        <w:tc>
          <w:tcPr>
            <w:tcW w:w="600" w:type="dxa"/>
            <w:tcBorders>
              <w:right w:val="single" w:sz="4" w:space="0" w:color="auto"/>
            </w:tcBorders>
          </w:tcPr>
          <w:p w:rsidR="009022E9" w:rsidRDefault="009022E9" w:rsidP="00E72807"/>
        </w:tc>
        <w:tc>
          <w:tcPr>
            <w:tcW w:w="1149" w:type="dxa"/>
            <w:tcBorders>
              <w:left w:val="single" w:sz="4" w:space="0" w:color="auto"/>
            </w:tcBorders>
          </w:tcPr>
          <w:p w:rsidR="009022E9" w:rsidRPr="004F5CEE" w:rsidRDefault="009022E9" w:rsidP="00E72807"/>
        </w:tc>
        <w:tc>
          <w:tcPr>
            <w:tcW w:w="510" w:type="dxa"/>
            <w:tcBorders>
              <w:right w:val="single" w:sz="4" w:space="0" w:color="auto"/>
            </w:tcBorders>
          </w:tcPr>
          <w:p w:rsidR="009022E9" w:rsidRDefault="009022E9" w:rsidP="00E72807"/>
        </w:tc>
        <w:tc>
          <w:tcPr>
            <w:tcW w:w="876" w:type="dxa"/>
            <w:tcBorders>
              <w:left w:val="single" w:sz="4" w:space="0" w:color="auto"/>
            </w:tcBorders>
          </w:tcPr>
          <w:p w:rsidR="009022E9" w:rsidRPr="004F5CEE" w:rsidRDefault="009022E9" w:rsidP="00E72807"/>
        </w:tc>
        <w:tc>
          <w:tcPr>
            <w:tcW w:w="735" w:type="dxa"/>
            <w:tcBorders>
              <w:right w:val="single" w:sz="4" w:space="0" w:color="auto"/>
            </w:tcBorders>
          </w:tcPr>
          <w:p w:rsidR="009022E9" w:rsidRDefault="009022E9" w:rsidP="00E72807"/>
        </w:tc>
        <w:tc>
          <w:tcPr>
            <w:tcW w:w="842" w:type="dxa"/>
            <w:tcBorders>
              <w:left w:val="single" w:sz="4" w:space="0" w:color="auto"/>
            </w:tcBorders>
          </w:tcPr>
          <w:p w:rsidR="009022E9" w:rsidRPr="004F5CEE" w:rsidRDefault="009022E9" w:rsidP="00E72807"/>
        </w:tc>
        <w:tc>
          <w:tcPr>
            <w:tcW w:w="690" w:type="dxa"/>
            <w:tcBorders>
              <w:right w:val="single" w:sz="4" w:space="0" w:color="auto"/>
            </w:tcBorders>
          </w:tcPr>
          <w:p w:rsidR="009022E9" w:rsidRPr="004F5CEE" w:rsidRDefault="009022E9" w:rsidP="00E72807"/>
        </w:tc>
        <w:tc>
          <w:tcPr>
            <w:tcW w:w="962" w:type="dxa"/>
            <w:tcBorders>
              <w:left w:val="single" w:sz="4" w:space="0" w:color="auto"/>
            </w:tcBorders>
          </w:tcPr>
          <w:p w:rsidR="009022E9" w:rsidRPr="004F5CEE" w:rsidRDefault="009022E9" w:rsidP="00E72807"/>
        </w:tc>
        <w:tc>
          <w:tcPr>
            <w:tcW w:w="720" w:type="dxa"/>
            <w:tcBorders>
              <w:right w:val="single" w:sz="4" w:space="0" w:color="auto"/>
            </w:tcBorders>
          </w:tcPr>
          <w:p w:rsidR="009022E9" w:rsidRDefault="009022E9" w:rsidP="00E72807"/>
        </w:tc>
        <w:tc>
          <w:tcPr>
            <w:tcW w:w="857" w:type="dxa"/>
            <w:tcBorders>
              <w:left w:val="single" w:sz="4" w:space="0" w:color="auto"/>
            </w:tcBorders>
          </w:tcPr>
          <w:p w:rsidR="009022E9" w:rsidRPr="004F5CEE" w:rsidRDefault="009022E9" w:rsidP="00E72807"/>
        </w:tc>
        <w:tc>
          <w:tcPr>
            <w:tcW w:w="750" w:type="dxa"/>
            <w:tcBorders>
              <w:right w:val="single" w:sz="4" w:space="0" w:color="auto"/>
            </w:tcBorders>
          </w:tcPr>
          <w:p w:rsidR="009022E9" w:rsidRDefault="009022E9" w:rsidP="00E72807"/>
        </w:tc>
        <w:tc>
          <w:tcPr>
            <w:tcW w:w="606" w:type="dxa"/>
            <w:tcBorders>
              <w:left w:val="single" w:sz="4" w:space="0" w:color="auto"/>
            </w:tcBorders>
          </w:tcPr>
          <w:p w:rsidR="009022E9" w:rsidRPr="004F5CEE" w:rsidRDefault="009022E9" w:rsidP="00E72807"/>
        </w:tc>
      </w:tr>
      <w:tr w:rsidR="009022E9" w:rsidTr="00E72807">
        <w:tc>
          <w:tcPr>
            <w:tcW w:w="1200" w:type="dxa"/>
          </w:tcPr>
          <w:p w:rsidR="009022E9" w:rsidRDefault="009022E9" w:rsidP="00E72807">
            <w:r>
              <w:t xml:space="preserve">низкий уровень                               </w:t>
            </w:r>
          </w:p>
          <w:p w:rsidR="009022E9" w:rsidRDefault="009022E9" w:rsidP="00E72807"/>
        </w:tc>
        <w:tc>
          <w:tcPr>
            <w:tcW w:w="615" w:type="dxa"/>
            <w:tcBorders>
              <w:right w:val="single" w:sz="4" w:space="0" w:color="auto"/>
            </w:tcBorders>
          </w:tcPr>
          <w:p w:rsidR="009022E9" w:rsidRDefault="009022E9" w:rsidP="00E72807"/>
        </w:tc>
        <w:tc>
          <w:tcPr>
            <w:tcW w:w="779" w:type="dxa"/>
            <w:tcBorders>
              <w:left w:val="single" w:sz="4" w:space="0" w:color="auto"/>
            </w:tcBorders>
          </w:tcPr>
          <w:p w:rsidR="009022E9" w:rsidRPr="00C91109" w:rsidRDefault="009022E9" w:rsidP="00E72807"/>
        </w:tc>
        <w:tc>
          <w:tcPr>
            <w:tcW w:w="555" w:type="dxa"/>
            <w:tcBorders>
              <w:right w:val="single" w:sz="4" w:space="0" w:color="auto"/>
            </w:tcBorders>
          </w:tcPr>
          <w:p w:rsidR="009022E9" w:rsidRDefault="009022E9" w:rsidP="00E72807"/>
        </w:tc>
        <w:tc>
          <w:tcPr>
            <w:tcW w:w="880" w:type="dxa"/>
            <w:tcBorders>
              <w:left w:val="single" w:sz="4" w:space="0" w:color="auto"/>
            </w:tcBorders>
          </w:tcPr>
          <w:p w:rsidR="009022E9" w:rsidRPr="004F5CEE" w:rsidRDefault="009022E9" w:rsidP="00E72807"/>
        </w:tc>
        <w:tc>
          <w:tcPr>
            <w:tcW w:w="585" w:type="dxa"/>
            <w:tcBorders>
              <w:right w:val="single" w:sz="4" w:space="0" w:color="auto"/>
            </w:tcBorders>
          </w:tcPr>
          <w:p w:rsidR="009022E9" w:rsidRPr="004F5CEE" w:rsidRDefault="009022E9" w:rsidP="00E72807"/>
        </w:tc>
        <w:tc>
          <w:tcPr>
            <w:tcW w:w="875" w:type="dxa"/>
            <w:tcBorders>
              <w:left w:val="single" w:sz="4" w:space="0" w:color="auto"/>
            </w:tcBorders>
          </w:tcPr>
          <w:p w:rsidR="009022E9" w:rsidRPr="004F5CEE" w:rsidRDefault="009022E9" w:rsidP="00E72807"/>
        </w:tc>
        <w:tc>
          <w:tcPr>
            <w:tcW w:w="600" w:type="dxa"/>
            <w:tcBorders>
              <w:right w:val="single" w:sz="4" w:space="0" w:color="auto"/>
            </w:tcBorders>
          </w:tcPr>
          <w:p w:rsidR="009022E9" w:rsidRDefault="009022E9" w:rsidP="00E72807"/>
        </w:tc>
        <w:tc>
          <w:tcPr>
            <w:tcW w:w="1149" w:type="dxa"/>
            <w:tcBorders>
              <w:left w:val="single" w:sz="4" w:space="0" w:color="auto"/>
            </w:tcBorders>
          </w:tcPr>
          <w:p w:rsidR="009022E9" w:rsidRPr="004F5CEE" w:rsidRDefault="009022E9" w:rsidP="00E72807"/>
        </w:tc>
        <w:tc>
          <w:tcPr>
            <w:tcW w:w="510" w:type="dxa"/>
            <w:tcBorders>
              <w:right w:val="single" w:sz="4" w:space="0" w:color="auto"/>
            </w:tcBorders>
          </w:tcPr>
          <w:p w:rsidR="009022E9" w:rsidRDefault="009022E9" w:rsidP="00E72807"/>
        </w:tc>
        <w:tc>
          <w:tcPr>
            <w:tcW w:w="876" w:type="dxa"/>
            <w:tcBorders>
              <w:left w:val="single" w:sz="4" w:space="0" w:color="auto"/>
            </w:tcBorders>
          </w:tcPr>
          <w:p w:rsidR="009022E9" w:rsidRPr="004F5CEE" w:rsidRDefault="009022E9" w:rsidP="00E72807"/>
        </w:tc>
        <w:tc>
          <w:tcPr>
            <w:tcW w:w="735" w:type="dxa"/>
            <w:tcBorders>
              <w:right w:val="single" w:sz="4" w:space="0" w:color="auto"/>
            </w:tcBorders>
          </w:tcPr>
          <w:p w:rsidR="009022E9" w:rsidRDefault="009022E9" w:rsidP="00E72807"/>
        </w:tc>
        <w:tc>
          <w:tcPr>
            <w:tcW w:w="842" w:type="dxa"/>
            <w:tcBorders>
              <w:left w:val="single" w:sz="4" w:space="0" w:color="auto"/>
            </w:tcBorders>
          </w:tcPr>
          <w:p w:rsidR="009022E9" w:rsidRPr="004F5CEE" w:rsidRDefault="009022E9" w:rsidP="00E72807"/>
        </w:tc>
        <w:tc>
          <w:tcPr>
            <w:tcW w:w="690" w:type="dxa"/>
            <w:tcBorders>
              <w:right w:val="single" w:sz="4" w:space="0" w:color="auto"/>
            </w:tcBorders>
          </w:tcPr>
          <w:p w:rsidR="009022E9" w:rsidRPr="004F5CEE" w:rsidRDefault="009022E9" w:rsidP="00E72807"/>
        </w:tc>
        <w:tc>
          <w:tcPr>
            <w:tcW w:w="962" w:type="dxa"/>
            <w:tcBorders>
              <w:left w:val="single" w:sz="4" w:space="0" w:color="auto"/>
            </w:tcBorders>
          </w:tcPr>
          <w:p w:rsidR="009022E9" w:rsidRPr="004F5CEE" w:rsidRDefault="009022E9" w:rsidP="00E72807"/>
        </w:tc>
        <w:tc>
          <w:tcPr>
            <w:tcW w:w="720" w:type="dxa"/>
            <w:tcBorders>
              <w:right w:val="single" w:sz="4" w:space="0" w:color="auto"/>
            </w:tcBorders>
          </w:tcPr>
          <w:p w:rsidR="009022E9" w:rsidRDefault="009022E9" w:rsidP="00E72807"/>
        </w:tc>
        <w:tc>
          <w:tcPr>
            <w:tcW w:w="857" w:type="dxa"/>
            <w:tcBorders>
              <w:left w:val="single" w:sz="4" w:space="0" w:color="auto"/>
            </w:tcBorders>
          </w:tcPr>
          <w:p w:rsidR="009022E9" w:rsidRPr="004F5CEE" w:rsidRDefault="009022E9" w:rsidP="00E72807"/>
        </w:tc>
        <w:tc>
          <w:tcPr>
            <w:tcW w:w="750" w:type="dxa"/>
            <w:tcBorders>
              <w:right w:val="single" w:sz="4" w:space="0" w:color="auto"/>
            </w:tcBorders>
          </w:tcPr>
          <w:p w:rsidR="009022E9" w:rsidRDefault="009022E9" w:rsidP="00E72807"/>
        </w:tc>
        <w:tc>
          <w:tcPr>
            <w:tcW w:w="606" w:type="dxa"/>
            <w:tcBorders>
              <w:left w:val="single" w:sz="4" w:space="0" w:color="auto"/>
            </w:tcBorders>
          </w:tcPr>
          <w:p w:rsidR="009022E9" w:rsidRPr="004F5CEE" w:rsidRDefault="009022E9" w:rsidP="00E72807"/>
        </w:tc>
      </w:tr>
      <w:tr w:rsidR="009022E9" w:rsidTr="00E72807">
        <w:tc>
          <w:tcPr>
            <w:tcW w:w="1200" w:type="dxa"/>
          </w:tcPr>
          <w:p w:rsidR="009022E9" w:rsidRDefault="009022E9" w:rsidP="00E72807">
            <w:r>
              <w:t xml:space="preserve">Итоговый показатель </w:t>
            </w:r>
          </w:p>
          <w:p w:rsidR="009022E9" w:rsidRDefault="009022E9" w:rsidP="00E72807">
            <w:r>
              <w:t xml:space="preserve">по группе (среднее </w:t>
            </w:r>
          </w:p>
          <w:p w:rsidR="009022E9" w:rsidRDefault="009022E9" w:rsidP="00E72807">
            <w:r>
              <w:t>значение)</w:t>
            </w:r>
          </w:p>
          <w:p w:rsidR="009022E9" w:rsidRDefault="009022E9" w:rsidP="00E72807"/>
        </w:tc>
        <w:tc>
          <w:tcPr>
            <w:tcW w:w="615" w:type="dxa"/>
            <w:tcBorders>
              <w:right w:val="single" w:sz="4" w:space="0" w:color="auto"/>
            </w:tcBorders>
          </w:tcPr>
          <w:p w:rsidR="009022E9" w:rsidRDefault="009022E9" w:rsidP="00E72807"/>
        </w:tc>
        <w:tc>
          <w:tcPr>
            <w:tcW w:w="779" w:type="dxa"/>
            <w:tcBorders>
              <w:left w:val="single" w:sz="4" w:space="0" w:color="auto"/>
            </w:tcBorders>
          </w:tcPr>
          <w:p w:rsidR="009022E9" w:rsidRPr="00C91109" w:rsidRDefault="009022E9" w:rsidP="00E72807"/>
        </w:tc>
        <w:tc>
          <w:tcPr>
            <w:tcW w:w="555" w:type="dxa"/>
            <w:tcBorders>
              <w:right w:val="single" w:sz="4" w:space="0" w:color="auto"/>
            </w:tcBorders>
          </w:tcPr>
          <w:p w:rsidR="009022E9" w:rsidRDefault="009022E9" w:rsidP="00E72807"/>
        </w:tc>
        <w:tc>
          <w:tcPr>
            <w:tcW w:w="880" w:type="dxa"/>
            <w:tcBorders>
              <w:left w:val="single" w:sz="4" w:space="0" w:color="auto"/>
            </w:tcBorders>
          </w:tcPr>
          <w:p w:rsidR="009022E9" w:rsidRPr="004F5CEE" w:rsidRDefault="009022E9" w:rsidP="00E72807"/>
        </w:tc>
        <w:tc>
          <w:tcPr>
            <w:tcW w:w="585" w:type="dxa"/>
            <w:tcBorders>
              <w:right w:val="single" w:sz="4" w:space="0" w:color="auto"/>
            </w:tcBorders>
          </w:tcPr>
          <w:p w:rsidR="009022E9" w:rsidRPr="004F5CEE" w:rsidRDefault="009022E9" w:rsidP="00E72807"/>
        </w:tc>
        <w:tc>
          <w:tcPr>
            <w:tcW w:w="875" w:type="dxa"/>
            <w:tcBorders>
              <w:left w:val="single" w:sz="4" w:space="0" w:color="auto"/>
            </w:tcBorders>
          </w:tcPr>
          <w:p w:rsidR="009022E9" w:rsidRPr="004F5CEE" w:rsidRDefault="009022E9" w:rsidP="00E72807"/>
        </w:tc>
        <w:tc>
          <w:tcPr>
            <w:tcW w:w="600" w:type="dxa"/>
            <w:tcBorders>
              <w:right w:val="single" w:sz="4" w:space="0" w:color="auto"/>
            </w:tcBorders>
          </w:tcPr>
          <w:p w:rsidR="009022E9" w:rsidRDefault="009022E9" w:rsidP="00E72807"/>
        </w:tc>
        <w:tc>
          <w:tcPr>
            <w:tcW w:w="1149" w:type="dxa"/>
            <w:tcBorders>
              <w:left w:val="single" w:sz="4" w:space="0" w:color="auto"/>
            </w:tcBorders>
          </w:tcPr>
          <w:p w:rsidR="009022E9" w:rsidRPr="004F5CEE" w:rsidRDefault="009022E9" w:rsidP="00E72807"/>
        </w:tc>
        <w:tc>
          <w:tcPr>
            <w:tcW w:w="510" w:type="dxa"/>
            <w:tcBorders>
              <w:right w:val="single" w:sz="4" w:space="0" w:color="auto"/>
            </w:tcBorders>
          </w:tcPr>
          <w:p w:rsidR="009022E9" w:rsidRDefault="009022E9" w:rsidP="00E72807"/>
        </w:tc>
        <w:tc>
          <w:tcPr>
            <w:tcW w:w="876" w:type="dxa"/>
            <w:tcBorders>
              <w:left w:val="single" w:sz="4" w:space="0" w:color="auto"/>
            </w:tcBorders>
          </w:tcPr>
          <w:p w:rsidR="009022E9" w:rsidRPr="004F5CEE" w:rsidRDefault="009022E9" w:rsidP="00E72807"/>
        </w:tc>
        <w:tc>
          <w:tcPr>
            <w:tcW w:w="735" w:type="dxa"/>
            <w:tcBorders>
              <w:right w:val="single" w:sz="4" w:space="0" w:color="auto"/>
            </w:tcBorders>
          </w:tcPr>
          <w:p w:rsidR="009022E9" w:rsidRDefault="009022E9" w:rsidP="00E72807"/>
        </w:tc>
        <w:tc>
          <w:tcPr>
            <w:tcW w:w="842" w:type="dxa"/>
            <w:tcBorders>
              <w:left w:val="single" w:sz="4" w:space="0" w:color="auto"/>
            </w:tcBorders>
          </w:tcPr>
          <w:p w:rsidR="009022E9" w:rsidRPr="004F5CEE" w:rsidRDefault="009022E9" w:rsidP="00E72807"/>
        </w:tc>
        <w:tc>
          <w:tcPr>
            <w:tcW w:w="690" w:type="dxa"/>
            <w:tcBorders>
              <w:right w:val="single" w:sz="4" w:space="0" w:color="auto"/>
            </w:tcBorders>
          </w:tcPr>
          <w:p w:rsidR="009022E9" w:rsidRPr="004F5CEE" w:rsidRDefault="009022E9" w:rsidP="00E72807"/>
        </w:tc>
        <w:tc>
          <w:tcPr>
            <w:tcW w:w="962" w:type="dxa"/>
            <w:tcBorders>
              <w:left w:val="single" w:sz="4" w:space="0" w:color="auto"/>
            </w:tcBorders>
          </w:tcPr>
          <w:p w:rsidR="009022E9" w:rsidRPr="004F5CEE" w:rsidRDefault="009022E9" w:rsidP="00E72807"/>
        </w:tc>
        <w:tc>
          <w:tcPr>
            <w:tcW w:w="720" w:type="dxa"/>
            <w:tcBorders>
              <w:right w:val="single" w:sz="4" w:space="0" w:color="auto"/>
            </w:tcBorders>
          </w:tcPr>
          <w:p w:rsidR="009022E9" w:rsidRDefault="009022E9" w:rsidP="00E72807"/>
        </w:tc>
        <w:tc>
          <w:tcPr>
            <w:tcW w:w="857" w:type="dxa"/>
            <w:tcBorders>
              <w:left w:val="single" w:sz="4" w:space="0" w:color="auto"/>
            </w:tcBorders>
          </w:tcPr>
          <w:p w:rsidR="009022E9" w:rsidRPr="004F5CEE" w:rsidRDefault="009022E9" w:rsidP="00E72807"/>
        </w:tc>
        <w:tc>
          <w:tcPr>
            <w:tcW w:w="750" w:type="dxa"/>
            <w:tcBorders>
              <w:right w:val="single" w:sz="4" w:space="0" w:color="auto"/>
            </w:tcBorders>
          </w:tcPr>
          <w:p w:rsidR="009022E9" w:rsidRDefault="009022E9" w:rsidP="00E72807"/>
        </w:tc>
        <w:tc>
          <w:tcPr>
            <w:tcW w:w="606" w:type="dxa"/>
            <w:tcBorders>
              <w:left w:val="single" w:sz="4" w:space="0" w:color="auto"/>
            </w:tcBorders>
          </w:tcPr>
          <w:p w:rsidR="009022E9" w:rsidRPr="004F5CEE" w:rsidRDefault="009022E9" w:rsidP="00E72807"/>
        </w:tc>
      </w:tr>
    </w:tbl>
    <w:p w:rsidR="009022E9" w:rsidRDefault="009022E9" w:rsidP="009022E9">
      <w:r>
        <w:t>Уровневые показатели: Высокий уровень – 14-11 баллов   Средний уровень – 10-5 баллов Низкий уровень -  4-0 баллов</w:t>
      </w:r>
    </w:p>
    <w:p w:rsidR="009022E9" w:rsidRDefault="009022E9" w:rsidP="009022E9">
      <w:r>
        <w:t xml:space="preserve">Воспитатели: </w:t>
      </w:r>
    </w:p>
    <w:p w:rsidR="009022E9" w:rsidRDefault="009022E9" w:rsidP="009022E9"/>
    <w:p w:rsidR="009022E9" w:rsidRDefault="009022E9" w:rsidP="009022E9"/>
    <w:p w:rsidR="009022E9" w:rsidRDefault="009022E9" w:rsidP="009022E9">
      <w:r>
        <w:t>Диагностическая карта наблюдений индивидуального развития детей</w:t>
      </w:r>
    </w:p>
    <w:p w:rsidR="009022E9" w:rsidRDefault="009022E9" w:rsidP="009022E9">
      <w:r>
        <w:t>(Образовательная область «Художественно-эстетическое развитие»)</w:t>
      </w:r>
    </w:p>
    <w:p w:rsidR="009022E9" w:rsidRDefault="009022E9" w:rsidP="009022E9">
      <w:r>
        <w:t>Возрастная группа: ________________________________</w:t>
      </w:r>
    </w:p>
    <w:tbl>
      <w:tblPr>
        <w:tblStyle w:val="ae"/>
        <w:tblW w:w="15134" w:type="dxa"/>
        <w:tblLayout w:type="fixed"/>
        <w:tblLook w:val="04A0"/>
      </w:tblPr>
      <w:tblGrid>
        <w:gridCol w:w="872"/>
        <w:gridCol w:w="630"/>
        <w:gridCol w:w="959"/>
        <w:gridCol w:w="624"/>
        <w:gridCol w:w="502"/>
        <w:gridCol w:w="585"/>
        <w:gridCol w:w="748"/>
        <w:gridCol w:w="675"/>
        <w:gridCol w:w="924"/>
        <w:gridCol w:w="810"/>
        <w:gridCol w:w="717"/>
        <w:gridCol w:w="1195"/>
        <w:gridCol w:w="880"/>
        <w:gridCol w:w="1005"/>
        <w:gridCol w:w="1102"/>
        <w:gridCol w:w="765"/>
        <w:gridCol w:w="1007"/>
        <w:gridCol w:w="570"/>
        <w:gridCol w:w="564"/>
      </w:tblGrid>
      <w:tr w:rsidR="009022E9" w:rsidTr="00E72807">
        <w:tc>
          <w:tcPr>
            <w:tcW w:w="872" w:type="dxa"/>
          </w:tcPr>
          <w:p w:rsidR="009022E9" w:rsidRDefault="009022E9" w:rsidP="00E72807">
            <w:r>
              <w:t>№п/п</w:t>
            </w:r>
          </w:p>
          <w:p w:rsidR="009022E9" w:rsidRDefault="009022E9" w:rsidP="00E72807"/>
        </w:tc>
        <w:tc>
          <w:tcPr>
            <w:tcW w:w="1589" w:type="dxa"/>
            <w:gridSpan w:val="2"/>
          </w:tcPr>
          <w:p w:rsidR="009022E9" w:rsidRDefault="009022E9" w:rsidP="00E72807">
            <w:r>
              <w:t xml:space="preserve">Приобщение к </w:t>
            </w:r>
          </w:p>
          <w:p w:rsidR="009022E9" w:rsidRDefault="009022E9" w:rsidP="00E72807">
            <w:r>
              <w:lastRenderedPageBreak/>
              <w:t>искусству</w:t>
            </w:r>
          </w:p>
          <w:p w:rsidR="009022E9" w:rsidRDefault="009022E9" w:rsidP="00E72807"/>
        </w:tc>
        <w:tc>
          <w:tcPr>
            <w:tcW w:w="5585" w:type="dxa"/>
            <w:gridSpan w:val="8"/>
          </w:tcPr>
          <w:p w:rsidR="009022E9" w:rsidRDefault="009022E9" w:rsidP="00E72807">
            <w:r>
              <w:lastRenderedPageBreak/>
              <w:t>Изобразительная</w:t>
            </w:r>
          </w:p>
          <w:p w:rsidR="009022E9" w:rsidRDefault="009022E9" w:rsidP="00E72807">
            <w:r>
              <w:t>деятельность</w:t>
            </w:r>
          </w:p>
          <w:p w:rsidR="009022E9" w:rsidRDefault="009022E9" w:rsidP="00E72807"/>
        </w:tc>
        <w:tc>
          <w:tcPr>
            <w:tcW w:w="5954" w:type="dxa"/>
            <w:gridSpan w:val="6"/>
          </w:tcPr>
          <w:p w:rsidR="009022E9" w:rsidRDefault="009022E9" w:rsidP="00E72807">
            <w:r>
              <w:lastRenderedPageBreak/>
              <w:t>Музыкальная</w:t>
            </w:r>
          </w:p>
          <w:p w:rsidR="009022E9" w:rsidRDefault="009022E9" w:rsidP="00E72807">
            <w:r>
              <w:t>деятельность</w:t>
            </w:r>
          </w:p>
          <w:p w:rsidR="009022E9" w:rsidRDefault="009022E9" w:rsidP="00E72807"/>
        </w:tc>
        <w:tc>
          <w:tcPr>
            <w:tcW w:w="1134" w:type="dxa"/>
            <w:gridSpan w:val="2"/>
          </w:tcPr>
          <w:p w:rsidR="009022E9" w:rsidRDefault="009022E9" w:rsidP="00E72807"/>
        </w:tc>
      </w:tr>
      <w:tr w:rsidR="009022E9" w:rsidTr="00E72807">
        <w:tc>
          <w:tcPr>
            <w:tcW w:w="872" w:type="dxa"/>
          </w:tcPr>
          <w:p w:rsidR="009022E9" w:rsidRDefault="009022E9" w:rsidP="00E72807">
            <w:r>
              <w:lastRenderedPageBreak/>
              <w:t>ФИО</w:t>
            </w:r>
          </w:p>
          <w:p w:rsidR="009022E9" w:rsidRDefault="009022E9" w:rsidP="00E72807">
            <w:r>
              <w:t>ребёнка</w:t>
            </w:r>
          </w:p>
          <w:p w:rsidR="009022E9" w:rsidRDefault="009022E9" w:rsidP="00E72807"/>
        </w:tc>
        <w:tc>
          <w:tcPr>
            <w:tcW w:w="1589" w:type="dxa"/>
            <w:gridSpan w:val="2"/>
          </w:tcPr>
          <w:p w:rsidR="009022E9" w:rsidRDefault="009022E9" w:rsidP="00E72807">
            <w:r>
              <w:t xml:space="preserve">Знаком с элементарными средствами выразительности в разных видах искусства(цвет, звук, форма, движение, жесты), Различает и называет средства выразительности в разных видах искусства(цвет, звук, форма, движение, жесты) </w:t>
            </w:r>
          </w:p>
          <w:p w:rsidR="009022E9" w:rsidRDefault="009022E9" w:rsidP="00E72807"/>
          <w:p w:rsidR="009022E9" w:rsidRDefault="009022E9" w:rsidP="00E72807"/>
        </w:tc>
        <w:tc>
          <w:tcPr>
            <w:tcW w:w="1126" w:type="dxa"/>
            <w:gridSpan w:val="2"/>
          </w:tcPr>
          <w:p w:rsidR="009022E9" w:rsidRDefault="009022E9" w:rsidP="00E72807">
            <w:r>
              <w:t>Умеет правильно держать карандаш, фломастер, кисть ,ножницы</w:t>
            </w:r>
          </w:p>
          <w:p w:rsidR="009022E9" w:rsidRDefault="009022E9" w:rsidP="00E72807"/>
        </w:tc>
        <w:tc>
          <w:tcPr>
            <w:tcW w:w="1333" w:type="dxa"/>
            <w:gridSpan w:val="2"/>
          </w:tcPr>
          <w:p w:rsidR="009022E9" w:rsidRDefault="009022E9" w:rsidP="00E72807">
            <w:r>
              <w:t>Знает основные цвета, оттенкик изображению предметов разной формы,</w:t>
            </w:r>
          </w:p>
          <w:p w:rsidR="009022E9" w:rsidRDefault="009022E9" w:rsidP="00E72807">
            <w:r>
              <w:t xml:space="preserve">умеет создавать предметы, состоящие из 2–3 </w:t>
            </w:r>
          </w:p>
          <w:p w:rsidR="009022E9" w:rsidRDefault="009022E9" w:rsidP="00E72807">
            <w:r>
              <w:t xml:space="preserve">Создаёт изображения предметов из готовых фигур. </w:t>
            </w:r>
          </w:p>
          <w:p w:rsidR="009022E9" w:rsidRDefault="009022E9" w:rsidP="00E72807"/>
        </w:tc>
        <w:tc>
          <w:tcPr>
            <w:tcW w:w="1599" w:type="dxa"/>
            <w:gridSpan w:val="2"/>
          </w:tcPr>
          <w:p w:rsidR="009022E9" w:rsidRDefault="009022E9" w:rsidP="00E72807">
            <w:r>
              <w:t xml:space="preserve"> Украшает заготовки из бумаги разной формы дымковскими узорами</w:t>
            </w:r>
          </w:p>
          <w:p w:rsidR="009022E9" w:rsidRDefault="009022E9" w:rsidP="00E72807"/>
        </w:tc>
        <w:tc>
          <w:tcPr>
            <w:tcW w:w="1527" w:type="dxa"/>
            <w:gridSpan w:val="2"/>
          </w:tcPr>
          <w:p w:rsidR="009022E9" w:rsidRDefault="009022E9" w:rsidP="00E72807">
            <w:r>
              <w:t>Имеет</w:t>
            </w:r>
          </w:p>
          <w:p w:rsidR="009022E9" w:rsidRDefault="009022E9" w:rsidP="00E72807">
            <w:r>
              <w:t>представления о свойствах глины, пластилина и способах лепки</w:t>
            </w:r>
          </w:p>
          <w:p w:rsidR="009022E9" w:rsidRDefault="009022E9" w:rsidP="00E72807"/>
        </w:tc>
        <w:tc>
          <w:tcPr>
            <w:tcW w:w="2075" w:type="dxa"/>
            <w:gridSpan w:val="2"/>
          </w:tcPr>
          <w:p w:rsidR="009022E9" w:rsidRDefault="009022E9" w:rsidP="00E72807">
            <w:r>
              <w:t xml:space="preserve">Слушает музыкальное произведение до конца. </w:t>
            </w:r>
          </w:p>
          <w:p w:rsidR="009022E9" w:rsidRDefault="009022E9" w:rsidP="00E72807">
            <w:r>
              <w:t xml:space="preserve">Узнаёт знакомые песни,замечает изменения в звучании (тихо-громко),различает звуки по высоте в пределах октавы, </w:t>
            </w:r>
          </w:p>
          <w:p w:rsidR="009022E9" w:rsidRDefault="009022E9" w:rsidP="00E72807">
            <w:r>
              <w:t>понимает характер музыки, Поёт, не отставая и не опережая других</w:t>
            </w:r>
          </w:p>
          <w:p w:rsidR="009022E9" w:rsidRDefault="009022E9" w:rsidP="00E72807"/>
          <w:p w:rsidR="009022E9" w:rsidRDefault="009022E9" w:rsidP="00E72807"/>
        </w:tc>
        <w:tc>
          <w:tcPr>
            <w:tcW w:w="2107" w:type="dxa"/>
            <w:gridSpan w:val="2"/>
          </w:tcPr>
          <w:p w:rsidR="009022E9" w:rsidRDefault="009022E9" w:rsidP="00E72807">
            <w:r>
              <w:t>Умеет выполнять танцевальные движения:кружиться в парах, притопывать попеременно ногами, двигаться под музыку с предметами,выполнять прямой галоп, двигаться под музыку ритмично и согласно образу</w:t>
            </w:r>
          </w:p>
          <w:p w:rsidR="009022E9" w:rsidRDefault="009022E9" w:rsidP="00E72807"/>
        </w:tc>
        <w:tc>
          <w:tcPr>
            <w:tcW w:w="1772" w:type="dxa"/>
            <w:gridSpan w:val="2"/>
          </w:tcPr>
          <w:p w:rsidR="009022E9" w:rsidRDefault="009022E9" w:rsidP="00E72807">
            <w:r>
              <w:t xml:space="preserve">Различает и называет музыкальные инструменты:металлофон, барабан, дудочку, колокольчик, бубен, погремушку,  </w:t>
            </w:r>
          </w:p>
          <w:p w:rsidR="009022E9" w:rsidRDefault="009022E9" w:rsidP="00E72807"/>
        </w:tc>
        <w:tc>
          <w:tcPr>
            <w:tcW w:w="1134" w:type="dxa"/>
            <w:gridSpan w:val="2"/>
          </w:tcPr>
          <w:p w:rsidR="009022E9" w:rsidRDefault="009022E9" w:rsidP="00E72807">
            <w:r>
              <w:t>Итоговы</w:t>
            </w:r>
          </w:p>
          <w:p w:rsidR="009022E9" w:rsidRDefault="009022E9" w:rsidP="00E72807">
            <w:r>
              <w:t xml:space="preserve">й </w:t>
            </w:r>
          </w:p>
          <w:p w:rsidR="009022E9" w:rsidRDefault="009022E9" w:rsidP="00E72807">
            <w:r>
              <w:t>показате</w:t>
            </w:r>
          </w:p>
          <w:p w:rsidR="009022E9" w:rsidRDefault="009022E9" w:rsidP="00E72807">
            <w:r>
              <w:t xml:space="preserve">ль по </w:t>
            </w:r>
          </w:p>
          <w:p w:rsidR="009022E9" w:rsidRDefault="009022E9" w:rsidP="00E72807">
            <w:r>
              <w:t xml:space="preserve">каждому </w:t>
            </w:r>
          </w:p>
          <w:p w:rsidR="009022E9" w:rsidRDefault="009022E9" w:rsidP="00E72807">
            <w:r>
              <w:t>ребёнку</w:t>
            </w:r>
          </w:p>
          <w:p w:rsidR="009022E9" w:rsidRDefault="009022E9" w:rsidP="00E72807">
            <w:r>
              <w:t xml:space="preserve">(среднее </w:t>
            </w:r>
          </w:p>
          <w:p w:rsidR="009022E9" w:rsidRDefault="009022E9" w:rsidP="00E72807">
            <w:r>
              <w:t>значение)</w:t>
            </w:r>
          </w:p>
        </w:tc>
      </w:tr>
      <w:tr w:rsidR="009022E9" w:rsidTr="00E72807">
        <w:tc>
          <w:tcPr>
            <w:tcW w:w="872" w:type="dxa"/>
          </w:tcPr>
          <w:p w:rsidR="009022E9" w:rsidRDefault="009022E9" w:rsidP="00E72807"/>
        </w:tc>
        <w:tc>
          <w:tcPr>
            <w:tcW w:w="630" w:type="dxa"/>
            <w:tcBorders>
              <w:right w:val="single" w:sz="4" w:space="0" w:color="auto"/>
            </w:tcBorders>
          </w:tcPr>
          <w:p w:rsidR="009022E9" w:rsidRDefault="009022E9" w:rsidP="00E72807">
            <w:r w:rsidRPr="008A3381">
              <w:t xml:space="preserve">н/г  </w:t>
            </w:r>
          </w:p>
        </w:tc>
        <w:tc>
          <w:tcPr>
            <w:tcW w:w="959" w:type="dxa"/>
            <w:tcBorders>
              <w:left w:val="single" w:sz="4" w:space="0" w:color="auto"/>
            </w:tcBorders>
          </w:tcPr>
          <w:p w:rsidR="009022E9" w:rsidRDefault="009022E9" w:rsidP="00E72807">
            <w:r w:rsidRPr="008A3381">
              <w:t xml:space="preserve">  к/г  </w:t>
            </w:r>
          </w:p>
        </w:tc>
        <w:tc>
          <w:tcPr>
            <w:tcW w:w="624" w:type="dxa"/>
            <w:tcBorders>
              <w:right w:val="single" w:sz="4" w:space="0" w:color="auto"/>
            </w:tcBorders>
          </w:tcPr>
          <w:p w:rsidR="009022E9" w:rsidRDefault="009022E9" w:rsidP="00E72807">
            <w:r w:rsidRPr="008A3381">
              <w:t>н/г</w:t>
            </w:r>
          </w:p>
        </w:tc>
        <w:tc>
          <w:tcPr>
            <w:tcW w:w="502" w:type="dxa"/>
            <w:tcBorders>
              <w:left w:val="single" w:sz="4" w:space="0" w:color="auto"/>
            </w:tcBorders>
          </w:tcPr>
          <w:p w:rsidR="009022E9" w:rsidRDefault="009022E9" w:rsidP="00E72807">
            <w:r w:rsidRPr="008A3381">
              <w:t xml:space="preserve">к/г  </w:t>
            </w:r>
          </w:p>
        </w:tc>
        <w:tc>
          <w:tcPr>
            <w:tcW w:w="585" w:type="dxa"/>
            <w:tcBorders>
              <w:right w:val="single" w:sz="4" w:space="0" w:color="auto"/>
            </w:tcBorders>
          </w:tcPr>
          <w:p w:rsidR="009022E9" w:rsidRDefault="009022E9" w:rsidP="00E72807">
            <w:r w:rsidRPr="008A3381">
              <w:t xml:space="preserve">н/г  </w:t>
            </w:r>
          </w:p>
        </w:tc>
        <w:tc>
          <w:tcPr>
            <w:tcW w:w="748" w:type="dxa"/>
            <w:tcBorders>
              <w:left w:val="single" w:sz="4" w:space="0" w:color="auto"/>
            </w:tcBorders>
          </w:tcPr>
          <w:p w:rsidR="009022E9" w:rsidRDefault="009022E9" w:rsidP="00E72807">
            <w:r w:rsidRPr="008A3381">
              <w:t xml:space="preserve">  к/г  </w:t>
            </w:r>
          </w:p>
        </w:tc>
        <w:tc>
          <w:tcPr>
            <w:tcW w:w="675" w:type="dxa"/>
            <w:tcBorders>
              <w:right w:val="single" w:sz="4" w:space="0" w:color="auto"/>
            </w:tcBorders>
          </w:tcPr>
          <w:p w:rsidR="009022E9" w:rsidRDefault="009022E9" w:rsidP="00E72807">
            <w:r w:rsidRPr="008A3381">
              <w:t xml:space="preserve">н/г  </w:t>
            </w:r>
          </w:p>
        </w:tc>
        <w:tc>
          <w:tcPr>
            <w:tcW w:w="924" w:type="dxa"/>
            <w:tcBorders>
              <w:left w:val="single" w:sz="4" w:space="0" w:color="auto"/>
            </w:tcBorders>
          </w:tcPr>
          <w:p w:rsidR="009022E9" w:rsidRDefault="009022E9" w:rsidP="00E72807">
            <w:r w:rsidRPr="008A3381">
              <w:t xml:space="preserve">  к/г  </w:t>
            </w:r>
          </w:p>
        </w:tc>
        <w:tc>
          <w:tcPr>
            <w:tcW w:w="810" w:type="dxa"/>
            <w:tcBorders>
              <w:right w:val="single" w:sz="4" w:space="0" w:color="auto"/>
            </w:tcBorders>
          </w:tcPr>
          <w:p w:rsidR="009022E9" w:rsidRDefault="009022E9" w:rsidP="00E72807">
            <w:r w:rsidRPr="008A3381">
              <w:t xml:space="preserve">н/г  </w:t>
            </w:r>
          </w:p>
        </w:tc>
        <w:tc>
          <w:tcPr>
            <w:tcW w:w="717" w:type="dxa"/>
            <w:tcBorders>
              <w:left w:val="single" w:sz="4" w:space="0" w:color="auto"/>
            </w:tcBorders>
          </w:tcPr>
          <w:p w:rsidR="009022E9" w:rsidRDefault="009022E9" w:rsidP="00E72807">
            <w:r w:rsidRPr="008A3381">
              <w:t xml:space="preserve">  к/г  </w:t>
            </w:r>
          </w:p>
        </w:tc>
        <w:tc>
          <w:tcPr>
            <w:tcW w:w="1195" w:type="dxa"/>
            <w:tcBorders>
              <w:right w:val="single" w:sz="4" w:space="0" w:color="auto"/>
            </w:tcBorders>
          </w:tcPr>
          <w:p w:rsidR="009022E9" w:rsidRDefault="009022E9" w:rsidP="00E72807">
            <w:r>
              <w:t xml:space="preserve">н/г  </w:t>
            </w:r>
          </w:p>
        </w:tc>
        <w:tc>
          <w:tcPr>
            <w:tcW w:w="880" w:type="dxa"/>
            <w:tcBorders>
              <w:left w:val="single" w:sz="4" w:space="0" w:color="auto"/>
            </w:tcBorders>
          </w:tcPr>
          <w:p w:rsidR="009022E9" w:rsidRDefault="009022E9" w:rsidP="00E72807">
            <w:r w:rsidRPr="008A3381">
              <w:t xml:space="preserve">  к/г  </w:t>
            </w:r>
          </w:p>
        </w:tc>
        <w:tc>
          <w:tcPr>
            <w:tcW w:w="1005" w:type="dxa"/>
            <w:tcBorders>
              <w:right w:val="single" w:sz="4" w:space="0" w:color="auto"/>
            </w:tcBorders>
          </w:tcPr>
          <w:p w:rsidR="009022E9" w:rsidRDefault="009022E9" w:rsidP="00E72807">
            <w:r w:rsidRPr="008A3381">
              <w:t>н/г</w:t>
            </w:r>
          </w:p>
        </w:tc>
        <w:tc>
          <w:tcPr>
            <w:tcW w:w="1102" w:type="dxa"/>
            <w:tcBorders>
              <w:left w:val="single" w:sz="4" w:space="0" w:color="auto"/>
            </w:tcBorders>
          </w:tcPr>
          <w:p w:rsidR="009022E9" w:rsidRDefault="009022E9" w:rsidP="00E72807">
            <w:r w:rsidRPr="008A3381">
              <w:t xml:space="preserve"> к/г </w:t>
            </w:r>
          </w:p>
        </w:tc>
        <w:tc>
          <w:tcPr>
            <w:tcW w:w="765" w:type="dxa"/>
            <w:tcBorders>
              <w:right w:val="single" w:sz="4" w:space="0" w:color="auto"/>
            </w:tcBorders>
          </w:tcPr>
          <w:p w:rsidR="009022E9" w:rsidRDefault="009022E9" w:rsidP="00E72807">
            <w:r w:rsidRPr="008A3381">
              <w:t xml:space="preserve">н/г  </w:t>
            </w:r>
          </w:p>
        </w:tc>
        <w:tc>
          <w:tcPr>
            <w:tcW w:w="1007" w:type="dxa"/>
            <w:tcBorders>
              <w:left w:val="single" w:sz="4" w:space="0" w:color="auto"/>
            </w:tcBorders>
          </w:tcPr>
          <w:p w:rsidR="009022E9" w:rsidRDefault="009022E9" w:rsidP="00E72807">
            <w:r w:rsidRPr="008A3381">
              <w:t xml:space="preserve">  к/г  </w:t>
            </w:r>
          </w:p>
        </w:tc>
        <w:tc>
          <w:tcPr>
            <w:tcW w:w="570" w:type="dxa"/>
            <w:tcBorders>
              <w:right w:val="single" w:sz="4" w:space="0" w:color="auto"/>
            </w:tcBorders>
          </w:tcPr>
          <w:p w:rsidR="009022E9" w:rsidRDefault="009022E9" w:rsidP="00E72807">
            <w:r w:rsidRPr="008A3381">
              <w:t xml:space="preserve">н/г  </w:t>
            </w:r>
          </w:p>
        </w:tc>
        <w:tc>
          <w:tcPr>
            <w:tcW w:w="564" w:type="dxa"/>
            <w:tcBorders>
              <w:left w:val="single" w:sz="4" w:space="0" w:color="auto"/>
            </w:tcBorders>
          </w:tcPr>
          <w:p w:rsidR="009022E9" w:rsidRDefault="009022E9" w:rsidP="00E72807">
            <w:r w:rsidRPr="008A3381">
              <w:t xml:space="preserve">  к/г  </w:t>
            </w:r>
          </w:p>
        </w:tc>
      </w:tr>
      <w:tr w:rsidR="009022E9" w:rsidTr="00E72807">
        <w:tc>
          <w:tcPr>
            <w:tcW w:w="872" w:type="dxa"/>
          </w:tcPr>
          <w:p w:rsidR="009022E9" w:rsidRDefault="009022E9" w:rsidP="00E72807">
            <w:r>
              <w:t>1.</w:t>
            </w:r>
          </w:p>
        </w:tc>
        <w:tc>
          <w:tcPr>
            <w:tcW w:w="630" w:type="dxa"/>
            <w:tcBorders>
              <w:right w:val="single" w:sz="4" w:space="0" w:color="auto"/>
            </w:tcBorders>
          </w:tcPr>
          <w:p w:rsidR="009022E9" w:rsidRPr="008A3381" w:rsidRDefault="009022E9" w:rsidP="00E72807"/>
        </w:tc>
        <w:tc>
          <w:tcPr>
            <w:tcW w:w="959" w:type="dxa"/>
            <w:tcBorders>
              <w:left w:val="single" w:sz="4" w:space="0" w:color="auto"/>
            </w:tcBorders>
          </w:tcPr>
          <w:p w:rsidR="009022E9" w:rsidRPr="008A3381" w:rsidRDefault="009022E9" w:rsidP="00E72807"/>
        </w:tc>
        <w:tc>
          <w:tcPr>
            <w:tcW w:w="624" w:type="dxa"/>
            <w:tcBorders>
              <w:right w:val="single" w:sz="4" w:space="0" w:color="auto"/>
            </w:tcBorders>
          </w:tcPr>
          <w:p w:rsidR="009022E9" w:rsidRPr="008A3381" w:rsidRDefault="009022E9" w:rsidP="00E72807"/>
        </w:tc>
        <w:tc>
          <w:tcPr>
            <w:tcW w:w="502" w:type="dxa"/>
            <w:tcBorders>
              <w:left w:val="single" w:sz="4" w:space="0" w:color="auto"/>
            </w:tcBorders>
          </w:tcPr>
          <w:p w:rsidR="009022E9" w:rsidRPr="008A3381" w:rsidRDefault="009022E9" w:rsidP="00E72807"/>
        </w:tc>
        <w:tc>
          <w:tcPr>
            <w:tcW w:w="585" w:type="dxa"/>
            <w:tcBorders>
              <w:right w:val="single" w:sz="4" w:space="0" w:color="auto"/>
            </w:tcBorders>
          </w:tcPr>
          <w:p w:rsidR="009022E9" w:rsidRPr="008A3381" w:rsidRDefault="009022E9" w:rsidP="00E72807"/>
        </w:tc>
        <w:tc>
          <w:tcPr>
            <w:tcW w:w="748" w:type="dxa"/>
            <w:tcBorders>
              <w:left w:val="single" w:sz="4" w:space="0" w:color="auto"/>
            </w:tcBorders>
          </w:tcPr>
          <w:p w:rsidR="009022E9" w:rsidRPr="008A3381" w:rsidRDefault="009022E9" w:rsidP="00E72807"/>
        </w:tc>
        <w:tc>
          <w:tcPr>
            <w:tcW w:w="675" w:type="dxa"/>
            <w:tcBorders>
              <w:right w:val="single" w:sz="4" w:space="0" w:color="auto"/>
            </w:tcBorders>
          </w:tcPr>
          <w:p w:rsidR="009022E9" w:rsidRPr="008A3381" w:rsidRDefault="009022E9" w:rsidP="00E72807"/>
        </w:tc>
        <w:tc>
          <w:tcPr>
            <w:tcW w:w="924" w:type="dxa"/>
            <w:tcBorders>
              <w:left w:val="single" w:sz="4" w:space="0" w:color="auto"/>
            </w:tcBorders>
          </w:tcPr>
          <w:p w:rsidR="009022E9" w:rsidRPr="008A3381" w:rsidRDefault="009022E9" w:rsidP="00E72807"/>
        </w:tc>
        <w:tc>
          <w:tcPr>
            <w:tcW w:w="810" w:type="dxa"/>
            <w:tcBorders>
              <w:right w:val="single" w:sz="4" w:space="0" w:color="auto"/>
            </w:tcBorders>
          </w:tcPr>
          <w:p w:rsidR="009022E9" w:rsidRPr="008A3381" w:rsidRDefault="009022E9" w:rsidP="00E72807"/>
        </w:tc>
        <w:tc>
          <w:tcPr>
            <w:tcW w:w="717" w:type="dxa"/>
            <w:tcBorders>
              <w:left w:val="single" w:sz="4" w:space="0" w:color="auto"/>
            </w:tcBorders>
          </w:tcPr>
          <w:p w:rsidR="009022E9" w:rsidRPr="008A3381" w:rsidRDefault="009022E9" w:rsidP="00E72807"/>
        </w:tc>
        <w:tc>
          <w:tcPr>
            <w:tcW w:w="1195" w:type="dxa"/>
            <w:tcBorders>
              <w:right w:val="single" w:sz="4" w:space="0" w:color="auto"/>
            </w:tcBorders>
          </w:tcPr>
          <w:p w:rsidR="009022E9" w:rsidRDefault="009022E9" w:rsidP="00E72807"/>
        </w:tc>
        <w:tc>
          <w:tcPr>
            <w:tcW w:w="880" w:type="dxa"/>
            <w:tcBorders>
              <w:left w:val="single" w:sz="4" w:space="0" w:color="auto"/>
            </w:tcBorders>
          </w:tcPr>
          <w:p w:rsidR="009022E9" w:rsidRPr="008A3381" w:rsidRDefault="009022E9" w:rsidP="00E72807"/>
        </w:tc>
        <w:tc>
          <w:tcPr>
            <w:tcW w:w="1005" w:type="dxa"/>
            <w:tcBorders>
              <w:right w:val="single" w:sz="4" w:space="0" w:color="auto"/>
            </w:tcBorders>
          </w:tcPr>
          <w:p w:rsidR="009022E9" w:rsidRPr="008A3381" w:rsidRDefault="009022E9" w:rsidP="00E72807"/>
        </w:tc>
        <w:tc>
          <w:tcPr>
            <w:tcW w:w="1102" w:type="dxa"/>
            <w:tcBorders>
              <w:left w:val="single" w:sz="4" w:space="0" w:color="auto"/>
            </w:tcBorders>
          </w:tcPr>
          <w:p w:rsidR="009022E9" w:rsidRPr="008A3381" w:rsidRDefault="009022E9" w:rsidP="00E72807"/>
        </w:tc>
        <w:tc>
          <w:tcPr>
            <w:tcW w:w="765" w:type="dxa"/>
            <w:tcBorders>
              <w:right w:val="single" w:sz="4" w:space="0" w:color="auto"/>
            </w:tcBorders>
          </w:tcPr>
          <w:p w:rsidR="009022E9" w:rsidRPr="008A3381" w:rsidRDefault="009022E9" w:rsidP="00E72807"/>
        </w:tc>
        <w:tc>
          <w:tcPr>
            <w:tcW w:w="1007" w:type="dxa"/>
            <w:tcBorders>
              <w:left w:val="single" w:sz="4" w:space="0" w:color="auto"/>
            </w:tcBorders>
          </w:tcPr>
          <w:p w:rsidR="009022E9" w:rsidRPr="008A3381" w:rsidRDefault="009022E9" w:rsidP="00E72807"/>
        </w:tc>
        <w:tc>
          <w:tcPr>
            <w:tcW w:w="570" w:type="dxa"/>
            <w:tcBorders>
              <w:right w:val="single" w:sz="4" w:space="0" w:color="auto"/>
            </w:tcBorders>
          </w:tcPr>
          <w:p w:rsidR="009022E9" w:rsidRPr="008A3381" w:rsidRDefault="009022E9" w:rsidP="00E72807"/>
        </w:tc>
        <w:tc>
          <w:tcPr>
            <w:tcW w:w="564" w:type="dxa"/>
            <w:tcBorders>
              <w:left w:val="single" w:sz="4" w:space="0" w:color="auto"/>
            </w:tcBorders>
          </w:tcPr>
          <w:p w:rsidR="009022E9" w:rsidRPr="008A3381" w:rsidRDefault="009022E9" w:rsidP="00E72807"/>
        </w:tc>
      </w:tr>
      <w:tr w:rsidR="009022E9" w:rsidTr="00E72807">
        <w:tc>
          <w:tcPr>
            <w:tcW w:w="872" w:type="dxa"/>
          </w:tcPr>
          <w:p w:rsidR="009022E9" w:rsidRDefault="009022E9" w:rsidP="00E72807">
            <w:r>
              <w:t>2.</w:t>
            </w:r>
          </w:p>
        </w:tc>
        <w:tc>
          <w:tcPr>
            <w:tcW w:w="630" w:type="dxa"/>
            <w:tcBorders>
              <w:right w:val="single" w:sz="4" w:space="0" w:color="auto"/>
            </w:tcBorders>
          </w:tcPr>
          <w:p w:rsidR="009022E9" w:rsidRPr="008A3381" w:rsidRDefault="009022E9" w:rsidP="00E72807"/>
        </w:tc>
        <w:tc>
          <w:tcPr>
            <w:tcW w:w="959" w:type="dxa"/>
            <w:tcBorders>
              <w:left w:val="single" w:sz="4" w:space="0" w:color="auto"/>
            </w:tcBorders>
          </w:tcPr>
          <w:p w:rsidR="009022E9" w:rsidRPr="008A3381" w:rsidRDefault="009022E9" w:rsidP="00E72807"/>
        </w:tc>
        <w:tc>
          <w:tcPr>
            <w:tcW w:w="624" w:type="dxa"/>
            <w:tcBorders>
              <w:right w:val="single" w:sz="4" w:space="0" w:color="auto"/>
            </w:tcBorders>
          </w:tcPr>
          <w:p w:rsidR="009022E9" w:rsidRPr="008A3381" w:rsidRDefault="009022E9" w:rsidP="00E72807"/>
        </w:tc>
        <w:tc>
          <w:tcPr>
            <w:tcW w:w="502" w:type="dxa"/>
            <w:tcBorders>
              <w:left w:val="single" w:sz="4" w:space="0" w:color="auto"/>
            </w:tcBorders>
          </w:tcPr>
          <w:p w:rsidR="009022E9" w:rsidRPr="008A3381" w:rsidRDefault="009022E9" w:rsidP="00E72807"/>
        </w:tc>
        <w:tc>
          <w:tcPr>
            <w:tcW w:w="585" w:type="dxa"/>
            <w:tcBorders>
              <w:right w:val="single" w:sz="4" w:space="0" w:color="auto"/>
            </w:tcBorders>
          </w:tcPr>
          <w:p w:rsidR="009022E9" w:rsidRPr="008A3381" w:rsidRDefault="009022E9" w:rsidP="00E72807"/>
        </w:tc>
        <w:tc>
          <w:tcPr>
            <w:tcW w:w="748" w:type="dxa"/>
            <w:tcBorders>
              <w:left w:val="single" w:sz="4" w:space="0" w:color="auto"/>
            </w:tcBorders>
          </w:tcPr>
          <w:p w:rsidR="009022E9" w:rsidRPr="008A3381" w:rsidRDefault="009022E9" w:rsidP="00E72807"/>
        </w:tc>
        <w:tc>
          <w:tcPr>
            <w:tcW w:w="675" w:type="dxa"/>
            <w:tcBorders>
              <w:right w:val="single" w:sz="4" w:space="0" w:color="auto"/>
            </w:tcBorders>
          </w:tcPr>
          <w:p w:rsidR="009022E9" w:rsidRPr="008A3381" w:rsidRDefault="009022E9" w:rsidP="00E72807"/>
        </w:tc>
        <w:tc>
          <w:tcPr>
            <w:tcW w:w="924" w:type="dxa"/>
            <w:tcBorders>
              <w:left w:val="single" w:sz="4" w:space="0" w:color="auto"/>
            </w:tcBorders>
          </w:tcPr>
          <w:p w:rsidR="009022E9" w:rsidRPr="008A3381" w:rsidRDefault="009022E9" w:rsidP="00E72807"/>
        </w:tc>
        <w:tc>
          <w:tcPr>
            <w:tcW w:w="810" w:type="dxa"/>
            <w:tcBorders>
              <w:right w:val="single" w:sz="4" w:space="0" w:color="auto"/>
            </w:tcBorders>
          </w:tcPr>
          <w:p w:rsidR="009022E9" w:rsidRPr="008A3381" w:rsidRDefault="009022E9" w:rsidP="00E72807"/>
        </w:tc>
        <w:tc>
          <w:tcPr>
            <w:tcW w:w="717" w:type="dxa"/>
            <w:tcBorders>
              <w:left w:val="single" w:sz="4" w:space="0" w:color="auto"/>
            </w:tcBorders>
          </w:tcPr>
          <w:p w:rsidR="009022E9" w:rsidRPr="008A3381" w:rsidRDefault="009022E9" w:rsidP="00E72807"/>
        </w:tc>
        <w:tc>
          <w:tcPr>
            <w:tcW w:w="1195" w:type="dxa"/>
            <w:tcBorders>
              <w:right w:val="single" w:sz="4" w:space="0" w:color="auto"/>
            </w:tcBorders>
          </w:tcPr>
          <w:p w:rsidR="009022E9" w:rsidRDefault="009022E9" w:rsidP="00E72807"/>
        </w:tc>
        <w:tc>
          <w:tcPr>
            <w:tcW w:w="880" w:type="dxa"/>
            <w:tcBorders>
              <w:left w:val="single" w:sz="4" w:space="0" w:color="auto"/>
            </w:tcBorders>
          </w:tcPr>
          <w:p w:rsidR="009022E9" w:rsidRPr="008A3381" w:rsidRDefault="009022E9" w:rsidP="00E72807"/>
        </w:tc>
        <w:tc>
          <w:tcPr>
            <w:tcW w:w="1005" w:type="dxa"/>
            <w:tcBorders>
              <w:right w:val="single" w:sz="4" w:space="0" w:color="auto"/>
            </w:tcBorders>
          </w:tcPr>
          <w:p w:rsidR="009022E9" w:rsidRPr="008A3381" w:rsidRDefault="009022E9" w:rsidP="00E72807"/>
        </w:tc>
        <w:tc>
          <w:tcPr>
            <w:tcW w:w="1102" w:type="dxa"/>
            <w:tcBorders>
              <w:left w:val="single" w:sz="4" w:space="0" w:color="auto"/>
            </w:tcBorders>
          </w:tcPr>
          <w:p w:rsidR="009022E9" w:rsidRPr="008A3381" w:rsidRDefault="009022E9" w:rsidP="00E72807"/>
        </w:tc>
        <w:tc>
          <w:tcPr>
            <w:tcW w:w="765" w:type="dxa"/>
            <w:tcBorders>
              <w:right w:val="single" w:sz="4" w:space="0" w:color="auto"/>
            </w:tcBorders>
          </w:tcPr>
          <w:p w:rsidR="009022E9" w:rsidRPr="008A3381" w:rsidRDefault="009022E9" w:rsidP="00E72807"/>
        </w:tc>
        <w:tc>
          <w:tcPr>
            <w:tcW w:w="1007" w:type="dxa"/>
            <w:tcBorders>
              <w:left w:val="single" w:sz="4" w:space="0" w:color="auto"/>
            </w:tcBorders>
          </w:tcPr>
          <w:p w:rsidR="009022E9" w:rsidRPr="008A3381" w:rsidRDefault="009022E9" w:rsidP="00E72807"/>
        </w:tc>
        <w:tc>
          <w:tcPr>
            <w:tcW w:w="570" w:type="dxa"/>
            <w:tcBorders>
              <w:right w:val="single" w:sz="4" w:space="0" w:color="auto"/>
            </w:tcBorders>
          </w:tcPr>
          <w:p w:rsidR="009022E9" w:rsidRPr="008A3381" w:rsidRDefault="009022E9" w:rsidP="00E72807"/>
        </w:tc>
        <w:tc>
          <w:tcPr>
            <w:tcW w:w="564" w:type="dxa"/>
            <w:tcBorders>
              <w:left w:val="single" w:sz="4" w:space="0" w:color="auto"/>
            </w:tcBorders>
          </w:tcPr>
          <w:p w:rsidR="009022E9" w:rsidRPr="008A3381" w:rsidRDefault="009022E9" w:rsidP="00E72807"/>
        </w:tc>
      </w:tr>
      <w:tr w:rsidR="009022E9" w:rsidTr="00E72807">
        <w:tc>
          <w:tcPr>
            <w:tcW w:w="872" w:type="dxa"/>
          </w:tcPr>
          <w:p w:rsidR="009022E9" w:rsidRDefault="009022E9" w:rsidP="00E72807">
            <w:r>
              <w:t>3.</w:t>
            </w:r>
          </w:p>
        </w:tc>
        <w:tc>
          <w:tcPr>
            <w:tcW w:w="630" w:type="dxa"/>
            <w:tcBorders>
              <w:right w:val="single" w:sz="4" w:space="0" w:color="auto"/>
            </w:tcBorders>
          </w:tcPr>
          <w:p w:rsidR="009022E9" w:rsidRPr="008A3381" w:rsidRDefault="009022E9" w:rsidP="00E72807"/>
        </w:tc>
        <w:tc>
          <w:tcPr>
            <w:tcW w:w="959" w:type="dxa"/>
            <w:tcBorders>
              <w:left w:val="single" w:sz="4" w:space="0" w:color="auto"/>
            </w:tcBorders>
          </w:tcPr>
          <w:p w:rsidR="009022E9" w:rsidRPr="008A3381" w:rsidRDefault="009022E9" w:rsidP="00E72807"/>
        </w:tc>
        <w:tc>
          <w:tcPr>
            <w:tcW w:w="624" w:type="dxa"/>
            <w:tcBorders>
              <w:right w:val="single" w:sz="4" w:space="0" w:color="auto"/>
            </w:tcBorders>
          </w:tcPr>
          <w:p w:rsidR="009022E9" w:rsidRPr="008A3381" w:rsidRDefault="009022E9" w:rsidP="00E72807"/>
        </w:tc>
        <w:tc>
          <w:tcPr>
            <w:tcW w:w="502" w:type="dxa"/>
            <w:tcBorders>
              <w:left w:val="single" w:sz="4" w:space="0" w:color="auto"/>
            </w:tcBorders>
          </w:tcPr>
          <w:p w:rsidR="009022E9" w:rsidRPr="008A3381" w:rsidRDefault="009022E9" w:rsidP="00E72807"/>
        </w:tc>
        <w:tc>
          <w:tcPr>
            <w:tcW w:w="585" w:type="dxa"/>
            <w:tcBorders>
              <w:right w:val="single" w:sz="4" w:space="0" w:color="auto"/>
            </w:tcBorders>
          </w:tcPr>
          <w:p w:rsidR="009022E9" w:rsidRPr="008A3381" w:rsidRDefault="009022E9" w:rsidP="00E72807"/>
        </w:tc>
        <w:tc>
          <w:tcPr>
            <w:tcW w:w="748" w:type="dxa"/>
            <w:tcBorders>
              <w:left w:val="single" w:sz="4" w:space="0" w:color="auto"/>
            </w:tcBorders>
          </w:tcPr>
          <w:p w:rsidR="009022E9" w:rsidRPr="008A3381" w:rsidRDefault="009022E9" w:rsidP="00E72807"/>
        </w:tc>
        <w:tc>
          <w:tcPr>
            <w:tcW w:w="675" w:type="dxa"/>
            <w:tcBorders>
              <w:right w:val="single" w:sz="4" w:space="0" w:color="auto"/>
            </w:tcBorders>
          </w:tcPr>
          <w:p w:rsidR="009022E9" w:rsidRPr="008A3381" w:rsidRDefault="009022E9" w:rsidP="00E72807"/>
        </w:tc>
        <w:tc>
          <w:tcPr>
            <w:tcW w:w="924" w:type="dxa"/>
            <w:tcBorders>
              <w:left w:val="single" w:sz="4" w:space="0" w:color="auto"/>
            </w:tcBorders>
          </w:tcPr>
          <w:p w:rsidR="009022E9" w:rsidRPr="008A3381" w:rsidRDefault="009022E9" w:rsidP="00E72807"/>
        </w:tc>
        <w:tc>
          <w:tcPr>
            <w:tcW w:w="810" w:type="dxa"/>
            <w:tcBorders>
              <w:right w:val="single" w:sz="4" w:space="0" w:color="auto"/>
            </w:tcBorders>
          </w:tcPr>
          <w:p w:rsidR="009022E9" w:rsidRPr="008A3381" w:rsidRDefault="009022E9" w:rsidP="00E72807"/>
        </w:tc>
        <w:tc>
          <w:tcPr>
            <w:tcW w:w="717" w:type="dxa"/>
            <w:tcBorders>
              <w:left w:val="single" w:sz="4" w:space="0" w:color="auto"/>
            </w:tcBorders>
          </w:tcPr>
          <w:p w:rsidR="009022E9" w:rsidRPr="008A3381" w:rsidRDefault="009022E9" w:rsidP="00E72807"/>
        </w:tc>
        <w:tc>
          <w:tcPr>
            <w:tcW w:w="1195" w:type="dxa"/>
            <w:tcBorders>
              <w:right w:val="single" w:sz="4" w:space="0" w:color="auto"/>
            </w:tcBorders>
          </w:tcPr>
          <w:p w:rsidR="009022E9" w:rsidRDefault="009022E9" w:rsidP="00E72807"/>
        </w:tc>
        <w:tc>
          <w:tcPr>
            <w:tcW w:w="880" w:type="dxa"/>
            <w:tcBorders>
              <w:left w:val="single" w:sz="4" w:space="0" w:color="auto"/>
            </w:tcBorders>
          </w:tcPr>
          <w:p w:rsidR="009022E9" w:rsidRPr="008A3381" w:rsidRDefault="009022E9" w:rsidP="00E72807"/>
        </w:tc>
        <w:tc>
          <w:tcPr>
            <w:tcW w:w="1005" w:type="dxa"/>
            <w:tcBorders>
              <w:right w:val="single" w:sz="4" w:space="0" w:color="auto"/>
            </w:tcBorders>
          </w:tcPr>
          <w:p w:rsidR="009022E9" w:rsidRPr="008A3381" w:rsidRDefault="009022E9" w:rsidP="00E72807"/>
        </w:tc>
        <w:tc>
          <w:tcPr>
            <w:tcW w:w="1102" w:type="dxa"/>
            <w:tcBorders>
              <w:left w:val="single" w:sz="4" w:space="0" w:color="auto"/>
            </w:tcBorders>
          </w:tcPr>
          <w:p w:rsidR="009022E9" w:rsidRPr="008A3381" w:rsidRDefault="009022E9" w:rsidP="00E72807"/>
        </w:tc>
        <w:tc>
          <w:tcPr>
            <w:tcW w:w="765" w:type="dxa"/>
            <w:tcBorders>
              <w:right w:val="single" w:sz="4" w:space="0" w:color="auto"/>
            </w:tcBorders>
          </w:tcPr>
          <w:p w:rsidR="009022E9" w:rsidRPr="008A3381" w:rsidRDefault="009022E9" w:rsidP="00E72807"/>
        </w:tc>
        <w:tc>
          <w:tcPr>
            <w:tcW w:w="1007" w:type="dxa"/>
            <w:tcBorders>
              <w:left w:val="single" w:sz="4" w:space="0" w:color="auto"/>
            </w:tcBorders>
          </w:tcPr>
          <w:p w:rsidR="009022E9" w:rsidRPr="008A3381" w:rsidRDefault="009022E9" w:rsidP="00E72807"/>
        </w:tc>
        <w:tc>
          <w:tcPr>
            <w:tcW w:w="570" w:type="dxa"/>
            <w:tcBorders>
              <w:right w:val="single" w:sz="4" w:space="0" w:color="auto"/>
            </w:tcBorders>
          </w:tcPr>
          <w:p w:rsidR="009022E9" w:rsidRPr="008A3381" w:rsidRDefault="009022E9" w:rsidP="00E72807"/>
        </w:tc>
        <w:tc>
          <w:tcPr>
            <w:tcW w:w="564" w:type="dxa"/>
            <w:tcBorders>
              <w:left w:val="single" w:sz="4" w:space="0" w:color="auto"/>
            </w:tcBorders>
          </w:tcPr>
          <w:p w:rsidR="009022E9" w:rsidRPr="008A3381" w:rsidRDefault="009022E9" w:rsidP="00E72807"/>
        </w:tc>
      </w:tr>
      <w:tr w:rsidR="009022E9" w:rsidTr="00E72807">
        <w:trPr>
          <w:trHeight w:val="222"/>
        </w:trPr>
        <w:tc>
          <w:tcPr>
            <w:tcW w:w="1502" w:type="dxa"/>
            <w:gridSpan w:val="2"/>
            <w:tcBorders>
              <w:bottom w:val="single" w:sz="4" w:space="0" w:color="auto"/>
              <w:right w:val="single" w:sz="4" w:space="0" w:color="auto"/>
            </w:tcBorders>
          </w:tcPr>
          <w:p w:rsidR="009022E9" w:rsidRPr="008A3381" w:rsidRDefault="009022E9" w:rsidP="00E72807">
            <w:r>
              <w:t xml:space="preserve">Всего детей:  </w:t>
            </w:r>
          </w:p>
        </w:tc>
        <w:tc>
          <w:tcPr>
            <w:tcW w:w="959" w:type="dxa"/>
            <w:tcBorders>
              <w:left w:val="single" w:sz="4" w:space="0" w:color="auto"/>
              <w:bottom w:val="single" w:sz="4" w:space="0" w:color="auto"/>
            </w:tcBorders>
          </w:tcPr>
          <w:p w:rsidR="009022E9" w:rsidRPr="008A3381" w:rsidRDefault="009022E9" w:rsidP="00E72807"/>
        </w:tc>
        <w:tc>
          <w:tcPr>
            <w:tcW w:w="624" w:type="dxa"/>
            <w:tcBorders>
              <w:bottom w:val="single" w:sz="4" w:space="0" w:color="auto"/>
              <w:right w:val="single" w:sz="4" w:space="0" w:color="auto"/>
            </w:tcBorders>
          </w:tcPr>
          <w:p w:rsidR="009022E9" w:rsidRPr="008A3381" w:rsidRDefault="009022E9" w:rsidP="00E72807"/>
        </w:tc>
        <w:tc>
          <w:tcPr>
            <w:tcW w:w="502" w:type="dxa"/>
            <w:tcBorders>
              <w:left w:val="single" w:sz="4" w:space="0" w:color="auto"/>
              <w:bottom w:val="single" w:sz="4" w:space="0" w:color="auto"/>
            </w:tcBorders>
          </w:tcPr>
          <w:p w:rsidR="009022E9" w:rsidRPr="008A3381" w:rsidRDefault="009022E9" w:rsidP="00E72807"/>
        </w:tc>
        <w:tc>
          <w:tcPr>
            <w:tcW w:w="585" w:type="dxa"/>
            <w:tcBorders>
              <w:bottom w:val="single" w:sz="4" w:space="0" w:color="auto"/>
              <w:right w:val="single" w:sz="4" w:space="0" w:color="auto"/>
            </w:tcBorders>
          </w:tcPr>
          <w:p w:rsidR="009022E9" w:rsidRPr="008A3381" w:rsidRDefault="009022E9" w:rsidP="00E72807"/>
        </w:tc>
        <w:tc>
          <w:tcPr>
            <w:tcW w:w="748" w:type="dxa"/>
            <w:tcBorders>
              <w:left w:val="single" w:sz="4" w:space="0" w:color="auto"/>
              <w:bottom w:val="single" w:sz="4" w:space="0" w:color="auto"/>
            </w:tcBorders>
          </w:tcPr>
          <w:p w:rsidR="009022E9" w:rsidRPr="008A3381" w:rsidRDefault="009022E9" w:rsidP="00E72807"/>
        </w:tc>
        <w:tc>
          <w:tcPr>
            <w:tcW w:w="675" w:type="dxa"/>
            <w:tcBorders>
              <w:bottom w:val="single" w:sz="4" w:space="0" w:color="auto"/>
              <w:right w:val="single" w:sz="4" w:space="0" w:color="auto"/>
            </w:tcBorders>
          </w:tcPr>
          <w:p w:rsidR="009022E9" w:rsidRPr="008A3381" w:rsidRDefault="009022E9" w:rsidP="00E72807"/>
        </w:tc>
        <w:tc>
          <w:tcPr>
            <w:tcW w:w="924" w:type="dxa"/>
            <w:tcBorders>
              <w:left w:val="single" w:sz="4" w:space="0" w:color="auto"/>
              <w:bottom w:val="single" w:sz="4" w:space="0" w:color="auto"/>
            </w:tcBorders>
          </w:tcPr>
          <w:p w:rsidR="009022E9" w:rsidRPr="008A3381" w:rsidRDefault="009022E9" w:rsidP="00E72807"/>
        </w:tc>
        <w:tc>
          <w:tcPr>
            <w:tcW w:w="810" w:type="dxa"/>
            <w:tcBorders>
              <w:bottom w:val="single" w:sz="4" w:space="0" w:color="auto"/>
              <w:right w:val="single" w:sz="4" w:space="0" w:color="auto"/>
            </w:tcBorders>
          </w:tcPr>
          <w:p w:rsidR="009022E9" w:rsidRPr="008A3381" w:rsidRDefault="009022E9" w:rsidP="00E72807"/>
        </w:tc>
        <w:tc>
          <w:tcPr>
            <w:tcW w:w="717" w:type="dxa"/>
            <w:tcBorders>
              <w:left w:val="single" w:sz="4" w:space="0" w:color="auto"/>
              <w:bottom w:val="single" w:sz="4" w:space="0" w:color="auto"/>
            </w:tcBorders>
          </w:tcPr>
          <w:p w:rsidR="009022E9" w:rsidRPr="008A3381" w:rsidRDefault="009022E9" w:rsidP="00E72807"/>
        </w:tc>
        <w:tc>
          <w:tcPr>
            <w:tcW w:w="1195" w:type="dxa"/>
            <w:tcBorders>
              <w:bottom w:val="single" w:sz="4" w:space="0" w:color="auto"/>
              <w:right w:val="single" w:sz="4" w:space="0" w:color="auto"/>
            </w:tcBorders>
          </w:tcPr>
          <w:p w:rsidR="009022E9" w:rsidRDefault="009022E9" w:rsidP="00E72807"/>
        </w:tc>
        <w:tc>
          <w:tcPr>
            <w:tcW w:w="880" w:type="dxa"/>
            <w:tcBorders>
              <w:left w:val="single" w:sz="4" w:space="0" w:color="auto"/>
              <w:bottom w:val="single" w:sz="4" w:space="0" w:color="auto"/>
            </w:tcBorders>
          </w:tcPr>
          <w:p w:rsidR="009022E9" w:rsidRPr="008A3381" w:rsidRDefault="009022E9" w:rsidP="00E72807"/>
        </w:tc>
        <w:tc>
          <w:tcPr>
            <w:tcW w:w="1005" w:type="dxa"/>
            <w:tcBorders>
              <w:bottom w:val="single" w:sz="4" w:space="0" w:color="auto"/>
              <w:right w:val="single" w:sz="4" w:space="0" w:color="auto"/>
            </w:tcBorders>
          </w:tcPr>
          <w:p w:rsidR="009022E9" w:rsidRPr="008A3381" w:rsidRDefault="009022E9" w:rsidP="00E72807"/>
        </w:tc>
        <w:tc>
          <w:tcPr>
            <w:tcW w:w="1102" w:type="dxa"/>
            <w:tcBorders>
              <w:left w:val="single" w:sz="4" w:space="0" w:color="auto"/>
              <w:bottom w:val="single" w:sz="4" w:space="0" w:color="auto"/>
            </w:tcBorders>
          </w:tcPr>
          <w:p w:rsidR="009022E9" w:rsidRPr="008A3381" w:rsidRDefault="009022E9" w:rsidP="00E72807"/>
        </w:tc>
        <w:tc>
          <w:tcPr>
            <w:tcW w:w="765" w:type="dxa"/>
            <w:tcBorders>
              <w:bottom w:val="single" w:sz="4" w:space="0" w:color="auto"/>
              <w:right w:val="single" w:sz="4" w:space="0" w:color="auto"/>
            </w:tcBorders>
          </w:tcPr>
          <w:p w:rsidR="009022E9" w:rsidRPr="008A3381" w:rsidRDefault="009022E9" w:rsidP="00E72807"/>
        </w:tc>
        <w:tc>
          <w:tcPr>
            <w:tcW w:w="1007" w:type="dxa"/>
            <w:tcBorders>
              <w:left w:val="single" w:sz="4" w:space="0" w:color="auto"/>
              <w:bottom w:val="single" w:sz="4" w:space="0" w:color="auto"/>
            </w:tcBorders>
          </w:tcPr>
          <w:p w:rsidR="009022E9" w:rsidRPr="008A3381" w:rsidRDefault="009022E9" w:rsidP="00E72807"/>
        </w:tc>
        <w:tc>
          <w:tcPr>
            <w:tcW w:w="570" w:type="dxa"/>
            <w:tcBorders>
              <w:bottom w:val="single" w:sz="4" w:space="0" w:color="auto"/>
              <w:right w:val="single" w:sz="4" w:space="0" w:color="auto"/>
            </w:tcBorders>
          </w:tcPr>
          <w:p w:rsidR="009022E9" w:rsidRPr="008A3381" w:rsidRDefault="009022E9" w:rsidP="00E72807"/>
        </w:tc>
        <w:tc>
          <w:tcPr>
            <w:tcW w:w="564" w:type="dxa"/>
            <w:tcBorders>
              <w:left w:val="single" w:sz="4" w:space="0" w:color="auto"/>
              <w:bottom w:val="single" w:sz="4" w:space="0" w:color="auto"/>
            </w:tcBorders>
          </w:tcPr>
          <w:p w:rsidR="009022E9" w:rsidRPr="008A3381" w:rsidRDefault="009022E9" w:rsidP="00E72807"/>
        </w:tc>
      </w:tr>
      <w:tr w:rsidR="009022E9" w:rsidTr="00E72807">
        <w:trPr>
          <w:trHeight w:val="440"/>
        </w:trPr>
        <w:tc>
          <w:tcPr>
            <w:tcW w:w="1502" w:type="dxa"/>
            <w:gridSpan w:val="2"/>
            <w:tcBorders>
              <w:top w:val="single" w:sz="4" w:space="0" w:color="auto"/>
              <w:bottom w:val="single" w:sz="4" w:space="0" w:color="000000" w:themeColor="text1"/>
              <w:right w:val="single" w:sz="4" w:space="0" w:color="auto"/>
            </w:tcBorders>
          </w:tcPr>
          <w:p w:rsidR="009022E9" w:rsidRDefault="009022E9" w:rsidP="00E72807">
            <w:r>
              <w:t xml:space="preserve">  высокий </w:t>
            </w:r>
          </w:p>
          <w:p w:rsidR="009022E9" w:rsidRDefault="009022E9" w:rsidP="00E72807">
            <w:r>
              <w:t xml:space="preserve">уровень                             </w:t>
            </w:r>
          </w:p>
        </w:tc>
        <w:tc>
          <w:tcPr>
            <w:tcW w:w="959" w:type="dxa"/>
            <w:tcBorders>
              <w:top w:val="single" w:sz="4" w:space="0" w:color="auto"/>
              <w:left w:val="single" w:sz="4" w:space="0" w:color="auto"/>
              <w:bottom w:val="single" w:sz="4" w:space="0" w:color="000000" w:themeColor="text1"/>
            </w:tcBorders>
          </w:tcPr>
          <w:p w:rsidR="009022E9" w:rsidRPr="008A3381" w:rsidRDefault="009022E9" w:rsidP="00E72807"/>
        </w:tc>
        <w:tc>
          <w:tcPr>
            <w:tcW w:w="624" w:type="dxa"/>
            <w:tcBorders>
              <w:top w:val="single" w:sz="4" w:space="0" w:color="auto"/>
              <w:bottom w:val="single" w:sz="4" w:space="0" w:color="000000" w:themeColor="text1"/>
              <w:right w:val="single" w:sz="4" w:space="0" w:color="auto"/>
            </w:tcBorders>
          </w:tcPr>
          <w:p w:rsidR="009022E9" w:rsidRPr="008A3381" w:rsidRDefault="009022E9" w:rsidP="00E72807"/>
        </w:tc>
        <w:tc>
          <w:tcPr>
            <w:tcW w:w="502" w:type="dxa"/>
            <w:tcBorders>
              <w:top w:val="single" w:sz="4" w:space="0" w:color="auto"/>
              <w:left w:val="single" w:sz="4" w:space="0" w:color="auto"/>
              <w:bottom w:val="single" w:sz="4" w:space="0" w:color="000000" w:themeColor="text1"/>
            </w:tcBorders>
          </w:tcPr>
          <w:p w:rsidR="009022E9" w:rsidRPr="008A3381" w:rsidRDefault="009022E9" w:rsidP="00E72807"/>
        </w:tc>
        <w:tc>
          <w:tcPr>
            <w:tcW w:w="585" w:type="dxa"/>
            <w:tcBorders>
              <w:top w:val="single" w:sz="4" w:space="0" w:color="auto"/>
              <w:bottom w:val="single" w:sz="4" w:space="0" w:color="000000" w:themeColor="text1"/>
              <w:right w:val="single" w:sz="4" w:space="0" w:color="auto"/>
            </w:tcBorders>
          </w:tcPr>
          <w:p w:rsidR="009022E9" w:rsidRPr="008A3381" w:rsidRDefault="009022E9" w:rsidP="00E72807"/>
        </w:tc>
        <w:tc>
          <w:tcPr>
            <w:tcW w:w="748" w:type="dxa"/>
            <w:tcBorders>
              <w:top w:val="single" w:sz="4" w:space="0" w:color="auto"/>
              <w:left w:val="single" w:sz="4" w:space="0" w:color="auto"/>
              <w:bottom w:val="single" w:sz="4" w:space="0" w:color="000000" w:themeColor="text1"/>
            </w:tcBorders>
          </w:tcPr>
          <w:p w:rsidR="009022E9" w:rsidRPr="008A3381" w:rsidRDefault="009022E9" w:rsidP="00E72807"/>
        </w:tc>
        <w:tc>
          <w:tcPr>
            <w:tcW w:w="675" w:type="dxa"/>
            <w:tcBorders>
              <w:top w:val="single" w:sz="4" w:space="0" w:color="auto"/>
              <w:bottom w:val="single" w:sz="4" w:space="0" w:color="000000" w:themeColor="text1"/>
              <w:right w:val="single" w:sz="4" w:space="0" w:color="auto"/>
            </w:tcBorders>
          </w:tcPr>
          <w:p w:rsidR="009022E9" w:rsidRPr="008A3381" w:rsidRDefault="009022E9" w:rsidP="00E72807"/>
        </w:tc>
        <w:tc>
          <w:tcPr>
            <w:tcW w:w="924" w:type="dxa"/>
            <w:tcBorders>
              <w:top w:val="single" w:sz="4" w:space="0" w:color="auto"/>
              <w:left w:val="single" w:sz="4" w:space="0" w:color="auto"/>
              <w:bottom w:val="single" w:sz="4" w:space="0" w:color="000000" w:themeColor="text1"/>
            </w:tcBorders>
          </w:tcPr>
          <w:p w:rsidR="009022E9" w:rsidRPr="008A3381" w:rsidRDefault="009022E9" w:rsidP="00E72807"/>
        </w:tc>
        <w:tc>
          <w:tcPr>
            <w:tcW w:w="810" w:type="dxa"/>
            <w:tcBorders>
              <w:top w:val="single" w:sz="4" w:space="0" w:color="auto"/>
              <w:bottom w:val="single" w:sz="4" w:space="0" w:color="000000" w:themeColor="text1"/>
              <w:right w:val="single" w:sz="4" w:space="0" w:color="auto"/>
            </w:tcBorders>
          </w:tcPr>
          <w:p w:rsidR="009022E9" w:rsidRPr="008A3381" w:rsidRDefault="009022E9" w:rsidP="00E72807"/>
        </w:tc>
        <w:tc>
          <w:tcPr>
            <w:tcW w:w="717" w:type="dxa"/>
            <w:tcBorders>
              <w:top w:val="single" w:sz="4" w:space="0" w:color="auto"/>
              <w:left w:val="single" w:sz="4" w:space="0" w:color="auto"/>
              <w:bottom w:val="single" w:sz="4" w:space="0" w:color="000000" w:themeColor="text1"/>
            </w:tcBorders>
          </w:tcPr>
          <w:p w:rsidR="009022E9" w:rsidRPr="008A3381" w:rsidRDefault="009022E9" w:rsidP="00E72807"/>
        </w:tc>
        <w:tc>
          <w:tcPr>
            <w:tcW w:w="1195" w:type="dxa"/>
            <w:tcBorders>
              <w:top w:val="single" w:sz="4" w:space="0" w:color="auto"/>
              <w:bottom w:val="single" w:sz="4" w:space="0" w:color="000000" w:themeColor="text1"/>
              <w:right w:val="single" w:sz="4" w:space="0" w:color="auto"/>
            </w:tcBorders>
          </w:tcPr>
          <w:p w:rsidR="009022E9" w:rsidRDefault="009022E9" w:rsidP="00E72807"/>
        </w:tc>
        <w:tc>
          <w:tcPr>
            <w:tcW w:w="880" w:type="dxa"/>
            <w:tcBorders>
              <w:top w:val="single" w:sz="4" w:space="0" w:color="auto"/>
              <w:left w:val="single" w:sz="4" w:space="0" w:color="auto"/>
              <w:bottom w:val="single" w:sz="4" w:space="0" w:color="000000" w:themeColor="text1"/>
            </w:tcBorders>
          </w:tcPr>
          <w:p w:rsidR="009022E9" w:rsidRPr="008A3381" w:rsidRDefault="009022E9" w:rsidP="00E72807"/>
        </w:tc>
        <w:tc>
          <w:tcPr>
            <w:tcW w:w="1005" w:type="dxa"/>
            <w:tcBorders>
              <w:top w:val="single" w:sz="4" w:space="0" w:color="auto"/>
              <w:bottom w:val="single" w:sz="4" w:space="0" w:color="000000" w:themeColor="text1"/>
              <w:right w:val="single" w:sz="4" w:space="0" w:color="auto"/>
            </w:tcBorders>
          </w:tcPr>
          <w:p w:rsidR="009022E9" w:rsidRPr="008A3381" w:rsidRDefault="009022E9" w:rsidP="00E72807"/>
        </w:tc>
        <w:tc>
          <w:tcPr>
            <w:tcW w:w="1102" w:type="dxa"/>
            <w:tcBorders>
              <w:top w:val="single" w:sz="4" w:space="0" w:color="auto"/>
              <w:left w:val="single" w:sz="4" w:space="0" w:color="auto"/>
              <w:bottom w:val="single" w:sz="4" w:space="0" w:color="000000" w:themeColor="text1"/>
            </w:tcBorders>
          </w:tcPr>
          <w:p w:rsidR="009022E9" w:rsidRPr="008A3381" w:rsidRDefault="009022E9" w:rsidP="00E72807"/>
        </w:tc>
        <w:tc>
          <w:tcPr>
            <w:tcW w:w="765" w:type="dxa"/>
            <w:tcBorders>
              <w:top w:val="single" w:sz="4" w:space="0" w:color="auto"/>
              <w:bottom w:val="single" w:sz="4" w:space="0" w:color="000000" w:themeColor="text1"/>
              <w:right w:val="single" w:sz="4" w:space="0" w:color="auto"/>
            </w:tcBorders>
          </w:tcPr>
          <w:p w:rsidR="009022E9" w:rsidRPr="008A3381" w:rsidRDefault="009022E9" w:rsidP="00E72807"/>
        </w:tc>
        <w:tc>
          <w:tcPr>
            <w:tcW w:w="1007" w:type="dxa"/>
            <w:tcBorders>
              <w:top w:val="single" w:sz="4" w:space="0" w:color="auto"/>
              <w:left w:val="single" w:sz="4" w:space="0" w:color="auto"/>
              <w:bottom w:val="single" w:sz="4" w:space="0" w:color="000000" w:themeColor="text1"/>
            </w:tcBorders>
          </w:tcPr>
          <w:p w:rsidR="009022E9" w:rsidRPr="008A3381" w:rsidRDefault="009022E9" w:rsidP="00E72807"/>
        </w:tc>
        <w:tc>
          <w:tcPr>
            <w:tcW w:w="570" w:type="dxa"/>
            <w:tcBorders>
              <w:top w:val="single" w:sz="4" w:space="0" w:color="auto"/>
              <w:bottom w:val="single" w:sz="4" w:space="0" w:color="000000" w:themeColor="text1"/>
              <w:right w:val="single" w:sz="4" w:space="0" w:color="auto"/>
            </w:tcBorders>
          </w:tcPr>
          <w:p w:rsidR="009022E9" w:rsidRPr="008A3381" w:rsidRDefault="009022E9" w:rsidP="00E72807"/>
        </w:tc>
        <w:tc>
          <w:tcPr>
            <w:tcW w:w="564" w:type="dxa"/>
            <w:tcBorders>
              <w:top w:val="single" w:sz="4" w:space="0" w:color="auto"/>
              <w:left w:val="single" w:sz="4" w:space="0" w:color="auto"/>
              <w:bottom w:val="single" w:sz="4" w:space="0" w:color="000000" w:themeColor="text1"/>
            </w:tcBorders>
          </w:tcPr>
          <w:p w:rsidR="009022E9" w:rsidRPr="008A3381" w:rsidRDefault="009022E9" w:rsidP="00E72807"/>
        </w:tc>
      </w:tr>
      <w:tr w:rsidR="009022E9" w:rsidTr="00E72807">
        <w:trPr>
          <w:trHeight w:val="483"/>
        </w:trPr>
        <w:tc>
          <w:tcPr>
            <w:tcW w:w="1502" w:type="dxa"/>
            <w:gridSpan w:val="2"/>
            <w:tcBorders>
              <w:right w:val="single" w:sz="4" w:space="0" w:color="auto"/>
            </w:tcBorders>
          </w:tcPr>
          <w:p w:rsidR="009022E9" w:rsidRPr="008A3381" w:rsidRDefault="009022E9" w:rsidP="00E72807">
            <w:r>
              <w:lastRenderedPageBreak/>
              <w:t xml:space="preserve">средний уровень                               </w:t>
            </w:r>
          </w:p>
        </w:tc>
        <w:tc>
          <w:tcPr>
            <w:tcW w:w="959" w:type="dxa"/>
            <w:tcBorders>
              <w:left w:val="single" w:sz="4" w:space="0" w:color="auto"/>
            </w:tcBorders>
          </w:tcPr>
          <w:p w:rsidR="009022E9" w:rsidRPr="008A3381" w:rsidRDefault="009022E9" w:rsidP="00E72807"/>
        </w:tc>
        <w:tc>
          <w:tcPr>
            <w:tcW w:w="624" w:type="dxa"/>
            <w:tcBorders>
              <w:right w:val="single" w:sz="4" w:space="0" w:color="auto"/>
            </w:tcBorders>
          </w:tcPr>
          <w:p w:rsidR="009022E9" w:rsidRPr="008A3381" w:rsidRDefault="009022E9" w:rsidP="00E72807"/>
        </w:tc>
        <w:tc>
          <w:tcPr>
            <w:tcW w:w="502" w:type="dxa"/>
            <w:tcBorders>
              <w:left w:val="single" w:sz="4" w:space="0" w:color="auto"/>
            </w:tcBorders>
          </w:tcPr>
          <w:p w:rsidR="009022E9" w:rsidRPr="008A3381" w:rsidRDefault="009022E9" w:rsidP="00E72807"/>
        </w:tc>
        <w:tc>
          <w:tcPr>
            <w:tcW w:w="585" w:type="dxa"/>
            <w:tcBorders>
              <w:right w:val="single" w:sz="4" w:space="0" w:color="auto"/>
            </w:tcBorders>
          </w:tcPr>
          <w:p w:rsidR="009022E9" w:rsidRPr="008A3381" w:rsidRDefault="009022E9" w:rsidP="00E72807"/>
        </w:tc>
        <w:tc>
          <w:tcPr>
            <w:tcW w:w="748" w:type="dxa"/>
            <w:tcBorders>
              <w:left w:val="single" w:sz="4" w:space="0" w:color="auto"/>
            </w:tcBorders>
          </w:tcPr>
          <w:p w:rsidR="009022E9" w:rsidRPr="008A3381" w:rsidRDefault="009022E9" w:rsidP="00E72807"/>
        </w:tc>
        <w:tc>
          <w:tcPr>
            <w:tcW w:w="675" w:type="dxa"/>
            <w:tcBorders>
              <w:right w:val="single" w:sz="4" w:space="0" w:color="auto"/>
            </w:tcBorders>
          </w:tcPr>
          <w:p w:rsidR="009022E9" w:rsidRPr="008A3381" w:rsidRDefault="009022E9" w:rsidP="00E72807"/>
        </w:tc>
        <w:tc>
          <w:tcPr>
            <w:tcW w:w="924" w:type="dxa"/>
            <w:tcBorders>
              <w:left w:val="single" w:sz="4" w:space="0" w:color="auto"/>
            </w:tcBorders>
          </w:tcPr>
          <w:p w:rsidR="009022E9" w:rsidRPr="008A3381" w:rsidRDefault="009022E9" w:rsidP="00E72807"/>
        </w:tc>
        <w:tc>
          <w:tcPr>
            <w:tcW w:w="810" w:type="dxa"/>
            <w:tcBorders>
              <w:right w:val="single" w:sz="4" w:space="0" w:color="auto"/>
            </w:tcBorders>
          </w:tcPr>
          <w:p w:rsidR="009022E9" w:rsidRPr="008A3381" w:rsidRDefault="009022E9" w:rsidP="00E72807"/>
        </w:tc>
        <w:tc>
          <w:tcPr>
            <w:tcW w:w="717" w:type="dxa"/>
            <w:tcBorders>
              <w:left w:val="single" w:sz="4" w:space="0" w:color="auto"/>
            </w:tcBorders>
          </w:tcPr>
          <w:p w:rsidR="009022E9" w:rsidRPr="008A3381" w:rsidRDefault="009022E9" w:rsidP="00E72807"/>
        </w:tc>
        <w:tc>
          <w:tcPr>
            <w:tcW w:w="1195" w:type="dxa"/>
            <w:tcBorders>
              <w:right w:val="single" w:sz="4" w:space="0" w:color="auto"/>
            </w:tcBorders>
          </w:tcPr>
          <w:p w:rsidR="009022E9" w:rsidRDefault="009022E9" w:rsidP="00E72807"/>
        </w:tc>
        <w:tc>
          <w:tcPr>
            <w:tcW w:w="880" w:type="dxa"/>
            <w:tcBorders>
              <w:left w:val="single" w:sz="4" w:space="0" w:color="auto"/>
            </w:tcBorders>
          </w:tcPr>
          <w:p w:rsidR="009022E9" w:rsidRPr="008A3381" w:rsidRDefault="009022E9" w:rsidP="00E72807"/>
        </w:tc>
        <w:tc>
          <w:tcPr>
            <w:tcW w:w="1005" w:type="dxa"/>
            <w:tcBorders>
              <w:right w:val="single" w:sz="4" w:space="0" w:color="auto"/>
            </w:tcBorders>
          </w:tcPr>
          <w:p w:rsidR="009022E9" w:rsidRPr="008A3381" w:rsidRDefault="009022E9" w:rsidP="00E72807"/>
        </w:tc>
        <w:tc>
          <w:tcPr>
            <w:tcW w:w="1102" w:type="dxa"/>
            <w:tcBorders>
              <w:left w:val="single" w:sz="4" w:space="0" w:color="auto"/>
            </w:tcBorders>
          </w:tcPr>
          <w:p w:rsidR="009022E9" w:rsidRPr="008A3381" w:rsidRDefault="009022E9" w:rsidP="00E72807"/>
        </w:tc>
        <w:tc>
          <w:tcPr>
            <w:tcW w:w="765" w:type="dxa"/>
            <w:tcBorders>
              <w:right w:val="single" w:sz="4" w:space="0" w:color="auto"/>
            </w:tcBorders>
          </w:tcPr>
          <w:p w:rsidR="009022E9" w:rsidRPr="008A3381" w:rsidRDefault="009022E9" w:rsidP="00E72807"/>
        </w:tc>
        <w:tc>
          <w:tcPr>
            <w:tcW w:w="1007" w:type="dxa"/>
            <w:tcBorders>
              <w:left w:val="single" w:sz="4" w:space="0" w:color="auto"/>
            </w:tcBorders>
          </w:tcPr>
          <w:p w:rsidR="009022E9" w:rsidRPr="008A3381" w:rsidRDefault="009022E9" w:rsidP="00E72807"/>
        </w:tc>
        <w:tc>
          <w:tcPr>
            <w:tcW w:w="570" w:type="dxa"/>
            <w:tcBorders>
              <w:right w:val="single" w:sz="4" w:space="0" w:color="auto"/>
            </w:tcBorders>
          </w:tcPr>
          <w:p w:rsidR="009022E9" w:rsidRPr="008A3381" w:rsidRDefault="009022E9" w:rsidP="00E72807"/>
        </w:tc>
        <w:tc>
          <w:tcPr>
            <w:tcW w:w="564" w:type="dxa"/>
            <w:tcBorders>
              <w:left w:val="single" w:sz="4" w:space="0" w:color="auto"/>
            </w:tcBorders>
          </w:tcPr>
          <w:p w:rsidR="009022E9" w:rsidRPr="008A3381" w:rsidRDefault="009022E9" w:rsidP="00E72807"/>
        </w:tc>
      </w:tr>
      <w:tr w:rsidR="009022E9" w:rsidTr="00E72807">
        <w:tc>
          <w:tcPr>
            <w:tcW w:w="1502" w:type="dxa"/>
            <w:gridSpan w:val="2"/>
            <w:tcBorders>
              <w:right w:val="single" w:sz="4" w:space="0" w:color="auto"/>
            </w:tcBorders>
          </w:tcPr>
          <w:p w:rsidR="009022E9" w:rsidRPr="008A3381" w:rsidRDefault="009022E9" w:rsidP="00E72807">
            <w:r>
              <w:t xml:space="preserve">средний уровень                               </w:t>
            </w:r>
          </w:p>
        </w:tc>
        <w:tc>
          <w:tcPr>
            <w:tcW w:w="959" w:type="dxa"/>
            <w:tcBorders>
              <w:left w:val="single" w:sz="4" w:space="0" w:color="auto"/>
            </w:tcBorders>
          </w:tcPr>
          <w:p w:rsidR="009022E9" w:rsidRPr="008A3381" w:rsidRDefault="009022E9" w:rsidP="00E72807"/>
        </w:tc>
        <w:tc>
          <w:tcPr>
            <w:tcW w:w="624" w:type="dxa"/>
            <w:tcBorders>
              <w:right w:val="single" w:sz="4" w:space="0" w:color="auto"/>
            </w:tcBorders>
          </w:tcPr>
          <w:p w:rsidR="009022E9" w:rsidRPr="008A3381" w:rsidRDefault="009022E9" w:rsidP="00E72807"/>
        </w:tc>
        <w:tc>
          <w:tcPr>
            <w:tcW w:w="502" w:type="dxa"/>
            <w:tcBorders>
              <w:left w:val="single" w:sz="4" w:space="0" w:color="auto"/>
            </w:tcBorders>
          </w:tcPr>
          <w:p w:rsidR="009022E9" w:rsidRPr="008A3381" w:rsidRDefault="009022E9" w:rsidP="00E72807"/>
        </w:tc>
        <w:tc>
          <w:tcPr>
            <w:tcW w:w="585" w:type="dxa"/>
            <w:tcBorders>
              <w:right w:val="single" w:sz="4" w:space="0" w:color="auto"/>
            </w:tcBorders>
          </w:tcPr>
          <w:p w:rsidR="009022E9" w:rsidRPr="008A3381" w:rsidRDefault="009022E9" w:rsidP="00E72807"/>
        </w:tc>
        <w:tc>
          <w:tcPr>
            <w:tcW w:w="748" w:type="dxa"/>
            <w:tcBorders>
              <w:left w:val="single" w:sz="4" w:space="0" w:color="auto"/>
            </w:tcBorders>
          </w:tcPr>
          <w:p w:rsidR="009022E9" w:rsidRPr="008A3381" w:rsidRDefault="009022E9" w:rsidP="00E72807"/>
        </w:tc>
        <w:tc>
          <w:tcPr>
            <w:tcW w:w="675" w:type="dxa"/>
            <w:tcBorders>
              <w:right w:val="single" w:sz="4" w:space="0" w:color="auto"/>
            </w:tcBorders>
          </w:tcPr>
          <w:p w:rsidR="009022E9" w:rsidRPr="008A3381" w:rsidRDefault="009022E9" w:rsidP="00E72807"/>
        </w:tc>
        <w:tc>
          <w:tcPr>
            <w:tcW w:w="924" w:type="dxa"/>
            <w:tcBorders>
              <w:left w:val="single" w:sz="4" w:space="0" w:color="auto"/>
            </w:tcBorders>
          </w:tcPr>
          <w:p w:rsidR="009022E9" w:rsidRPr="008A3381" w:rsidRDefault="009022E9" w:rsidP="00E72807"/>
        </w:tc>
        <w:tc>
          <w:tcPr>
            <w:tcW w:w="810" w:type="dxa"/>
            <w:tcBorders>
              <w:right w:val="single" w:sz="4" w:space="0" w:color="auto"/>
            </w:tcBorders>
          </w:tcPr>
          <w:p w:rsidR="009022E9" w:rsidRPr="008A3381" w:rsidRDefault="009022E9" w:rsidP="00E72807"/>
        </w:tc>
        <w:tc>
          <w:tcPr>
            <w:tcW w:w="717" w:type="dxa"/>
            <w:tcBorders>
              <w:left w:val="single" w:sz="4" w:space="0" w:color="auto"/>
            </w:tcBorders>
          </w:tcPr>
          <w:p w:rsidR="009022E9" w:rsidRPr="008A3381" w:rsidRDefault="009022E9" w:rsidP="00E72807"/>
        </w:tc>
        <w:tc>
          <w:tcPr>
            <w:tcW w:w="1195" w:type="dxa"/>
            <w:tcBorders>
              <w:right w:val="single" w:sz="4" w:space="0" w:color="auto"/>
            </w:tcBorders>
          </w:tcPr>
          <w:p w:rsidR="009022E9" w:rsidRDefault="009022E9" w:rsidP="00E72807"/>
        </w:tc>
        <w:tc>
          <w:tcPr>
            <w:tcW w:w="880" w:type="dxa"/>
            <w:tcBorders>
              <w:left w:val="single" w:sz="4" w:space="0" w:color="auto"/>
            </w:tcBorders>
          </w:tcPr>
          <w:p w:rsidR="009022E9" w:rsidRPr="008A3381" w:rsidRDefault="009022E9" w:rsidP="00E72807"/>
        </w:tc>
        <w:tc>
          <w:tcPr>
            <w:tcW w:w="1005" w:type="dxa"/>
            <w:tcBorders>
              <w:right w:val="single" w:sz="4" w:space="0" w:color="auto"/>
            </w:tcBorders>
          </w:tcPr>
          <w:p w:rsidR="009022E9" w:rsidRPr="008A3381" w:rsidRDefault="009022E9" w:rsidP="00E72807"/>
        </w:tc>
        <w:tc>
          <w:tcPr>
            <w:tcW w:w="1102" w:type="dxa"/>
            <w:tcBorders>
              <w:left w:val="single" w:sz="4" w:space="0" w:color="auto"/>
            </w:tcBorders>
          </w:tcPr>
          <w:p w:rsidR="009022E9" w:rsidRPr="008A3381" w:rsidRDefault="009022E9" w:rsidP="00E72807"/>
        </w:tc>
        <w:tc>
          <w:tcPr>
            <w:tcW w:w="765" w:type="dxa"/>
            <w:tcBorders>
              <w:right w:val="single" w:sz="4" w:space="0" w:color="auto"/>
            </w:tcBorders>
          </w:tcPr>
          <w:p w:rsidR="009022E9" w:rsidRPr="008A3381" w:rsidRDefault="009022E9" w:rsidP="00E72807"/>
        </w:tc>
        <w:tc>
          <w:tcPr>
            <w:tcW w:w="1007" w:type="dxa"/>
            <w:tcBorders>
              <w:left w:val="single" w:sz="4" w:space="0" w:color="auto"/>
            </w:tcBorders>
          </w:tcPr>
          <w:p w:rsidR="009022E9" w:rsidRPr="008A3381" w:rsidRDefault="009022E9" w:rsidP="00E72807"/>
        </w:tc>
        <w:tc>
          <w:tcPr>
            <w:tcW w:w="570" w:type="dxa"/>
            <w:tcBorders>
              <w:right w:val="single" w:sz="4" w:space="0" w:color="auto"/>
            </w:tcBorders>
          </w:tcPr>
          <w:p w:rsidR="009022E9" w:rsidRPr="008A3381" w:rsidRDefault="009022E9" w:rsidP="00E72807"/>
        </w:tc>
        <w:tc>
          <w:tcPr>
            <w:tcW w:w="564" w:type="dxa"/>
            <w:tcBorders>
              <w:left w:val="single" w:sz="4" w:space="0" w:color="auto"/>
            </w:tcBorders>
          </w:tcPr>
          <w:p w:rsidR="009022E9" w:rsidRPr="008A3381" w:rsidRDefault="009022E9" w:rsidP="00E72807"/>
        </w:tc>
      </w:tr>
      <w:tr w:rsidR="009022E9" w:rsidTr="00E72807">
        <w:tc>
          <w:tcPr>
            <w:tcW w:w="1502" w:type="dxa"/>
            <w:gridSpan w:val="2"/>
            <w:tcBorders>
              <w:right w:val="single" w:sz="4" w:space="0" w:color="auto"/>
            </w:tcBorders>
          </w:tcPr>
          <w:p w:rsidR="009022E9" w:rsidRPr="008A3381" w:rsidRDefault="009022E9" w:rsidP="00E72807">
            <w:r>
              <w:t>Всего%</w:t>
            </w:r>
          </w:p>
        </w:tc>
        <w:tc>
          <w:tcPr>
            <w:tcW w:w="959" w:type="dxa"/>
            <w:tcBorders>
              <w:left w:val="single" w:sz="4" w:space="0" w:color="auto"/>
            </w:tcBorders>
          </w:tcPr>
          <w:p w:rsidR="009022E9" w:rsidRPr="008A3381" w:rsidRDefault="009022E9" w:rsidP="00E72807"/>
        </w:tc>
        <w:tc>
          <w:tcPr>
            <w:tcW w:w="624" w:type="dxa"/>
            <w:tcBorders>
              <w:right w:val="single" w:sz="4" w:space="0" w:color="auto"/>
            </w:tcBorders>
          </w:tcPr>
          <w:p w:rsidR="009022E9" w:rsidRPr="008A3381" w:rsidRDefault="009022E9" w:rsidP="00E72807"/>
        </w:tc>
        <w:tc>
          <w:tcPr>
            <w:tcW w:w="502" w:type="dxa"/>
            <w:tcBorders>
              <w:left w:val="single" w:sz="4" w:space="0" w:color="auto"/>
            </w:tcBorders>
          </w:tcPr>
          <w:p w:rsidR="009022E9" w:rsidRPr="008A3381" w:rsidRDefault="009022E9" w:rsidP="00E72807"/>
        </w:tc>
        <w:tc>
          <w:tcPr>
            <w:tcW w:w="585" w:type="dxa"/>
            <w:tcBorders>
              <w:right w:val="single" w:sz="4" w:space="0" w:color="auto"/>
            </w:tcBorders>
          </w:tcPr>
          <w:p w:rsidR="009022E9" w:rsidRPr="008A3381" w:rsidRDefault="009022E9" w:rsidP="00E72807"/>
        </w:tc>
        <w:tc>
          <w:tcPr>
            <w:tcW w:w="748" w:type="dxa"/>
            <w:tcBorders>
              <w:left w:val="single" w:sz="4" w:space="0" w:color="auto"/>
            </w:tcBorders>
          </w:tcPr>
          <w:p w:rsidR="009022E9" w:rsidRPr="008A3381" w:rsidRDefault="009022E9" w:rsidP="00E72807"/>
        </w:tc>
        <w:tc>
          <w:tcPr>
            <w:tcW w:w="675" w:type="dxa"/>
            <w:tcBorders>
              <w:right w:val="single" w:sz="4" w:space="0" w:color="auto"/>
            </w:tcBorders>
          </w:tcPr>
          <w:p w:rsidR="009022E9" w:rsidRPr="008A3381" w:rsidRDefault="009022E9" w:rsidP="00E72807"/>
        </w:tc>
        <w:tc>
          <w:tcPr>
            <w:tcW w:w="924" w:type="dxa"/>
            <w:tcBorders>
              <w:left w:val="single" w:sz="4" w:space="0" w:color="auto"/>
            </w:tcBorders>
          </w:tcPr>
          <w:p w:rsidR="009022E9" w:rsidRPr="008A3381" w:rsidRDefault="009022E9" w:rsidP="00E72807"/>
        </w:tc>
        <w:tc>
          <w:tcPr>
            <w:tcW w:w="810" w:type="dxa"/>
            <w:tcBorders>
              <w:right w:val="single" w:sz="4" w:space="0" w:color="auto"/>
            </w:tcBorders>
          </w:tcPr>
          <w:p w:rsidR="009022E9" w:rsidRPr="008A3381" w:rsidRDefault="009022E9" w:rsidP="00E72807"/>
        </w:tc>
        <w:tc>
          <w:tcPr>
            <w:tcW w:w="717" w:type="dxa"/>
            <w:tcBorders>
              <w:left w:val="single" w:sz="4" w:space="0" w:color="auto"/>
            </w:tcBorders>
          </w:tcPr>
          <w:p w:rsidR="009022E9" w:rsidRPr="008A3381" w:rsidRDefault="009022E9" w:rsidP="00E72807"/>
        </w:tc>
        <w:tc>
          <w:tcPr>
            <w:tcW w:w="1195" w:type="dxa"/>
            <w:tcBorders>
              <w:right w:val="single" w:sz="4" w:space="0" w:color="auto"/>
            </w:tcBorders>
          </w:tcPr>
          <w:p w:rsidR="009022E9" w:rsidRDefault="009022E9" w:rsidP="00E72807"/>
        </w:tc>
        <w:tc>
          <w:tcPr>
            <w:tcW w:w="880" w:type="dxa"/>
            <w:tcBorders>
              <w:left w:val="single" w:sz="4" w:space="0" w:color="auto"/>
            </w:tcBorders>
          </w:tcPr>
          <w:p w:rsidR="009022E9" w:rsidRPr="008A3381" w:rsidRDefault="009022E9" w:rsidP="00E72807"/>
        </w:tc>
        <w:tc>
          <w:tcPr>
            <w:tcW w:w="1005" w:type="dxa"/>
            <w:tcBorders>
              <w:right w:val="single" w:sz="4" w:space="0" w:color="auto"/>
            </w:tcBorders>
          </w:tcPr>
          <w:p w:rsidR="009022E9" w:rsidRPr="008A3381" w:rsidRDefault="009022E9" w:rsidP="00E72807"/>
        </w:tc>
        <w:tc>
          <w:tcPr>
            <w:tcW w:w="1102" w:type="dxa"/>
            <w:tcBorders>
              <w:left w:val="single" w:sz="4" w:space="0" w:color="auto"/>
            </w:tcBorders>
          </w:tcPr>
          <w:p w:rsidR="009022E9" w:rsidRPr="008A3381" w:rsidRDefault="009022E9" w:rsidP="00E72807"/>
        </w:tc>
        <w:tc>
          <w:tcPr>
            <w:tcW w:w="765" w:type="dxa"/>
            <w:tcBorders>
              <w:right w:val="single" w:sz="4" w:space="0" w:color="auto"/>
            </w:tcBorders>
          </w:tcPr>
          <w:p w:rsidR="009022E9" w:rsidRPr="008A3381" w:rsidRDefault="009022E9" w:rsidP="00E72807"/>
        </w:tc>
        <w:tc>
          <w:tcPr>
            <w:tcW w:w="1007" w:type="dxa"/>
            <w:tcBorders>
              <w:left w:val="single" w:sz="4" w:space="0" w:color="auto"/>
            </w:tcBorders>
          </w:tcPr>
          <w:p w:rsidR="009022E9" w:rsidRPr="008A3381" w:rsidRDefault="009022E9" w:rsidP="00E72807"/>
        </w:tc>
        <w:tc>
          <w:tcPr>
            <w:tcW w:w="570" w:type="dxa"/>
            <w:tcBorders>
              <w:right w:val="single" w:sz="4" w:space="0" w:color="auto"/>
            </w:tcBorders>
          </w:tcPr>
          <w:p w:rsidR="009022E9" w:rsidRPr="008A3381" w:rsidRDefault="009022E9" w:rsidP="00E72807"/>
        </w:tc>
        <w:tc>
          <w:tcPr>
            <w:tcW w:w="564" w:type="dxa"/>
            <w:tcBorders>
              <w:left w:val="single" w:sz="4" w:space="0" w:color="auto"/>
            </w:tcBorders>
          </w:tcPr>
          <w:p w:rsidR="009022E9" w:rsidRPr="008A3381" w:rsidRDefault="009022E9" w:rsidP="00E72807"/>
        </w:tc>
      </w:tr>
      <w:tr w:rsidR="009022E9" w:rsidTr="00E72807">
        <w:trPr>
          <w:trHeight w:val="509"/>
        </w:trPr>
        <w:tc>
          <w:tcPr>
            <w:tcW w:w="1502" w:type="dxa"/>
            <w:gridSpan w:val="2"/>
            <w:tcBorders>
              <w:right w:val="single" w:sz="4" w:space="0" w:color="auto"/>
            </w:tcBorders>
          </w:tcPr>
          <w:p w:rsidR="009022E9" w:rsidRDefault="009022E9" w:rsidP="00E72807">
            <w:pPr>
              <w:jc w:val="both"/>
            </w:pPr>
            <w:r>
              <w:t xml:space="preserve">  высокий </w:t>
            </w:r>
          </w:p>
          <w:p w:rsidR="009022E9" w:rsidRDefault="009022E9" w:rsidP="00E72807">
            <w:pPr>
              <w:jc w:val="both"/>
            </w:pPr>
            <w:r>
              <w:t xml:space="preserve">уровень                               </w:t>
            </w:r>
          </w:p>
        </w:tc>
        <w:tc>
          <w:tcPr>
            <w:tcW w:w="959" w:type="dxa"/>
            <w:tcBorders>
              <w:left w:val="single" w:sz="4" w:space="0" w:color="auto"/>
            </w:tcBorders>
          </w:tcPr>
          <w:p w:rsidR="009022E9" w:rsidRPr="008A3381" w:rsidRDefault="009022E9" w:rsidP="00E72807"/>
        </w:tc>
        <w:tc>
          <w:tcPr>
            <w:tcW w:w="624" w:type="dxa"/>
            <w:tcBorders>
              <w:right w:val="single" w:sz="4" w:space="0" w:color="auto"/>
            </w:tcBorders>
          </w:tcPr>
          <w:p w:rsidR="009022E9" w:rsidRPr="008A3381" w:rsidRDefault="009022E9" w:rsidP="00E72807"/>
        </w:tc>
        <w:tc>
          <w:tcPr>
            <w:tcW w:w="502" w:type="dxa"/>
            <w:tcBorders>
              <w:left w:val="single" w:sz="4" w:space="0" w:color="auto"/>
            </w:tcBorders>
          </w:tcPr>
          <w:p w:rsidR="009022E9" w:rsidRPr="008A3381" w:rsidRDefault="009022E9" w:rsidP="00E72807"/>
        </w:tc>
        <w:tc>
          <w:tcPr>
            <w:tcW w:w="585" w:type="dxa"/>
            <w:tcBorders>
              <w:right w:val="single" w:sz="4" w:space="0" w:color="auto"/>
            </w:tcBorders>
          </w:tcPr>
          <w:p w:rsidR="009022E9" w:rsidRPr="008A3381" w:rsidRDefault="009022E9" w:rsidP="00E72807"/>
        </w:tc>
        <w:tc>
          <w:tcPr>
            <w:tcW w:w="748" w:type="dxa"/>
            <w:tcBorders>
              <w:left w:val="single" w:sz="4" w:space="0" w:color="auto"/>
            </w:tcBorders>
          </w:tcPr>
          <w:p w:rsidR="009022E9" w:rsidRPr="008A3381" w:rsidRDefault="009022E9" w:rsidP="00E72807"/>
        </w:tc>
        <w:tc>
          <w:tcPr>
            <w:tcW w:w="675" w:type="dxa"/>
            <w:tcBorders>
              <w:right w:val="single" w:sz="4" w:space="0" w:color="auto"/>
            </w:tcBorders>
          </w:tcPr>
          <w:p w:rsidR="009022E9" w:rsidRPr="008A3381" w:rsidRDefault="009022E9" w:rsidP="00E72807"/>
        </w:tc>
        <w:tc>
          <w:tcPr>
            <w:tcW w:w="924" w:type="dxa"/>
            <w:tcBorders>
              <w:left w:val="single" w:sz="4" w:space="0" w:color="auto"/>
            </w:tcBorders>
          </w:tcPr>
          <w:p w:rsidR="009022E9" w:rsidRPr="008A3381" w:rsidRDefault="009022E9" w:rsidP="00E72807"/>
        </w:tc>
        <w:tc>
          <w:tcPr>
            <w:tcW w:w="810" w:type="dxa"/>
            <w:tcBorders>
              <w:right w:val="single" w:sz="4" w:space="0" w:color="auto"/>
            </w:tcBorders>
          </w:tcPr>
          <w:p w:rsidR="009022E9" w:rsidRPr="008A3381" w:rsidRDefault="009022E9" w:rsidP="00E72807"/>
        </w:tc>
        <w:tc>
          <w:tcPr>
            <w:tcW w:w="717" w:type="dxa"/>
            <w:tcBorders>
              <w:left w:val="single" w:sz="4" w:space="0" w:color="auto"/>
            </w:tcBorders>
          </w:tcPr>
          <w:p w:rsidR="009022E9" w:rsidRPr="008A3381" w:rsidRDefault="009022E9" w:rsidP="00E72807"/>
        </w:tc>
        <w:tc>
          <w:tcPr>
            <w:tcW w:w="1195" w:type="dxa"/>
            <w:tcBorders>
              <w:right w:val="single" w:sz="4" w:space="0" w:color="auto"/>
            </w:tcBorders>
          </w:tcPr>
          <w:p w:rsidR="009022E9" w:rsidRDefault="009022E9" w:rsidP="00E72807"/>
        </w:tc>
        <w:tc>
          <w:tcPr>
            <w:tcW w:w="880" w:type="dxa"/>
            <w:tcBorders>
              <w:left w:val="single" w:sz="4" w:space="0" w:color="auto"/>
            </w:tcBorders>
          </w:tcPr>
          <w:p w:rsidR="009022E9" w:rsidRPr="008A3381" w:rsidRDefault="009022E9" w:rsidP="00E72807"/>
        </w:tc>
        <w:tc>
          <w:tcPr>
            <w:tcW w:w="1005" w:type="dxa"/>
            <w:tcBorders>
              <w:right w:val="single" w:sz="4" w:space="0" w:color="auto"/>
            </w:tcBorders>
          </w:tcPr>
          <w:p w:rsidR="009022E9" w:rsidRPr="008A3381" w:rsidRDefault="009022E9" w:rsidP="00E72807"/>
        </w:tc>
        <w:tc>
          <w:tcPr>
            <w:tcW w:w="1102" w:type="dxa"/>
            <w:tcBorders>
              <w:left w:val="single" w:sz="4" w:space="0" w:color="auto"/>
            </w:tcBorders>
          </w:tcPr>
          <w:p w:rsidR="009022E9" w:rsidRPr="008A3381" w:rsidRDefault="009022E9" w:rsidP="00E72807"/>
        </w:tc>
        <w:tc>
          <w:tcPr>
            <w:tcW w:w="765" w:type="dxa"/>
            <w:tcBorders>
              <w:right w:val="single" w:sz="4" w:space="0" w:color="auto"/>
            </w:tcBorders>
          </w:tcPr>
          <w:p w:rsidR="009022E9" w:rsidRPr="008A3381" w:rsidRDefault="009022E9" w:rsidP="00E72807"/>
        </w:tc>
        <w:tc>
          <w:tcPr>
            <w:tcW w:w="1007" w:type="dxa"/>
            <w:tcBorders>
              <w:left w:val="single" w:sz="4" w:space="0" w:color="auto"/>
            </w:tcBorders>
          </w:tcPr>
          <w:p w:rsidR="009022E9" w:rsidRPr="008A3381" w:rsidRDefault="009022E9" w:rsidP="00E72807"/>
        </w:tc>
        <w:tc>
          <w:tcPr>
            <w:tcW w:w="570" w:type="dxa"/>
            <w:tcBorders>
              <w:right w:val="single" w:sz="4" w:space="0" w:color="auto"/>
            </w:tcBorders>
          </w:tcPr>
          <w:p w:rsidR="009022E9" w:rsidRPr="008A3381" w:rsidRDefault="009022E9" w:rsidP="00E72807"/>
        </w:tc>
        <w:tc>
          <w:tcPr>
            <w:tcW w:w="564" w:type="dxa"/>
            <w:tcBorders>
              <w:left w:val="single" w:sz="4" w:space="0" w:color="auto"/>
            </w:tcBorders>
          </w:tcPr>
          <w:p w:rsidR="009022E9" w:rsidRPr="008A3381" w:rsidRDefault="009022E9" w:rsidP="00E72807"/>
        </w:tc>
      </w:tr>
      <w:tr w:rsidR="009022E9" w:rsidTr="00E72807">
        <w:tc>
          <w:tcPr>
            <w:tcW w:w="1502" w:type="dxa"/>
            <w:gridSpan w:val="2"/>
            <w:tcBorders>
              <w:right w:val="single" w:sz="4" w:space="0" w:color="auto"/>
            </w:tcBorders>
          </w:tcPr>
          <w:p w:rsidR="009022E9" w:rsidRPr="008A3381" w:rsidRDefault="009022E9" w:rsidP="00E72807">
            <w:pPr>
              <w:jc w:val="both"/>
            </w:pPr>
            <w:r>
              <w:t xml:space="preserve">средний уровень                               </w:t>
            </w:r>
          </w:p>
        </w:tc>
        <w:tc>
          <w:tcPr>
            <w:tcW w:w="959" w:type="dxa"/>
            <w:tcBorders>
              <w:left w:val="single" w:sz="4" w:space="0" w:color="auto"/>
            </w:tcBorders>
          </w:tcPr>
          <w:p w:rsidR="009022E9" w:rsidRPr="008A3381" w:rsidRDefault="009022E9" w:rsidP="00E72807"/>
        </w:tc>
        <w:tc>
          <w:tcPr>
            <w:tcW w:w="624" w:type="dxa"/>
            <w:tcBorders>
              <w:right w:val="single" w:sz="4" w:space="0" w:color="auto"/>
            </w:tcBorders>
          </w:tcPr>
          <w:p w:rsidR="009022E9" w:rsidRPr="008A3381" w:rsidRDefault="009022E9" w:rsidP="00E72807"/>
        </w:tc>
        <w:tc>
          <w:tcPr>
            <w:tcW w:w="502" w:type="dxa"/>
            <w:tcBorders>
              <w:left w:val="single" w:sz="4" w:space="0" w:color="auto"/>
            </w:tcBorders>
          </w:tcPr>
          <w:p w:rsidR="009022E9" w:rsidRPr="008A3381" w:rsidRDefault="009022E9" w:rsidP="00E72807"/>
        </w:tc>
        <w:tc>
          <w:tcPr>
            <w:tcW w:w="585" w:type="dxa"/>
            <w:tcBorders>
              <w:right w:val="single" w:sz="4" w:space="0" w:color="auto"/>
            </w:tcBorders>
          </w:tcPr>
          <w:p w:rsidR="009022E9" w:rsidRPr="008A3381" w:rsidRDefault="009022E9" w:rsidP="00E72807"/>
        </w:tc>
        <w:tc>
          <w:tcPr>
            <w:tcW w:w="748" w:type="dxa"/>
            <w:tcBorders>
              <w:left w:val="single" w:sz="4" w:space="0" w:color="auto"/>
            </w:tcBorders>
          </w:tcPr>
          <w:p w:rsidR="009022E9" w:rsidRPr="008A3381" w:rsidRDefault="009022E9" w:rsidP="00E72807"/>
        </w:tc>
        <w:tc>
          <w:tcPr>
            <w:tcW w:w="675" w:type="dxa"/>
            <w:tcBorders>
              <w:right w:val="single" w:sz="4" w:space="0" w:color="auto"/>
            </w:tcBorders>
          </w:tcPr>
          <w:p w:rsidR="009022E9" w:rsidRPr="008A3381" w:rsidRDefault="009022E9" w:rsidP="00E72807"/>
        </w:tc>
        <w:tc>
          <w:tcPr>
            <w:tcW w:w="924" w:type="dxa"/>
            <w:tcBorders>
              <w:left w:val="single" w:sz="4" w:space="0" w:color="auto"/>
            </w:tcBorders>
          </w:tcPr>
          <w:p w:rsidR="009022E9" w:rsidRPr="008A3381" w:rsidRDefault="009022E9" w:rsidP="00E72807"/>
        </w:tc>
        <w:tc>
          <w:tcPr>
            <w:tcW w:w="810" w:type="dxa"/>
            <w:tcBorders>
              <w:right w:val="single" w:sz="4" w:space="0" w:color="auto"/>
            </w:tcBorders>
          </w:tcPr>
          <w:p w:rsidR="009022E9" w:rsidRPr="008A3381" w:rsidRDefault="009022E9" w:rsidP="00E72807"/>
        </w:tc>
        <w:tc>
          <w:tcPr>
            <w:tcW w:w="717" w:type="dxa"/>
            <w:tcBorders>
              <w:left w:val="single" w:sz="4" w:space="0" w:color="auto"/>
            </w:tcBorders>
          </w:tcPr>
          <w:p w:rsidR="009022E9" w:rsidRPr="008A3381" w:rsidRDefault="009022E9" w:rsidP="00E72807"/>
        </w:tc>
        <w:tc>
          <w:tcPr>
            <w:tcW w:w="1195" w:type="dxa"/>
            <w:tcBorders>
              <w:right w:val="single" w:sz="4" w:space="0" w:color="auto"/>
            </w:tcBorders>
          </w:tcPr>
          <w:p w:rsidR="009022E9" w:rsidRDefault="009022E9" w:rsidP="00E72807"/>
        </w:tc>
        <w:tc>
          <w:tcPr>
            <w:tcW w:w="880" w:type="dxa"/>
            <w:tcBorders>
              <w:left w:val="single" w:sz="4" w:space="0" w:color="auto"/>
            </w:tcBorders>
          </w:tcPr>
          <w:p w:rsidR="009022E9" w:rsidRPr="008A3381" w:rsidRDefault="009022E9" w:rsidP="00E72807"/>
        </w:tc>
        <w:tc>
          <w:tcPr>
            <w:tcW w:w="1005" w:type="dxa"/>
            <w:tcBorders>
              <w:right w:val="single" w:sz="4" w:space="0" w:color="auto"/>
            </w:tcBorders>
          </w:tcPr>
          <w:p w:rsidR="009022E9" w:rsidRPr="008A3381" w:rsidRDefault="009022E9" w:rsidP="00E72807"/>
        </w:tc>
        <w:tc>
          <w:tcPr>
            <w:tcW w:w="1102" w:type="dxa"/>
            <w:tcBorders>
              <w:left w:val="single" w:sz="4" w:space="0" w:color="auto"/>
            </w:tcBorders>
          </w:tcPr>
          <w:p w:rsidR="009022E9" w:rsidRPr="008A3381" w:rsidRDefault="009022E9" w:rsidP="00E72807"/>
        </w:tc>
        <w:tc>
          <w:tcPr>
            <w:tcW w:w="765" w:type="dxa"/>
            <w:tcBorders>
              <w:right w:val="single" w:sz="4" w:space="0" w:color="auto"/>
            </w:tcBorders>
          </w:tcPr>
          <w:p w:rsidR="009022E9" w:rsidRPr="008A3381" w:rsidRDefault="009022E9" w:rsidP="00E72807"/>
        </w:tc>
        <w:tc>
          <w:tcPr>
            <w:tcW w:w="1007" w:type="dxa"/>
            <w:tcBorders>
              <w:left w:val="single" w:sz="4" w:space="0" w:color="auto"/>
            </w:tcBorders>
          </w:tcPr>
          <w:p w:rsidR="009022E9" w:rsidRPr="008A3381" w:rsidRDefault="009022E9" w:rsidP="00E72807"/>
        </w:tc>
        <w:tc>
          <w:tcPr>
            <w:tcW w:w="570" w:type="dxa"/>
            <w:tcBorders>
              <w:right w:val="single" w:sz="4" w:space="0" w:color="auto"/>
            </w:tcBorders>
          </w:tcPr>
          <w:p w:rsidR="009022E9" w:rsidRPr="008A3381" w:rsidRDefault="009022E9" w:rsidP="00E72807"/>
        </w:tc>
        <w:tc>
          <w:tcPr>
            <w:tcW w:w="564" w:type="dxa"/>
            <w:tcBorders>
              <w:left w:val="single" w:sz="4" w:space="0" w:color="auto"/>
            </w:tcBorders>
          </w:tcPr>
          <w:p w:rsidR="009022E9" w:rsidRPr="008A3381" w:rsidRDefault="009022E9" w:rsidP="00E72807"/>
        </w:tc>
      </w:tr>
      <w:tr w:rsidR="009022E9" w:rsidTr="00E72807">
        <w:tc>
          <w:tcPr>
            <w:tcW w:w="1502" w:type="dxa"/>
            <w:gridSpan w:val="2"/>
            <w:tcBorders>
              <w:right w:val="single" w:sz="4" w:space="0" w:color="auto"/>
            </w:tcBorders>
          </w:tcPr>
          <w:p w:rsidR="009022E9" w:rsidRPr="008A3381" w:rsidRDefault="009022E9" w:rsidP="00E72807">
            <w:pPr>
              <w:jc w:val="both"/>
            </w:pPr>
            <w:r>
              <w:t xml:space="preserve">средний уровень                               </w:t>
            </w:r>
          </w:p>
        </w:tc>
        <w:tc>
          <w:tcPr>
            <w:tcW w:w="959" w:type="dxa"/>
            <w:tcBorders>
              <w:left w:val="single" w:sz="4" w:space="0" w:color="auto"/>
            </w:tcBorders>
          </w:tcPr>
          <w:p w:rsidR="009022E9" w:rsidRPr="008A3381" w:rsidRDefault="009022E9" w:rsidP="00E72807"/>
        </w:tc>
        <w:tc>
          <w:tcPr>
            <w:tcW w:w="624" w:type="dxa"/>
            <w:tcBorders>
              <w:right w:val="single" w:sz="4" w:space="0" w:color="auto"/>
            </w:tcBorders>
          </w:tcPr>
          <w:p w:rsidR="009022E9" w:rsidRPr="008A3381" w:rsidRDefault="009022E9" w:rsidP="00E72807"/>
        </w:tc>
        <w:tc>
          <w:tcPr>
            <w:tcW w:w="502" w:type="dxa"/>
            <w:tcBorders>
              <w:left w:val="single" w:sz="4" w:space="0" w:color="auto"/>
            </w:tcBorders>
          </w:tcPr>
          <w:p w:rsidR="009022E9" w:rsidRPr="008A3381" w:rsidRDefault="009022E9" w:rsidP="00E72807"/>
        </w:tc>
        <w:tc>
          <w:tcPr>
            <w:tcW w:w="585" w:type="dxa"/>
            <w:tcBorders>
              <w:right w:val="single" w:sz="4" w:space="0" w:color="auto"/>
            </w:tcBorders>
          </w:tcPr>
          <w:p w:rsidR="009022E9" w:rsidRPr="008A3381" w:rsidRDefault="009022E9" w:rsidP="00E72807"/>
        </w:tc>
        <w:tc>
          <w:tcPr>
            <w:tcW w:w="748" w:type="dxa"/>
            <w:tcBorders>
              <w:left w:val="single" w:sz="4" w:space="0" w:color="auto"/>
            </w:tcBorders>
          </w:tcPr>
          <w:p w:rsidR="009022E9" w:rsidRPr="008A3381" w:rsidRDefault="009022E9" w:rsidP="00E72807"/>
        </w:tc>
        <w:tc>
          <w:tcPr>
            <w:tcW w:w="675" w:type="dxa"/>
            <w:tcBorders>
              <w:right w:val="single" w:sz="4" w:space="0" w:color="auto"/>
            </w:tcBorders>
          </w:tcPr>
          <w:p w:rsidR="009022E9" w:rsidRPr="008A3381" w:rsidRDefault="009022E9" w:rsidP="00E72807"/>
        </w:tc>
        <w:tc>
          <w:tcPr>
            <w:tcW w:w="924" w:type="dxa"/>
            <w:tcBorders>
              <w:left w:val="single" w:sz="4" w:space="0" w:color="auto"/>
            </w:tcBorders>
          </w:tcPr>
          <w:p w:rsidR="009022E9" w:rsidRPr="008A3381" w:rsidRDefault="009022E9" w:rsidP="00E72807"/>
        </w:tc>
        <w:tc>
          <w:tcPr>
            <w:tcW w:w="810" w:type="dxa"/>
            <w:tcBorders>
              <w:right w:val="single" w:sz="4" w:space="0" w:color="auto"/>
            </w:tcBorders>
          </w:tcPr>
          <w:p w:rsidR="009022E9" w:rsidRPr="008A3381" w:rsidRDefault="009022E9" w:rsidP="00E72807"/>
        </w:tc>
        <w:tc>
          <w:tcPr>
            <w:tcW w:w="717" w:type="dxa"/>
            <w:tcBorders>
              <w:left w:val="single" w:sz="4" w:space="0" w:color="auto"/>
            </w:tcBorders>
          </w:tcPr>
          <w:p w:rsidR="009022E9" w:rsidRPr="008A3381" w:rsidRDefault="009022E9" w:rsidP="00E72807"/>
        </w:tc>
        <w:tc>
          <w:tcPr>
            <w:tcW w:w="1195" w:type="dxa"/>
            <w:tcBorders>
              <w:right w:val="single" w:sz="4" w:space="0" w:color="auto"/>
            </w:tcBorders>
          </w:tcPr>
          <w:p w:rsidR="009022E9" w:rsidRDefault="009022E9" w:rsidP="00E72807"/>
        </w:tc>
        <w:tc>
          <w:tcPr>
            <w:tcW w:w="880" w:type="dxa"/>
            <w:tcBorders>
              <w:left w:val="single" w:sz="4" w:space="0" w:color="auto"/>
            </w:tcBorders>
          </w:tcPr>
          <w:p w:rsidR="009022E9" w:rsidRPr="008A3381" w:rsidRDefault="009022E9" w:rsidP="00E72807"/>
        </w:tc>
        <w:tc>
          <w:tcPr>
            <w:tcW w:w="1005" w:type="dxa"/>
            <w:tcBorders>
              <w:right w:val="single" w:sz="4" w:space="0" w:color="auto"/>
            </w:tcBorders>
          </w:tcPr>
          <w:p w:rsidR="009022E9" w:rsidRPr="008A3381" w:rsidRDefault="009022E9" w:rsidP="00E72807"/>
        </w:tc>
        <w:tc>
          <w:tcPr>
            <w:tcW w:w="1102" w:type="dxa"/>
            <w:tcBorders>
              <w:left w:val="single" w:sz="4" w:space="0" w:color="auto"/>
            </w:tcBorders>
          </w:tcPr>
          <w:p w:rsidR="009022E9" w:rsidRPr="008A3381" w:rsidRDefault="009022E9" w:rsidP="00E72807"/>
        </w:tc>
        <w:tc>
          <w:tcPr>
            <w:tcW w:w="765" w:type="dxa"/>
            <w:tcBorders>
              <w:right w:val="single" w:sz="4" w:space="0" w:color="auto"/>
            </w:tcBorders>
          </w:tcPr>
          <w:p w:rsidR="009022E9" w:rsidRPr="008A3381" w:rsidRDefault="009022E9" w:rsidP="00E72807"/>
        </w:tc>
        <w:tc>
          <w:tcPr>
            <w:tcW w:w="1007" w:type="dxa"/>
            <w:tcBorders>
              <w:left w:val="single" w:sz="4" w:space="0" w:color="auto"/>
            </w:tcBorders>
          </w:tcPr>
          <w:p w:rsidR="009022E9" w:rsidRPr="008A3381" w:rsidRDefault="009022E9" w:rsidP="00E72807"/>
        </w:tc>
        <w:tc>
          <w:tcPr>
            <w:tcW w:w="570" w:type="dxa"/>
            <w:tcBorders>
              <w:right w:val="single" w:sz="4" w:space="0" w:color="auto"/>
            </w:tcBorders>
          </w:tcPr>
          <w:p w:rsidR="009022E9" w:rsidRPr="008A3381" w:rsidRDefault="009022E9" w:rsidP="00E72807"/>
        </w:tc>
        <w:tc>
          <w:tcPr>
            <w:tcW w:w="564" w:type="dxa"/>
            <w:tcBorders>
              <w:left w:val="single" w:sz="4" w:space="0" w:color="auto"/>
            </w:tcBorders>
          </w:tcPr>
          <w:p w:rsidR="009022E9" w:rsidRPr="008A3381" w:rsidRDefault="009022E9" w:rsidP="00E72807"/>
        </w:tc>
      </w:tr>
      <w:tr w:rsidR="009022E9" w:rsidTr="00E72807">
        <w:tc>
          <w:tcPr>
            <w:tcW w:w="1502" w:type="dxa"/>
            <w:gridSpan w:val="2"/>
            <w:tcBorders>
              <w:right w:val="single" w:sz="4" w:space="0" w:color="auto"/>
            </w:tcBorders>
          </w:tcPr>
          <w:p w:rsidR="009022E9" w:rsidRDefault="009022E9" w:rsidP="00E72807">
            <w:r>
              <w:t xml:space="preserve">Итоговый показатель </w:t>
            </w:r>
          </w:p>
          <w:p w:rsidR="009022E9" w:rsidRDefault="009022E9" w:rsidP="00E72807">
            <w:r>
              <w:t xml:space="preserve">по группе (среднее </w:t>
            </w:r>
          </w:p>
          <w:p w:rsidR="009022E9" w:rsidRDefault="009022E9" w:rsidP="00E72807">
            <w:r>
              <w:t>значение)</w:t>
            </w:r>
          </w:p>
          <w:p w:rsidR="009022E9" w:rsidRPr="008A3381" w:rsidRDefault="009022E9" w:rsidP="00E72807"/>
        </w:tc>
        <w:tc>
          <w:tcPr>
            <w:tcW w:w="959" w:type="dxa"/>
            <w:tcBorders>
              <w:left w:val="single" w:sz="4" w:space="0" w:color="auto"/>
            </w:tcBorders>
          </w:tcPr>
          <w:p w:rsidR="009022E9" w:rsidRPr="008A3381" w:rsidRDefault="009022E9" w:rsidP="00E72807"/>
        </w:tc>
        <w:tc>
          <w:tcPr>
            <w:tcW w:w="624" w:type="dxa"/>
            <w:tcBorders>
              <w:right w:val="single" w:sz="4" w:space="0" w:color="auto"/>
            </w:tcBorders>
          </w:tcPr>
          <w:p w:rsidR="009022E9" w:rsidRPr="008A3381" w:rsidRDefault="009022E9" w:rsidP="00E72807"/>
        </w:tc>
        <w:tc>
          <w:tcPr>
            <w:tcW w:w="502" w:type="dxa"/>
            <w:tcBorders>
              <w:left w:val="single" w:sz="4" w:space="0" w:color="auto"/>
            </w:tcBorders>
          </w:tcPr>
          <w:p w:rsidR="009022E9" w:rsidRPr="008A3381" w:rsidRDefault="009022E9" w:rsidP="00E72807"/>
        </w:tc>
        <w:tc>
          <w:tcPr>
            <w:tcW w:w="585" w:type="dxa"/>
            <w:tcBorders>
              <w:right w:val="single" w:sz="4" w:space="0" w:color="auto"/>
            </w:tcBorders>
          </w:tcPr>
          <w:p w:rsidR="009022E9" w:rsidRPr="008A3381" w:rsidRDefault="009022E9" w:rsidP="00E72807"/>
        </w:tc>
        <w:tc>
          <w:tcPr>
            <w:tcW w:w="748" w:type="dxa"/>
            <w:tcBorders>
              <w:left w:val="single" w:sz="4" w:space="0" w:color="auto"/>
            </w:tcBorders>
          </w:tcPr>
          <w:p w:rsidR="009022E9" w:rsidRPr="008A3381" w:rsidRDefault="009022E9" w:rsidP="00E72807"/>
        </w:tc>
        <w:tc>
          <w:tcPr>
            <w:tcW w:w="675" w:type="dxa"/>
            <w:tcBorders>
              <w:right w:val="single" w:sz="4" w:space="0" w:color="auto"/>
            </w:tcBorders>
          </w:tcPr>
          <w:p w:rsidR="009022E9" w:rsidRPr="008A3381" w:rsidRDefault="009022E9" w:rsidP="00E72807"/>
        </w:tc>
        <w:tc>
          <w:tcPr>
            <w:tcW w:w="924" w:type="dxa"/>
            <w:tcBorders>
              <w:left w:val="single" w:sz="4" w:space="0" w:color="auto"/>
            </w:tcBorders>
          </w:tcPr>
          <w:p w:rsidR="009022E9" w:rsidRPr="008A3381" w:rsidRDefault="009022E9" w:rsidP="00E72807"/>
        </w:tc>
        <w:tc>
          <w:tcPr>
            <w:tcW w:w="810" w:type="dxa"/>
            <w:tcBorders>
              <w:right w:val="single" w:sz="4" w:space="0" w:color="auto"/>
            </w:tcBorders>
          </w:tcPr>
          <w:p w:rsidR="009022E9" w:rsidRPr="008A3381" w:rsidRDefault="009022E9" w:rsidP="00E72807"/>
        </w:tc>
        <w:tc>
          <w:tcPr>
            <w:tcW w:w="717" w:type="dxa"/>
            <w:tcBorders>
              <w:left w:val="single" w:sz="4" w:space="0" w:color="auto"/>
            </w:tcBorders>
          </w:tcPr>
          <w:p w:rsidR="009022E9" w:rsidRPr="008A3381" w:rsidRDefault="009022E9" w:rsidP="00E72807"/>
        </w:tc>
        <w:tc>
          <w:tcPr>
            <w:tcW w:w="1195" w:type="dxa"/>
            <w:tcBorders>
              <w:right w:val="single" w:sz="4" w:space="0" w:color="auto"/>
            </w:tcBorders>
          </w:tcPr>
          <w:p w:rsidR="009022E9" w:rsidRDefault="009022E9" w:rsidP="00E72807"/>
        </w:tc>
        <w:tc>
          <w:tcPr>
            <w:tcW w:w="880" w:type="dxa"/>
            <w:tcBorders>
              <w:left w:val="single" w:sz="4" w:space="0" w:color="auto"/>
            </w:tcBorders>
          </w:tcPr>
          <w:p w:rsidR="009022E9" w:rsidRPr="008A3381" w:rsidRDefault="009022E9" w:rsidP="00E72807"/>
        </w:tc>
        <w:tc>
          <w:tcPr>
            <w:tcW w:w="1005" w:type="dxa"/>
            <w:tcBorders>
              <w:right w:val="single" w:sz="4" w:space="0" w:color="auto"/>
            </w:tcBorders>
          </w:tcPr>
          <w:p w:rsidR="009022E9" w:rsidRPr="008A3381" w:rsidRDefault="009022E9" w:rsidP="00E72807"/>
        </w:tc>
        <w:tc>
          <w:tcPr>
            <w:tcW w:w="1102" w:type="dxa"/>
            <w:tcBorders>
              <w:left w:val="single" w:sz="4" w:space="0" w:color="auto"/>
            </w:tcBorders>
          </w:tcPr>
          <w:p w:rsidR="009022E9" w:rsidRPr="008A3381" w:rsidRDefault="009022E9" w:rsidP="00E72807"/>
        </w:tc>
        <w:tc>
          <w:tcPr>
            <w:tcW w:w="765" w:type="dxa"/>
            <w:tcBorders>
              <w:right w:val="single" w:sz="4" w:space="0" w:color="auto"/>
            </w:tcBorders>
          </w:tcPr>
          <w:p w:rsidR="009022E9" w:rsidRPr="008A3381" w:rsidRDefault="009022E9" w:rsidP="00E72807"/>
        </w:tc>
        <w:tc>
          <w:tcPr>
            <w:tcW w:w="1007" w:type="dxa"/>
            <w:tcBorders>
              <w:left w:val="single" w:sz="4" w:space="0" w:color="auto"/>
            </w:tcBorders>
          </w:tcPr>
          <w:p w:rsidR="009022E9" w:rsidRPr="008A3381" w:rsidRDefault="009022E9" w:rsidP="00E72807"/>
        </w:tc>
        <w:tc>
          <w:tcPr>
            <w:tcW w:w="570" w:type="dxa"/>
            <w:tcBorders>
              <w:right w:val="single" w:sz="4" w:space="0" w:color="auto"/>
            </w:tcBorders>
          </w:tcPr>
          <w:p w:rsidR="009022E9" w:rsidRPr="008A3381" w:rsidRDefault="009022E9" w:rsidP="00E72807"/>
        </w:tc>
        <w:tc>
          <w:tcPr>
            <w:tcW w:w="564" w:type="dxa"/>
            <w:tcBorders>
              <w:left w:val="single" w:sz="4" w:space="0" w:color="auto"/>
            </w:tcBorders>
          </w:tcPr>
          <w:p w:rsidR="009022E9" w:rsidRPr="008A3381" w:rsidRDefault="009022E9" w:rsidP="00E72807"/>
        </w:tc>
      </w:tr>
    </w:tbl>
    <w:p w:rsidR="009022E9" w:rsidRDefault="009022E9" w:rsidP="009022E9"/>
    <w:p w:rsidR="009022E9" w:rsidRDefault="009022E9" w:rsidP="009022E9">
      <w:r>
        <w:t>Уровневые показатели: Высокий уровень – 22-16 баллов  Средний уровень – 15-7 баллов Низкий уровень -  6-0 баллов</w:t>
      </w:r>
    </w:p>
    <w:p w:rsidR="009022E9" w:rsidRDefault="009022E9" w:rsidP="009022E9">
      <w:r>
        <w:t>Воспитатели:</w:t>
      </w:r>
    </w:p>
    <w:p w:rsidR="009022E9" w:rsidRDefault="009022E9" w:rsidP="009022E9"/>
    <w:p w:rsidR="009022E9" w:rsidRDefault="009022E9" w:rsidP="009022E9"/>
    <w:p w:rsidR="009022E9" w:rsidRDefault="009022E9" w:rsidP="009022E9"/>
    <w:p w:rsidR="009022E9" w:rsidRDefault="009022E9" w:rsidP="009022E9"/>
    <w:p w:rsidR="009022E9" w:rsidRDefault="009022E9" w:rsidP="009022E9"/>
    <w:p w:rsidR="009022E9" w:rsidRDefault="009022E9" w:rsidP="009022E9"/>
    <w:p w:rsidR="009022E9" w:rsidRPr="009022E9" w:rsidRDefault="009022E9" w:rsidP="009022E9">
      <w:pPr>
        <w:spacing w:after="0" w:line="240" w:lineRule="auto"/>
        <w:rPr>
          <w:b/>
        </w:rPr>
      </w:pPr>
      <w:r w:rsidRPr="009022E9">
        <w:rPr>
          <w:b/>
        </w:rPr>
        <w:lastRenderedPageBreak/>
        <w:t>Диагностическая карта наблюдений индивидуального развития детей</w:t>
      </w:r>
    </w:p>
    <w:p w:rsidR="009022E9" w:rsidRPr="009022E9" w:rsidRDefault="009022E9" w:rsidP="009022E9">
      <w:pPr>
        <w:spacing w:after="0" w:line="240" w:lineRule="auto"/>
        <w:rPr>
          <w:b/>
        </w:rPr>
      </w:pPr>
      <w:r w:rsidRPr="009022E9">
        <w:rPr>
          <w:b/>
        </w:rPr>
        <w:t>(Образовательная область «Физическое развитие»)</w:t>
      </w:r>
    </w:p>
    <w:p w:rsidR="009022E9" w:rsidRDefault="009022E9" w:rsidP="009022E9">
      <w:r>
        <w:t>Возрастная группа: ________________________________</w:t>
      </w:r>
    </w:p>
    <w:tbl>
      <w:tblPr>
        <w:tblStyle w:val="ae"/>
        <w:tblW w:w="0" w:type="auto"/>
        <w:tblLook w:val="04A0"/>
      </w:tblPr>
      <w:tblGrid>
        <w:gridCol w:w="1212"/>
        <w:gridCol w:w="730"/>
        <w:gridCol w:w="680"/>
        <w:gridCol w:w="606"/>
        <w:gridCol w:w="583"/>
        <w:gridCol w:w="747"/>
        <w:gridCol w:w="737"/>
        <w:gridCol w:w="828"/>
        <w:gridCol w:w="833"/>
        <w:gridCol w:w="990"/>
        <w:gridCol w:w="990"/>
        <w:gridCol w:w="794"/>
        <w:gridCol w:w="813"/>
        <w:gridCol w:w="786"/>
        <w:gridCol w:w="785"/>
        <w:gridCol w:w="866"/>
        <w:gridCol w:w="892"/>
        <w:gridCol w:w="858"/>
        <w:gridCol w:w="906"/>
      </w:tblGrid>
      <w:tr w:rsidR="009022E9" w:rsidTr="00E72807">
        <w:tc>
          <w:tcPr>
            <w:tcW w:w="1138" w:type="dxa"/>
          </w:tcPr>
          <w:p w:rsidR="009022E9" w:rsidRDefault="009022E9" w:rsidP="00E72807">
            <w:r>
              <w:t>№</w:t>
            </w:r>
          </w:p>
          <w:p w:rsidR="009022E9" w:rsidRDefault="009022E9" w:rsidP="00E72807">
            <w:r>
              <w:t>п/п</w:t>
            </w:r>
          </w:p>
          <w:p w:rsidR="009022E9" w:rsidRDefault="009022E9" w:rsidP="00E72807"/>
        </w:tc>
        <w:tc>
          <w:tcPr>
            <w:tcW w:w="2472" w:type="dxa"/>
            <w:gridSpan w:val="4"/>
          </w:tcPr>
          <w:p w:rsidR="009022E9" w:rsidRDefault="009022E9" w:rsidP="00E72807">
            <w:r>
              <w:t>Формирование начальных представлений о здоровом образе жизни</w:t>
            </w:r>
          </w:p>
        </w:tc>
        <w:tc>
          <w:tcPr>
            <w:tcW w:w="9510" w:type="dxa"/>
            <w:gridSpan w:val="12"/>
          </w:tcPr>
          <w:p w:rsidR="009022E9" w:rsidRDefault="009022E9" w:rsidP="00E72807">
            <w:pPr>
              <w:jc w:val="center"/>
            </w:pPr>
            <w:r>
              <w:t>Физическая культура</w:t>
            </w:r>
          </w:p>
        </w:tc>
        <w:tc>
          <w:tcPr>
            <w:tcW w:w="1666" w:type="dxa"/>
            <w:gridSpan w:val="2"/>
          </w:tcPr>
          <w:p w:rsidR="009022E9" w:rsidRDefault="009022E9" w:rsidP="00E72807"/>
        </w:tc>
      </w:tr>
      <w:tr w:rsidR="009022E9" w:rsidTr="00E72807">
        <w:tc>
          <w:tcPr>
            <w:tcW w:w="1138" w:type="dxa"/>
          </w:tcPr>
          <w:p w:rsidR="009022E9" w:rsidRDefault="009022E9" w:rsidP="00E72807">
            <w:r>
              <w:t>ФИО ребёнка</w:t>
            </w:r>
          </w:p>
          <w:p w:rsidR="009022E9" w:rsidRDefault="009022E9" w:rsidP="00E72807"/>
          <w:p w:rsidR="009022E9" w:rsidRDefault="009022E9" w:rsidP="00E72807"/>
        </w:tc>
        <w:tc>
          <w:tcPr>
            <w:tcW w:w="1338" w:type="dxa"/>
            <w:gridSpan w:val="2"/>
          </w:tcPr>
          <w:p w:rsidR="009022E9" w:rsidRDefault="009022E9" w:rsidP="00E72807">
            <w:r>
              <w:t>Знает о значении для здоровья утренней гимнастики, закаливания, соблюдения режима дня, о полезной и вредной пище</w:t>
            </w:r>
          </w:p>
          <w:p w:rsidR="009022E9" w:rsidRDefault="009022E9" w:rsidP="00E72807"/>
        </w:tc>
        <w:tc>
          <w:tcPr>
            <w:tcW w:w="1134" w:type="dxa"/>
            <w:gridSpan w:val="2"/>
          </w:tcPr>
          <w:p w:rsidR="009022E9" w:rsidRDefault="009022E9" w:rsidP="00E72807">
            <w:r>
              <w:t>Умеет различать и называть органы чувств (глаза, рот,нос, уши),знает об их роли в организме и о том, как их беречь и ухаживать за ними</w:t>
            </w:r>
          </w:p>
          <w:p w:rsidR="009022E9" w:rsidRDefault="009022E9" w:rsidP="00E72807"/>
        </w:tc>
        <w:tc>
          <w:tcPr>
            <w:tcW w:w="1407" w:type="dxa"/>
            <w:gridSpan w:val="2"/>
          </w:tcPr>
          <w:p w:rsidR="009022E9" w:rsidRDefault="009022E9" w:rsidP="00E72807">
            <w:r>
              <w:t>Умеет ходить и бегать, сохраняя равновесие, в разных направлениях по указанию взрослого, строиться в колонну по одному, шеренгу, круг, находить</w:t>
            </w:r>
          </w:p>
          <w:p w:rsidR="009022E9" w:rsidRDefault="009022E9" w:rsidP="00E72807">
            <w:r>
              <w:t>свое место при построениях</w:t>
            </w:r>
          </w:p>
          <w:p w:rsidR="009022E9" w:rsidRDefault="009022E9" w:rsidP="00E72807"/>
        </w:tc>
        <w:tc>
          <w:tcPr>
            <w:tcW w:w="1570" w:type="dxa"/>
            <w:gridSpan w:val="2"/>
          </w:tcPr>
          <w:p w:rsidR="009022E9" w:rsidRDefault="009022E9" w:rsidP="00E72807">
            <w:r>
              <w:t>Может ползать на четвереньках, лазать по гимнастической стенке произвольным способом</w:t>
            </w:r>
          </w:p>
          <w:p w:rsidR="009022E9" w:rsidRDefault="009022E9" w:rsidP="00E72807"/>
        </w:tc>
        <w:tc>
          <w:tcPr>
            <w:tcW w:w="1865" w:type="dxa"/>
            <w:gridSpan w:val="2"/>
          </w:tcPr>
          <w:p w:rsidR="009022E9" w:rsidRDefault="009022E9" w:rsidP="00E72807">
            <w:r>
              <w:t xml:space="preserve">Развита самостоятельность, активность и творчество при выполнении физических упражнений, в подвижных играх. </w:t>
            </w:r>
          </w:p>
        </w:tc>
        <w:tc>
          <w:tcPr>
            <w:tcW w:w="1520" w:type="dxa"/>
            <w:gridSpan w:val="2"/>
          </w:tcPr>
          <w:p w:rsidR="009022E9" w:rsidRDefault="009022E9" w:rsidP="00E72807">
            <w:r>
              <w:t>Умеет прыгать на двух ногах на месте, с продвижением вперёд, в длину с места</w:t>
            </w:r>
          </w:p>
          <w:p w:rsidR="009022E9" w:rsidRDefault="009022E9" w:rsidP="00E72807"/>
        </w:tc>
        <w:tc>
          <w:tcPr>
            <w:tcW w:w="1487" w:type="dxa"/>
            <w:gridSpan w:val="2"/>
          </w:tcPr>
          <w:p w:rsidR="009022E9" w:rsidRDefault="009022E9" w:rsidP="00E72807">
            <w:r>
              <w:t>Катает мяч в заданном направлении с расстояния, бросает и ловит мяч двумя руками одновременно</w:t>
            </w:r>
          </w:p>
          <w:p w:rsidR="009022E9" w:rsidRDefault="009022E9" w:rsidP="00E72807"/>
        </w:tc>
        <w:tc>
          <w:tcPr>
            <w:tcW w:w="1661" w:type="dxa"/>
            <w:gridSpan w:val="2"/>
          </w:tcPr>
          <w:p w:rsidR="009022E9" w:rsidRDefault="009022E9" w:rsidP="00E72807">
            <w:r>
              <w:t xml:space="preserve">Умеет </w:t>
            </w:r>
          </w:p>
          <w:p w:rsidR="009022E9" w:rsidRDefault="009022E9" w:rsidP="00E72807">
            <w:r>
              <w:t>соблюдать элементарные правила в подвижных играх, согласовывать движения, ориентироваться в пространстве</w:t>
            </w:r>
          </w:p>
        </w:tc>
        <w:tc>
          <w:tcPr>
            <w:tcW w:w="1666" w:type="dxa"/>
            <w:gridSpan w:val="2"/>
          </w:tcPr>
          <w:p w:rsidR="009022E9" w:rsidRDefault="009022E9" w:rsidP="00E72807"/>
          <w:p w:rsidR="009022E9" w:rsidRDefault="009022E9" w:rsidP="00E72807">
            <w:r>
              <w:t>Итоговый показатель по каждому ребёнку(среднее значение)</w:t>
            </w:r>
          </w:p>
          <w:p w:rsidR="009022E9" w:rsidRDefault="009022E9" w:rsidP="00E72807"/>
        </w:tc>
      </w:tr>
      <w:tr w:rsidR="009022E9" w:rsidTr="00E72807">
        <w:tc>
          <w:tcPr>
            <w:tcW w:w="1138" w:type="dxa"/>
          </w:tcPr>
          <w:p w:rsidR="009022E9" w:rsidRDefault="009022E9" w:rsidP="00E72807"/>
        </w:tc>
        <w:tc>
          <w:tcPr>
            <w:tcW w:w="703" w:type="dxa"/>
            <w:tcBorders>
              <w:right w:val="single" w:sz="4" w:space="0" w:color="auto"/>
            </w:tcBorders>
          </w:tcPr>
          <w:p w:rsidR="009022E9" w:rsidRDefault="009022E9" w:rsidP="00E72807">
            <w:r w:rsidRPr="000F3933">
              <w:t xml:space="preserve">н/г  </w:t>
            </w:r>
          </w:p>
        </w:tc>
        <w:tc>
          <w:tcPr>
            <w:tcW w:w="635" w:type="dxa"/>
            <w:tcBorders>
              <w:left w:val="single" w:sz="4" w:space="0" w:color="auto"/>
            </w:tcBorders>
          </w:tcPr>
          <w:p w:rsidR="009022E9" w:rsidRDefault="009022E9" w:rsidP="00E72807">
            <w:r w:rsidRPr="000F3933">
              <w:t xml:space="preserve">к/г  </w:t>
            </w:r>
          </w:p>
        </w:tc>
        <w:tc>
          <w:tcPr>
            <w:tcW w:w="580" w:type="dxa"/>
            <w:tcBorders>
              <w:right w:val="single" w:sz="4" w:space="0" w:color="auto"/>
            </w:tcBorders>
          </w:tcPr>
          <w:p w:rsidR="009022E9" w:rsidRDefault="009022E9" w:rsidP="00E72807">
            <w:r w:rsidRPr="000F3933">
              <w:t xml:space="preserve">н/г  </w:t>
            </w:r>
          </w:p>
        </w:tc>
        <w:tc>
          <w:tcPr>
            <w:tcW w:w="554" w:type="dxa"/>
            <w:tcBorders>
              <w:left w:val="single" w:sz="4" w:space="0" w:color="auto"/>
            </w:tcBorders>
          </w:tcPr>
          <w:p w:rsidR="009022E9" w:rsidRDefault="009022E9" w:rsidP="00E72807">
            <w:r w:rsidRPr="000F3933">
              <w:t xml:space="preserve"> к/г  </w:t>
            </w:r>
          </w:p>
        </w:tc>
        <w:tc>
          <w:tcPr>
            <w:tcW w:w="704" w:type="dxa"/>
            <w:tcBorders>
              <w:right w:val="single" w:sz="4" w:space="0" w:color="auto"/>
            </w:tcBorders>
          </w:tcPr>
          <w:p w:rsidR="009022E9" w:rsidRDefault="009022E9" w:rsidP="00E72807">
            <w:r w:rsidRPr="000F3933">
              <w:t xml:space="preserve">н/г  </w:t>
            </w:r>
          </w:p>
        </w:tc>
        <w:tc>
          <w:tcPr>
            <w:tcW w:w="703" w:type="dxa"/>
            <w:tcBorders>
              <w:left w:val="single" w:sz="4" w:space="0" w:color="auto"/>
            </w:tcBorders>
          </w:tcPr>
          <w:p w:rsidR="009022E9" w:rsidRDefault="009022E9" w:rsidP="00E72807">
            <w:r w:rsidRPr="000F3933">
              <w:t xml:space="preserve">  к/г  </w:t>
            </w:r>
          </w:p>
        </w:tc>
        <w:tc>
          <w:tcPr>
            <w:tcW w:w="774" w:type="dxa"/>
            <w:tcBorders>
              <w:right w:val="single" w:sz="4" w:space="0" w:color="auto"/>
            </w:tcBorders>
          </w:tcPr>
          <w:p w:rsidR="009022E9" w:rsidRDefault="009022E9" w:rsidP="00E72807">
            <w:r w:rsidRPr="000F3933">
              <w:t xml:space="preserve">н/г  </w:t>
            </w:r>
          </w:p>
        </w:tc>
        <w:tc>
          <w:tcPr>
            <w:tcW w:w="796" w:type="dxa"/>
            <w:tcBorders>
              <w:left w:val="single" w:sz="4" w:space="0" w:color="auto"/>
            </w:tcBorders>
          </w:tcPr>
          <w:p w:rsidR="009022E9" w:rsidRDefault="009022E9" w:rsidP="00E72807">
            <w:r w:rsidRPr="000F3933">
              <w:t xml:space="preserve">  к/г  </w:t>
            </w:r>
          </w:p>
        </w:tc>
        <w:tc>
          <w:tcPr>
            <w:tcW w:w="925" w:type="dxa"/>
            <w:tcBorders>
              <w:right w:val="single" w:sz="4" w:space="0" w:color="auto"/>
            </w:tcBorders>
          </w:tcPr>
          <w:p w:rsidR="009022E9" w:rsidRDefault="009022E9" w:rsidP="00E72807">
            <w:r w:rsidRPr="000F3933">
              <w:t xml:space="preserve">н/г  </w:t>
            </w:r>
          </w:p>
        </w:tc>
        <w:tc>
          <w:tcPr>
            <w:tcW w:w="940" w:type="dxa"/>
            <w:tcBorders>
              <w:left w:val="single" w:sz="4" w:space="0" w:color="auto"/>
            </w:tcBorders>
          </w:tcPr>
          <w:p w:rsidR="009022E9" w:rsidRDefault="009022E9" w:rsidP="00E72807">
            <w:r w:rsidRPr="000F3933">
              <w:t xml:space="preserve">  к/г </w:t>
            </w:r>
          </w:p>
        </w:tc>
        <w:tc>
          <w:tcPr>
            <w:tcW w:w="738" w:type="dxa"/>
            <w:tcBorders>
              <w:right w:val="single" w:sz="4" w:space="0" w:color="auto"/>
            </w:tcBorders>
          </w:tcPr>
          <w:p w:rsidR="009022E9" w:rsidRDefault="009022E9" w:rsidP="00E72807">
            <w:r w:rsidRPr="000F3933">
              <w:t xml:space="preserve">н/г  </w:t>
            </w:r>
          </w:p>
        </w:tc>
        <w:tc>
          <w:tcPr>
            <w:tcW w:w="782" w:type="dxa"/>
            <w:tcBorders>
              <w:left w:val="single" w:sz="4" w:space="0" w:color="auto"/>
            </w:tcBorders>
          </w:tcPr>
          <w:p w:rsidR="009022E9" w:rsidRDefault="009022E9" w:rsidP="00E72807">
            <w:r w:rsidRPr="000F3933">
              <w:t xml:space="preserve">  к/г  </w:t>
            </w:r>
          </w:p>
        </w:tc>
        <w:tc>
          <w:tcPr>
            <w:tcW w:w="737" w:type="dxa"/>
            <w:tcBorders>
              <w:right w:val="single" w:sz="4" w:space="0" w:color="auto"/>
            </w:tcBorders>
          </w:tcPr>
          <w:p w:rsidR="009022E9" w:rsidRDefault="009022E9" w:rsidP="00E72807">
            <w:r w:rsidRPr="000F3933">
              <w:t xml:space="preserve">н/г  </w:t>
            </w:r>
          </w:p>
        </w:tc>
        <w:tc>
          <w:tcPr>
            <w:tcW w:w="750" w:type="dxa"/>
            <w:tcBorders>
              <w:left w:val="single" w:sz="4" w:space="0" w:color="auto"/>
            </w:tcBorders>
          </w:tcPr>
          <w:p w:rsidR="009022E9" w:rsidRDefault="009022E9" w:rsidP="00E72807">
            <w:r w:rsidRPr="000F3933">
              <w:t xml:space="preserve">  к/г  </w:t>
            </w:r>
          </w:p>
        </w:tc>
        <w:tc>
          <w:tcPr>
            <w:tcW w:w="803" w:type="dxa"/>
            <w:tcBorders>
              <w:right w:val="single" w:sz="4" w:space="0" w:color="auto"/>
            </w:tcBorders>
          </w:tcPr>
          <w:p w:rsidR="009022E9" w:rsidRDefault="009022E9" w:rsidP="00E72807">
            <w:r w:rsidRPr="000F3933">
              <w:t xml:space="preserve">н/г  </w:t>
            </w:r>
          </w:p>
        </w:tc>
        <w:tc>
          <w:tcPr>
            <w:tcW w:w="858" w:type="dxa"/>
            <w:tcBorders>
              <w:left w:val="single" w:sz="4" w:space="0" w:color="auto"/>
            </w:tcBorders>
          </w:tcPr>
          <w:p w:rsidR="009022E9" w:rsidRDefault="009022E9" w:rsidP="00E72807">
            <w:r w:rsidRPr="000F3933">
              <w:t xml:space="preserve">  к/г  </w:t>
            </w:r>
          </w:p>
        </w:tc>
        <w:tc>
          <w:tcPr>
            <w:tcW w:w="789" w:type="dxa"/>
            <w:tcBorders>
              <w:right w:val="single" w:sz="4" w:space="0" w:color="auto"/>
            </w:tcBorders>
          </w:tcPr>
          <w:p w:rsidR="009022E9" w:rsidRDefault="009022E9" w:rsidP="00E72807">
            <w:r w:rsidRPr="000F3933">
              <w:t xml:space="preserve">н/г  </w:t>
            </w:r>
          </w:p>
        </w:tc>
        <w:tc>
          <w:tcPr>
            <w:tcW w:w="877" w:type="dxa"/>
            <w:tcBorders>
              <w:left w:val="single" w:sz="4" w:space="0" w:color="auto"/>
            </w:tcBorders>
          </w:tcPr>
          <w:p w:rsidR="009022E9" w:rsidRDefault="009022E9" w:rsidP="00E72807">
            <w:r w:rsidRPr="000F3933">
              <w:t xml:space="preserve">  к/г  </w:t>
            </w:r>
          </w:p>
        </w:tc>
      </w:tr>
      <w:tr w:rsidR="009022E9" w:rsidTr="00E72807">
        <w:tc>
          <w:tcPr>
            <w:tcW w:w="1138" w:type="dxa"/>
          </w:tcPr>
          <w:p w:rsidR="009022E9" w:rsidRDefault="009022E9" w:rsidP="00E72807">
            <w:r>
              <w:t>1.</w:t>
            </w:r>
          </w:p>
        </w:tc>
        <w:tc>
          <w:tcPr>
            <w:tcW w:w="703" w:type="dxa"/>
            <w:tcBorders>
              <w:right w:val="single" w:sz="4" w:space="0" w:color="auto"/>
            </w:tcBorders>
          </w:tcPr>
          <w:p w:rsidR="009022E9" w:rsidRPr="000F3933" w:rsidRDefault="009022E9" w:rsidP="00E72807"/>
        </w:tc>
        <w:tc>
          <w:tcPr>
            <w:tcW w:w="635" w:type="dxa"/>
            <w:tcBorders>
              <w:left w:val="single" w:sz="4" w:space="0" w:color="auto"/>
            </w:tcBorders>
          </w:tcPr>
          <w:p w:rsidR="009022E9" w:rsidRPr="000F3933" w:rsidRDefault="009022E9" w:rsidP="00E72807"/>
        </w:tc>
        <w:tc>
          <w:tcPr>
            <w:tcW w:w="580" w:type="dxa"/>
            <w:tcBorders>
              <w:right w:val="single" w:sz="4" w:space="0" w:color="auto"/>
            </w:tcBorders>
          </w:tcPr>
          <w:p w:rsidR="009022E9" w:rsidRPr="000F3933" w:rsidRDefault="009022E9" w:rsidP="00E72807"/>
        </w:tc>
        <w:tc>
          <w:tcPr>
            <w:tcW w:w="554" w:type="dxa"/>
            <w:tcBorders>
              <w:left w:val="single" w:sz="4" w:space="0" w:color="auto"/>
            </w:tcBorders>
          </w:tcPr>
          <w:p w:rsidR="009022E9" w:rsidRPr="000F3933" w:rsidRDefault="009022E9" w:rsidP="00E72807"/>
        </w:tc>
        <w:tc>
          <w:tcPr>
            <w:tcW w:w="704" w:type="dxa"/>
            <w:tcBorders>
              <w:right w:val="single" w:sz="4" w:space="0" w:color="auto"/>
            </w:tcBorders>
          </w:tcPr>
          <w:p w:rsidR="009022E9" w:rsidRPr="000F3933" w:rsidRDefault="009022E9" w:rsidP="00E72807"/>
        </w:tc>
        <w:tc>
          <w:tcPr>
            <w:tcW w:w="703" w:type="dxa"/>
            <w:tcBorders>
              <w:left w:val="single" w:sz="4" w:space="0" w:color="auto"/>
            </w:tcBorders>
          </w:tcPr>
          <w:p w:rsidR="009022E9" w:rsidRPr="000F3933" w:rsidRDefault="009022E9" w:rsidP="00E72807"/>
        </w:tc>
        <w:tc>
          <w:tcPr>
            <w:tcW w:w="774" w:type="dxa"/>
            <w:tcBorders>
              <w:right w:val="single" w:sz="4" w:space="0" w:color="auto"/>
            </w:tcBorders>
          </w:tcPr>
          <w:p w:rsidR="009022E9" w:rsidRPr="000F3933" w:rsidRDefault="009022E9" w:rsidP="00E72807"/>
        </w:tc>
        <w:tc>
          <w:tcPr>
            <w:tcW w:w="796" w:type="dxa"/>
            <w:tcBorders>
              <w:left w:val="single" w:sz="4" w:space="0" w:color="auto"/>
            </w:tcBorders>
          </w:tcPr>
          <w:p w:rsidR="009022E9" w:rsidRPr="000F3933" w:rsidRDefault="009022E9" w:rsidP="00E72807"/>
        </w:tc>
        <w:tc>
          <w:tcPr>
            <w:tcW w:w="925" w:type="dxa"/>
            <w:tcBorders>
              <w:right w:val="single" w:sz="4" w:space="0" w:color="auto"/>
            </w:tcBorders>
          </w:tcPr>
          <w:p w:rsidR="009022E9" w:rsidRPr="000F3933" w:rsidRDefault="009022E9" w:rsidP="00E72807"/>
        </w:tc>
        <w:tc>
          <w:tcPr>
            <w:tcW w:w="940" w:type="dxa"/>
            <w:tcBorders>
              <w:left w:val="single" w:sz="4" w:space="0" w:color="auto"/>
            </w:tcBorders>
          </w:tcPr>
          <w:p w:rsidR="009022E9" w:rsidRPr="000F3933" w:rsidRDefault="009022E9" w:rsidP="00E72807"/>
        </w:tc>
        <w:tc>
          <w:tcPr>
            <w:tcW w:w="738" w:type="dxa"/>
            <w:tcBorders>
              <w:right w:val="single" w:sz="4" w:space="0" w:color="auto"/>
            </w:tcBorders>
          </w:tcPr>
          <w:p w:rsidR="009022E9" w:rsidRPr="000F3933" w:rsidRDefault="009022E9" w:rsidP="00E72807"/>
        </w:tc>
        <w:tc>
          <w:tcPr>
            <w:tcW w:w="782" w:type="dxa"/>
            <w:tcBorders>
              <w:left w:val="single" w:sz="4" w:space="0" w:color="auto"/>
            </w:tcBorders>
          </w:tcPr>
          <w:p w:rsidR="009022E9" w:rsidRPr="000F3933" w:rsidRDefault="009022E9" w:rsidP="00E72807"/>
        </w:tc>
        <w:tc>
          <w:tcPr>
            <w:tcW w:w="737" w:type="dxa"/>
            <w:tcBorders>
              <w:right w:val="single" w:sz="4" w:space="0" w:color="auto"/>
            </w:tcBorders>
          </w:tcPr>
          <w:p w:rsidR="009022E9" w:rsidRPr="000F3933" w:rsidRDefault="009022E9" w:rsidP="00E72807"/>
        </w:tc>
        <w:tc>
          <w:tcPr>
            <w:tcW w:w="750" w:type="dxa"/>
            <w:tcBorders>
              <w:left w:val="single" w:sz="4" w:space="0" w:color="auto"/>
            </w:tcBorders>
          </w:tcPr>
          <w:p w:rsidR="009022E9" w:rsidRPr="000F3933" w:rsidRDefault="009022E9" w:rsidP="00E72807"/>
        </w:tc>
        <w:tc>
          <w:tcPr>
            <w:tcW w:w="803" w:type="dxa"/>
            <w:tcBorders>
              <w:right w:val="single" w:sz="4" w:space="0" w:color="auto"/>
            </w:tcBorders>
          </w:tcPr>
          <w:p w:rsidR="009022E9" w:rsidRPr="000F3933" w:rsidRDefault="009022E9" w:rsidP="00E72807"/>
        </w:tc>
        <w:tc>
          <w:tcPr>
            <w:tcW w:w="858" w:type="dxa"/>
            <w:tcBorders>
              <w:left w:val="single" w:sz="4" w:space="0" w:color="auto"/>
            </w:tcBorders>
          </w:tcPr>
          <w:p w:rsidR="009022E9" w:rsidRPr="000F3933" w:rsidRDefault="009022E9" w:rsidP="00E72807"/>
        </w:tc>
        <w:tc>
          <w:tcPr>
            <w:tcW w:w="789" w:type="dxa"/>
            <w:tcBorders>
              <w:right w:val="single" w:sz="4" w:space="0" w:color="auto"/>
            </w:tcBorders>
          </w:tcPr>
          <w:p w:rsidR="009022E9" w:rsidRPr="000F3933" w:rsidRDefault="009022E9" w:rsidP="00E72807"/>
        </w:tc>
        <w:tc>
          <w:tcPr>
            <w:tcW w:w="877" w:type="dxa"/>
            <w:tcBorders>
              <w:left w:val="single" w:sz="4" w:space="0" w:color="auto"/>
            </w:tcBorders>
          </w:tcPr>
          <w:p w:rsidR="009022E9" w:rsidRPr="000F3933" w:rsidRDefault="009022E9" w:rsidP="00E72807"/>
        </w:tc>
      </w:tr>
      <w:tr w:rsidR="009022E9" w:rsidTr="00E72807">
        <w:tc>
          <w:tcPr>
            <w:tcW w:w="1138" w:type="dxa"/>
          </w:tcPr>
          <w:p w:rsidR="009022E9" w:rsidRDefault="009022E9" w:rsidP="00E72807">
            <w:r>
              <w:t>2.</w:t>
            </w:r>
          </w:p>
        </w:tc>
        <w:tc>
          <w:tcPr>
            <w:tcW w:w="703" w:type="dxa"/>
            <w:tcBorders>
              <w:right w:val="single" w:sz="4" w:space="0" w:color="auto"/>
            </w:tcBorders>
          </w:tcPr>
          <w:p w:rsidR="009022E9" w:rsidRPr="000F3933" w:rsidRDefault="009022E9" w:rsidP="00E72807"/>
        </w:tc>
        <w:tc>
          <w:tcPr>
            <w:tcW w:w="635" w:type="dxa"/>
            <w:tcBorders>
              <w:left w:val="single" w:sz="4" w:space="0" w:color="auto"/>
            </w:tcBorders>
          </w:tcPr>
          <w:p w:rsidR="009022E9" w:rsidRPr="000F3933" w:rsidRDefault="009022E9" w:rsidP="00E72807"/>
        </w:tc>
        <w:tc>
          <w:tcPr>
            <w:tcW w:w="580" w:type="dxa"/>
            <w:tcBorders>
              <w:right w:val="single" w:sz="4" w:space="0" w:color="auto"/>
            </w:tcBorders>
          </w:tcPr>
          <w:p w:rsidR="009022E9" w:rsidRPr="000F3933" w:rsidRDefault="009022E9" w:rsidP="00E72807"/>
        </w:tc>
        <w:tc>
          <w:tcPr>
            <w:tcW w:w="554" w:type="dxa"/>
            <w:tcBorders>
              <w:left w:val="single" w:sz="4" w:space="0" w:color="auto"/>
            </w:tcBorders>
          </w:tcPr>
          <w:p w:rsidR="009022E9" w:rsidRPr="000F3933" w:rsidRDefault="009022E9" w:rsidP="00E72807"/>
        </w:tc>
        <w:tc>
          <w:tcPr>
            <w:tcW w:w="704" w:type="dxa"/>
            <w:tcBorders>
              <w:right w:val="single" w:sz="4" w:space="0" w:color="auto"/>
            </w:tcBorders>
          </w:tcPr>
          <w:p w:rsidR="009022E9" w:rsidRPr="000F3933" w:rsidRDefault="009022E9" w:rsidP="00E72807"/>
        </w:tc>
        <w:tc>
          <w:tcPr>
            <w:tcW w:w="703" w:type="dxa"/>
            <w:tcBorders>
              <w:left w:val="single" w:sz="4" w:space="0" w:color="auto"/>
            </w:tcBorders>
          </w:tcPr>
          <w:p w:rsidR="009022E9" w:rsidRPr="000F3933" w:rsidRDefault="009022E9" w:rsidP="00E72807"/>
        </w:tc>
        <w:tc>
          <w:tcPr>
            <w:tcW w:w="774" w:type="dxa"/>
            <w:tcBorders>
              <w:right w:val="single" w:sz="4" w:space="0" w:color="auto"/>
            </w:tcBorders>
          </w:tcPr>
          <w:p w:rsidR="009022E9" w:rsidRPr="000F3933" w:rsidRDefault="009022E9" w:rsidP="00E72807"/>
        </w:tc>
        <w:tc>
          <w:tcPr>
            <w:tcW w:w="796" w:type="dxa"/>
            <w:tcBorders>
              <w:left w:val="single" w:sz="4" w:space="0" w:color="auto"/>
            </w:tcBorders>
          </w:tcPr>
          <w:p w:rsidR="009022E9" w:rsidRPr="000F3933" w:rsidRDefault="009022E9" w:rsidP="00E72807"/>
        </w:tc>
        <w:tc>
          <w:tcPr>
            <w:tcW w:w="925" w:type="dxa"/>
            <w:tcBorders>
              <w:right w:val="single" w:sz="4" w:space="0" w:color="auto"/>
            </w:tcBorders>
          </w:tcPr>
          <w:p w:rsidR="009022E9" w:rsidRPr="000F3933" w:rsidRDefault="009022E9" w:rsidP="00E72807"/>
        </w:tc>
        <w:tc>
          <w:tcPr>
            <w:tcW w:w="940" w:type="dxa"/>
            <w:tcBorders>
              <w:left w:val="single" w:sz="4" w:space="0" w:color="auto"/>
            </w:tcBorders>
          </w:tcPr>
          <w:p w:rsidR="009022E9" w:rsidRPr="000F3933" w:rsidRDefault="009022E9" w:rsidP="00E72807"/>
        </w:tc>
        <w:tc>
          <w:tcPr>
            <w:tcW w:w="738" w:type="dxa"/>
            <w:tcBorders>
              <w:right w:val="single" w:sz="4" w:space="0" w:color="auto"/>
            </w:tcBorders>
          </w:tcPr>
          <w:p w:rsidR="009022E9" w:rsidRPr="000F3933" w:rsidRDefault="009022E9" w:rsidP="00E72807"/>
        </w:tc>
        <w:tc>
          <w:tcPr>
            <w:tcW w:w="782" w:type="dxa"/>
            <w:tcBorders>
              <w:left w:val="single" w:sz="4" w:space="0" w:color="auto"/>
            </w:tcBorders>
          </w:tcPr>
          <w:p w:rsidR="009022E9" w:rsidRPr="000F3933" w:rsidRDefault="009022E9" w:rsidP="00E72807"/>
        </w:tc>
        <w:tc>
          <w:tcPr>
            <w:tcW w:w="737" w:type="dxa"/>
            <w:tcBorders>
              <w:right w:val="single" w:sz="4" w:space="0" w:color="auto"/>
            </w:tcBorders>
          </w:tcPr>
          <w:p w:rsidR="009022E9" w:rsidRPr="000F3933" w:rsidRDefault="009022E9" w:rsidP="00E72807"/>
        </w:tc>
        <w:tc>
          <w:tcPr>
            <w:tcW w:w="750" w:type="dxa"/>
            <w:tcBorders>
              <w:left w:val="single" w:sz="4" w:space="0" w:color="auto"/>
            </w:tcBorders>
          </w:tcPr>
          <w:p w:rsidR="009022E9" w:rsidRPr="000F3933" w:rsidRDefault="009022E9" w:rsidP="00E72807"/>
        </w:tc>
        <w:tc>
          <w:tcPr>
            <w:tcW w:w="803" w:type="dxa"/>
            <w:tcBorders>
              <w:right w:val="single" w:sz="4" w:space="0" w:color="auto"/>
            </w:tcBorders>
          </w:tcPr>
          <w:p w:rsidR="009022E9" w:rsidRPr="000F3933" w:rsidRDefault="009022E9" w:rsidP="00E72807"/>
        </w:tc>
        <w:tc>
          <w:tcPr>
            <w:tcW w:w="858" w:type="dxa"/>
            <w:tcBorders>
              <w:left w:val="single" w:sz="4" w:space="0" w:color="auto"/>
            </w:tcBorders>
          </w:tcPr>
          <w:p w:rsidR="009022E9" w:rsidRPr="000F3933" w:rsidRDefault="009022E9" w:rsidP="00E72807"/>
        </w:tc>
        <w:tc>
          <w:tcPr>
            <w:tcW w:w="789" w:type="dxa"/>
            <w:tcBorders>
              <w:right w:val="single" w:sz="4" w:space="0" w:color="auto"/>
            </w:tcBorders>
          </w:tcPr>
          <w:p w:rsidR="009022E9" w:rsidRPr="000F3933" w:rsidRDefault="009022E9" w:rsidP="00E72807"/>
        </w:tc>
        <w:tc>
          <w:tcPr>
            <w:tcW w:w="877" w:type="dxa"/>
            <w:tcBorders>
              <w:left w:val="single" w:sz="4" w:space="0" w:color="auto"/>
            </w:tcBorders>
          </w:tcPr>
          <w:p w:rsidR="009022E9" w:rsidRPr="000F3933" w:rsidRDefault="009022E9" w:rsidP="00E72807"/>
        </w:tc>
      </w:tr>
      <w:tr w:rsidR="009022E9" w:rsidTr="00E72807">
        <w:tc>
          <w:tcPr>
            <w:tcW w:w="1138" w:type="dxa"/>
          </w:tcPr>
          <w:p w:rsidR="009022E9" w:rsidRDefault="009022E9" w:rsidP="00E72807">
            <w:r>
              <w:t>3.</w:t>
            </w:r>
          </w:p>
          <w:p w:rsidR="009022E9" w:rsidRDefault="009022E9" w:rsidP="00E72807">
            <w:r>
              <w:t xml:space="preserve">Всего детей:                               </w:t>
            </w:r>
          </w:p>
          <w:p w:rsidR="009022E9" w:rsidRDefault="009022E9" w:rsidP="00E72807"/>
        </w:tc>
        <w:tc>
          <w:tcPr>
            <w:tcW w:w="703" w:type="dxa"/>
            <w:tcBorders>
              <w:right w:val="single" w:sz="4" w:space="0" w:color="auto"/>
            </w:tcBorders>
          </w:tcPr>
          <w:p w:rsidR="009022E9" w:rsidRPr="000F3933" w:rsidRDefault="009022E9" w:rsidP="00E72807"/>
        </w:tc>
        <w:tc>
          <w:tcPr>
            <w:tcW w:w="635" w:type="dxa"/>
            <w:tcBorders>
              <w:left w:val="single" w:sz="4" w:space="0" w:color="auto"/>
            </w:tcBorders>
          </w:tcPr>
          <w:p w:rsidR="009022E9" w:rsidRPr="000F3933" w:rsidRDefault="009022E9" w:rsidP="00E72807"/>
        </w:tc>
        <w:tc>
          <w:tcPr>
            <w:tcW w:w="580" w:type="dxa"/>
            <w:tcBorders>
              <w:right w:val="single" w:sz="4" w:space="0" w:color="auto"/>
            </w:tcBorders>
          </w:tcPr>
          <w:p w:rsidR="009022E9" w:rsidRPr="000F3933" w:rsidRDefault="009022E9" w:rsidP="00E72807"/>
        </w:tc>
        <w:tc>
          <w:tcPr>
            <w:tcW w:w="554" w:type="dxa"/>
            <w:tcBorders>
              <w:left w:val="single" w:sz="4" w:space="0" w:color="auto"/>
            </w:tcBorders>
          </w:tcPr>
          <w:p w:rsidR="009022E9" w:rsidRPr="000F3933" w:rsidRDefault="009022E9" w:rsidP="00E72807"/>
        </w:tc>
        <w:tc>
          <w:tcPr>
            <w:tcW w:w="704" w:type="dxa"/>
            <w:tcBorders>
              <w:right w:val="single" w:sz="4" w:space="0" w:color="auto"/>
            </w:tcBorders>
          </w:tcPr>
          <w:p w:rsidR="009022E9" w:rsidRPr="000F3933" w:rsidRDefault="009022E9" w:rsidP="00E72807"/>
        </w:tc>
        <w:tc>
          <w:tcPr>
            <w:tcW w:w="703" w:type="dxa"/>
            <w:tcBorders>
              <w:left w:val="single" w:sz="4" w:space="0" w:color="auto"/>
            </w:tcBorders>
          </w:tcPr>
          <w:p w:rsidR="009022E9" w:rsidRPr="000F3933" w:rsidRDefault="009022E9" w:rsidP="00E72807"/>
        </w:tc>
        <w:tc>
          <w:tcPr>
            <w:tcW w:w="774" w:type="dxa"/>
            <w:tcBorders>
              <w:right w:val="single" w:sz="4" w:space="0" w:color="auto"/>
            </w:tcBorders>
          </w:tcPr>
          <w:p w:rsidR="009022E9" w:rsidRPr="000F3933" w:rsidRDefault="009022E9" w:rsidP="00E72807"/>
        </w:tc>
        <w:tc>
          <w:tcPr>
            <w:tcW w:w="796" w:type="dxa"/>
            <w:tcBorders>
              <w:left w:val="single" w:sz="4" w:space="0" w:color="auto"/>
            </w:tcBorders>
          </w:tcPr>
          <w:p w:rsidR="009022E9" w:rsidRPr="000F3933" w:rsidRDefault="009022E9" w:rsidP="00E72807"/>
        </w:tc>
        <w:tc>
          <w:tcPr>
            <w:tcW w:w="925" w:type="dxa"/>
            <w:tcBorders>
              <w:right w:val="single" w:sz="4" w:space="0" w:color="auto"/>
            </w:tcBorders>
          </w:tcPr>
          <w:p w:rsidR="009022E9" w:rsidRPr="000F3933" w:rsidRDefault="009022E9" w:rsidP="00E72807"/>
        </w:tc>
        <w:tc>
          <w:tcPr>
            <w:tcW w:w="940" w:type="dxa"/>
            <w:tcBorders>
              <w:left w:val="single" w:sz="4" w:space="0" w:color="auto"/>
            </w:tcBorders>
          </w:tcPr>
          <w:p w:rsidR="009022E9" w:rsidRPr="000F3933" w:rsidRDefault="009022E9" w:rsidP="00E72807"/>
        </w:tc>
        <w:tc>
          <w:tcPr>
            <w:tcW w:w="738" w:type="dxa"/>
            <w:tcBorders>
              <w:right w:val="single" w:sz="4" w:space="0" w:color="auto"/>
            </w:tcBorders>
          </w:tcPr>
          <w:p w:rsidR="009022E9" w:rsidRPr="000F3933" w:rsidRDefault="009022E9" w:rsidP="00E72807"/>
        </w:tc>
        <w:tc>
          <w:tcPr>
            <w:tcW w:w="782" w:type="dxa"/>
            <w:tcBorders>
              <w:left w:val="single" w:sz="4" w:space="0" w:color="auto"/>
            </w:tcBorders>
          </w:tcPr>
          <w:p w:rsidR="009022E9" w:rsidRPr="000F3933" w:rsidRDefault="009022E9" w:rsidP="00E72807"/>
        </w:tc>
        <w:tc>
          <w:tcPr>
            <w:tcW w:w="737" w:type="dxa"/>
            <w:tcBorders>
              <w:right w:val="single" w:sz="4" w:space="0" w:color="auto"/>
            </w:tcBorders>
          </w:tcPr>
          <w:p w:rsidR="009022E9" w:rsidRPr="000F3933" w:rsidRDefault="009022E9" w:rsidP="00E72807"/>
        </w:tc>
        <w:tc>
          <w:tcPr>
            <w:tcW w:w="750" w:type="dxa"/>
            <w:tcBorders>
              <w:left w:val="single" w:sz="4" w:space="0" w:color="auto"/>
            </w:tcBorders>
          </w:tcPr>
          <w:p w:rsidR="009022E9" w:rsidRPr="000F3933" w:rsidRDefault="009022E9" w:rsidP="00E72807"/>
        </w:tc>
        <w:tc>
          <w:tcPr>
            <w:tcW w:w="803" w:type="dxa"/>
            <w:tcBorders>
              <w:right w:val="single" w:sz="4" w:space="0" w:color="auto"/>
            </w:tcBorders>
          </w:tcPr>
          <w:p w:rsidR="009022E9" w:rsidRPr="000F3933" w:rsidRDefault="009022E9" w:rsidP="00E72807"/>
        </w:tc>
        <w:tc>
          <w:tcPr>
            <w:tcW w:w="858" w:type="dxa"/>
            <w:tcBorders>
              <w:left w:val="single" w:sz="4" w:space="0" w:color="auto"/>
            </w:tcBorders>
          </w:tcPr>
          <w:p w:rsidR="009022E9" w:rsidRPr="000F3933" w:rsidRDefault="009022E9" w:rsidP="00E72807"/>
        </w:tc>
        <w:tc>
          <w:tcPr>
            <w:tcW w:w="789" w:type="dxa"/>
            <w:tcBorders>
              <w:right w:val="single" w:sz="4" w:space="0" w:color="auto"/>
            </w:tcBorders>
          </w:tcPr>
          <w:p w:rsidR="009022E9" w:rsidRPr="000F3933" w:rsidRDefault="009022E9" w:rsidP="00E72807"/>
        </w:tc>
        <w:tc>
          <w:tcPr>
            <w:tcW w:w="877" w:type="dxa"/>
            <w:tcBorders>
              <w:left w:val="single" w:sz="4" w:space="0" w:color="auto"/>
            </w:tcBorders>
          </w:tcPr>
          <w:p w:rsidR="009022E9" w:rsidRPr="000F3933" w:rsidRDefault="009022E9" w:rsidP="00E72807"/>
        </w:tc>
      </w:tr>
      <w:tr w:rsidR="009022E9" w:rsidTr="00E72807">
        <w:tc>
          <w:tcPr>
            <w:tcW w:w="1138" w:type="dxa"/>
          </w:tcPr>
          <w:p w:rsidR="009022E9" w:rsidRDefault="009022E9" w:rsidP="00E72807">
            <w:r>
              <w:lastRenderedPageBreak/>
              <w:t xml:space="preserve">высокий </w:t>
            </w:r>
          </w:p>
          <w:p w:rsidR="009022E9" w:rsidRDefault="009022E9" w:rsidP="00E72807">
            <w:r>
              <w:t>уровень</w:t>
            </w:r>
          </w:p>
          <w:p w:rsidR="009022E9" w:rsidRDefault="009022E9" w:rsidP="00E72807"/>
        </w:tc>
        <w:tc>
          <w:tcPr>
            <w:tcW w:w="703" w:type="dxa"/>
            <w:tcBorders>
              <w:right w:val="single" w:sz="4" w:space="0" w:color="auto"/>
            </w:tcBorders>
          </w:tcPr>
          <w:p w:rsidR="009022E9" w:rsidRPr="000F3933" w:rsidRDefault="009022E9" w:rsidP="00E72807"/>
        </w:tc>
        <w:tc>
          <w:tcPr>
            <w:tcW w:w="635" w:type="dxa"/>
            <w:tcBorders>
              <w:left w:val="single" w:sz="4" w:space="0" w:color="auto"/>
            </w:tcBorders>
          </w:tcPr>
          <w:p w:rsidR="009022E9" w:rsidRPr="000F3933" w:rsidRDefault="009022E9" w:rsidP="00E72807"/>
        </w:tc>
        <w:tc>
          <w:tcPr>
            <w:tcW w:w="580" w:type="dxa"/>
            <w:tcBorders>
              <w:right w:val="single" w:sz="4" w:space="0" w:color="auto"/>
            </w:tcBorders>
          </w:tcPr>
          <w:p w:rsidR="009022E9" w:rsidRPr="000F3933" w:rsidRDefault="009022E9" w:rsidP="00E72807"/>
        </w:tc>
        <w:tc>
          <w:tcPr>
            <w:tcW w:w="554" w:type="dxa"/>
            <w:tcBorders>
              <w:left w:val="single" w:sz="4" w:space="0" w:color="auto"/>
            </w:tcBorders>
          </w:tcPr>
          <w:p w:rsidR="009022E9" w:rsidRPr="000F3933" w:rsidRDefault="009022E9" w:rsidP="00E72807"/>
        </w:tc>
        <w:tc>
          <w:tcPr>
            <w:tcW w:w="704" w:type="dxa"/>
            <w:tcBorders>
              <w:right w:val="single" w:sz="4" w:space="0" w:color="auto"/>
            </w:tcBorders>
          </w:tcPr>
          <w:p w:rsidR="009022E9" w:rsidRPr="000F3933" w:rsidRDefault="009022E9" w:rsidP="00E72807"/>
        </w:tc>
        <w:tc>
          <w:tcPr>
            <w:tcW w:w="703" w:type="dxa"/>
            <w:tcBorders>
              <w:left w:val="single" w:sz="4" w:space="0" w:color="auto"/>
            </w:tcBorders>
          </w:tcPr>
          <w:p w:rsidR="009022E9" w:rsidRPr="000F3933" w:rsidRDefault="009022E9" w:rsidP="00E72807"/>
        </w:tc>
        <w:tc>
          <w:tcPr>
            <w:tcW w:w="774" w:type="dxa"/>
            <w:tcBorders>
              <w:right w:val="single" w:sz="4" w:space="0" w:color="auto"/>
            </w:tcBorders>
          </w:tcPr>
          <w:p w:rsidR="009022E9" w:rsidRPr="000F3933" w:rsidRDefault="009022E9" w:rsidP="00E72807"/>
        </w:tc>
        <w:tc>
          <w:tcPr>
            <w:tcW w:w="796" w:type="dxa"/>
            <w:tcBorders>
              <w:left w:val="single" w:sz="4" w:space="0" w:color="auto"/>
            </w:tcBorders>
          </w:tcPr>
          <w:p w:rsidR="009022E9" w:rsidRPr="000F3933" w:rsidRDefault="009022E9" w:rsidP="00E72807"/>
        </w:tc>
        <w:tc>
          <w:tcPr>
            <w:tcW w:w="925" w:type="dxa"/>
            <w:tcBorders>
              <w:right w:val="single" w:sz="4" w:space="0" w:color="auto"/>
            </w:tcBorders>
          </w:tcPr>
          <w:p w:rsidR="009022E9" w:rsidRPr="000F3933" w:rsidRDefault="009022E9" w:rsidP="00E72807"/>
        </w:tc>
        <w:tc>
          <w:tcPr>
            <w:tcW w:w="940" w:type="dxa"/>
            <w:tcBorders>
              <w:left w:val="single" w:sz="4" w:space="0" w:color="auto"/>
            </w:tcBorders>
          </w:tcPr>
          <w:p w:rsidR="009022E9" w:rsidRPr="000F3933" w:rsidRDefault="009022E9" w:rsidP="00E72807"/>
        </w:tc>
        <w:tc>
          <w:tcPr>
            <w:tcW w:w="738" w:type="dxa"/>
            <w:tcBorders>
              <w:right w:val="single" w:sz="4" w:space="0" w:color="auto"/>
            </w:tcBorders>
          </w:tcPr>
          <w:p w:rsidR="009022E9" w:rsidRPr="000F3933" w:rsidRDefault="009022E9" w:rsidP="00E72807"/>
        </w:tc>
        <w:tc>
          <w:tcPr>
            <w:tcW w:w="782" w:type="dxa"/>
            <w:tcBorders>
              <w:left w:val="single" w:sz="4" w:space="0" w:color="auto"/>
            </w:tcBorders>
          </w:tcPr>
          <w:p w:rsidR="009022E9" w:rsidRPr="000F3933" w:rsidRDefault="009022E9" w:rsidP="00E72807"/>
        </w:tc>
        <w:tc>
          <w:tcPr>
            <w:tcW w:w="737" w:type="dxa"/>
            <w:tcBorders>
              <w:right w:val="single" w:sz="4" w:space="0" w:color="auto"/>
            </w:tcBorders>
          </w:tcPr>
          <w:p w:rsidR="009022E9" w:rsidRPr="000F3933" w:rsidRDefault="009022E9" w:rsidP="00E72807"/>
        </w:tc>
        <w:tc>
          <w:tcPr>
            <w:tcW w:w="750" w:type="dxa"/>
            <w:tcBorders>
              <w:left w:val="single" w:sz="4" w:space="0" w:color="auto"/>
            </w:tcBorders>
          </w:tcPr>
          <w:p w:rsidR="009022E9" w:rsidRPr="000F3933" w:rsidRDefault="009022E9" w:rsidP="00E72807"/>
        </w:tc>
        <w:tc>
          <w:tcPr>
            <w:tcW w:w="803" w:type="dxa"/>
            <w:tcBorders>
              <w:right w:val="single" w:sz="4" w:space="0" w:color="auto"/>
            </w:tcBorders>
          </w:tcPr>
          <w:p w:rsidR="009022E9" w:rsidRPr="000F3933" w:rsidRDefault="009022E9" w:rsidP="00E72807"/>
        </w:tc>
        <w:tc>
          <w:tcPr>
            <w:tcW w:w="858" w:type="dxa"/>
            <w:tcBorders>
              <w:left w:val="single" w:sz="4" w:space="0" w:color="auto"/>
            </w:tcBorders>
          </w:tcPr>
          <w:p w:rsidR="009022E9" w:rsidRPr="000F3933" w:rsidRDefault="009022E9" w:rsidP="00E72807"/>
        </w:tc>
        <w:tc>
          <w:tcPr>
            <w:tcW w:w="789" w:type="dxa"/>
            <w:tcBorders>
              <w:right w:val="single" w:sz="4" w:space="0" w:color="auto"/>
            </w:tcBorders>
          </w:tcPr>
          <w:p w:rsidR="009022E9" w:rsidRPr="000F3933" w:rsidRDefault="009022E9" w:rsidP="00E72807"/>
        </w:tc>
        <w:tc>
          <w:tcPr>
            <w:tcW w:w="877" w:type="dxa"/>
            <w:tcBorders>
              <w:left w:val="single" w:sz="4" w:space="0" w:color="auto"/>
            </w:tcBorders>
          </w:tcPr>
          <w:p w:rsidR="009022E9" w:rsidRPr="000F3933" w:rsidRDefault="009022E9" w:rsidP="00E72807"/>
        </w:tc>
      </w:tr>
      <w:tr w:rsidR="009022E9" w:rsidTr="00E72807">
        <w:tc>
          <w:tcPr>
            <w:tcW w:w="1138" w:type="dxa"/>
          </w:tcPr>
          <w:p w:rsidR="009022E9" w:rsidRDefault="009022E9" w:rsidP="00E72807">
            <w:r>
              <w:t xml:space="preserve">средний уровень                               </w:t>
            </w:r>
          </w:p>
        </w:tc>
        <w:tc>
          <w:tcPr>
            <w:tcW w:w="703" w:type="dxa"/>
            <w:tcBorders>
              <w:right w:val="single" w:sz="4" w:space="0" w:color="auto"/>
            </w:tcBorders>
          </w:tcPr>
          <w:p w:rsidR="009022E9" w:rsidRPr="000F3933" w:rsidRDefault="009022E9" w:rsidP="00E72807"/>
        </w:tc>
        <w:tc>
          <w:tcPr>
            <w:tcW w:w="635" w:type="dxa"/>
            <w:tcBorders>
              <w:left w:val="single" w:sz="4" w:space="0" w:color="auto"/>
            </w:tcBorders>
          </w:tcPr>
          <w:p w:rsidR="009022E9" w:rsidRPr="000F3933" w:rsidRDefault="009022E9" w:rsidP="00E72807"/>
        </w:tc>
        <w:tc>
          <w:tcPr>
            <w:tcW w:w="580" w:type="dxa"/>
            <w:tcBorders>
              <w:right w:val="single" w:sz="4" w:space="0" w:color="auto"/>
            </w:tcBorders>
          </w:tcPr>
          <w:p w:rsidR="009022E9" w:rsidRPr="000F3933" w:rsidRDefault="009022E9" w:rsidP="00E72807"/>
        </w:tc>
        <w:tc>
          <w:tcPr>
            <w:tcW w:w="554" w:type="dxa"/>
            <w:tcBorders>
              <w:left w:val="single" w:sz="4" w:space="0" w:color="auto"/>
            </w:tcBorders>
          </w:tcPr>
          <w:p w:rsidR="009022E9" w:rsidRPr="000F3933" w:rsidRDefault="009022E9" w:rsidP="00E72807"/>
        </w:tc>
        <w:tc>
          <w:tcPr>
            <w:tcW w:w="704" w:type="dxa"/>
            <w:tcBorders>
              <w:right w:val="single" w:sz="4" w:space="0" w:color="auto"/>
            </w:tcBorders>
          </w:tcPr>
          <w:p w:rsidR="009022E9" w:rsidRPr="000F3933" w:rsidRDefault="009022E9" w:rsidP="00E72807"/>
        </w:tc>
        <w:tc>
          <w:tcPr>
            <w:tcW w:w="703" w:type="dxa"/>
            <w:tcBorders>
              <w:left w:val="single" w:sz="4" w:space="0" w:color="auto"/>
            </w:tcBorders>
          </w:tcPr>
          <w:p w:rsidR="009022E9" w:rsidRPr="000F3933" w:rsidRDefault="009022E9" w:rsidP="00E72807"/>
        </w:tc>
        <w:tc>
          <w:tcPr>
            <w:tcW w:w="774" w:type="dxa"/>
            <w:tcBorders>
              <w:right w:val="single" w:sz="4" w:space="0" w:color="auto"/>
            </w:tcBorders>
          </w:tcPr>
          <w:p w:rsidR="009022E9" w:rsidRPr="000F3933" w:rsidRDefault="009022E9" w:rsidP="00E72807"/>
        </w:tc>
        <w:tc>
          <w:tcPr>
            <w:tcW w:w="796" w:type="dxa"/>
            <w:tcBorders>
              <w:left w:val="single" w:sz="4" w:space="0" w:color="auto"/>
            </w:tcBorders>
          </w:tcPr>
          <w:p w:rsidR="009022E9" w:rsidRPr="000F3933" w:rsidRDefault="009022E9" w:rsidP="00E72807"/>
        </w:tc>
        <w:tc>
          <w:tcPr>
            <w:tcW w:w="925" w:type="dxa"/>
            <w:tcBorders>
              <w:right w:val="single" w:sz="4" w:space="0" w:color="auto"/>
            </w:tcBorders>
          </w:tcPr>
          <w:p w:rsidR="009022E9" w:rsidRPr="000F3933" w:rsidRDefault="009022E9" w:rsidP="00E72807"/>
        </w:tc>
        <w:tc>
          <w:tcPr>
            <w:tcW w:w="940" w:type="dxa"/>
            <w:tcBorders>
              <w:left w:val="single" w:sz="4" w:space="0" w:color="auto"/>
            </w:tcBorders>
          </w:tcPr>
          <w:p w:rsidR="009022E9" w:rsidRPr="000F3933" w:rsidRDefault="009022E9" w:rsidP="00E72807"/>
        </w:tc>
        <w:tc>
          <w:tcPr>
            <w:tcW w:w="738" w:type="dxa"/>
            <w:tcBorders>
              <w:right w:val="single" w:sz="4" w:space="0" w:color="auto"/>
            </w:tcBorders>
          </w:tcPr>
          <w:p w:rsidR="009022E9" w:rsidRPr="000F3933" w:rsidRDefault="009022E9" w:rsidP="00E72807"/>
        </w:tc>
        <w:tc>
          <w:tcPr>
            <w:tcW w:w="782" w:type="dxa"/>
            <w:tcBorders>
              <w:left w:val="single" w:sz="4" w:space="0" w:color="auto"/>
            </w:tcBorders>
          </w:tcPr>
          <w:p w:rsidR="009022E9" w:rsidRPr="000F3933" w:rsidRDefault="009022E9" w:rsidP="00E72807"/>
        </w:tc>
        <w:tc>
          <w:tcPr>
            <w:tcW w:w="737" w:type="dxa"/>
            <w:tcBorders>
              <w:right w:val="single" w:sz="4" w:space="0" w:color="auto"/>
            </w:tcBorders>
          </w:tcPr>
          <w:p w:rsidR="009022E9" w:rsidRPr="000F3933" w:rsidRDefault="009022E9" w:rsidP="00E72807"/>
        </w:tc>
        <w:tc>
          <w:tcPr>
            <w:tcW w:w="750" w:type="dxa"/>
            <w:tcBorders>
              <w:left w:val="single" w:sz="4" w:space="0" w:color="auto"/>
            </w:tcBorders>
          </w:tcPr>
          <w:p w:rsidR="009022E9" w:rsidRPr="000F3933" w:rsidRDefault="009022E9" w:rsidP="00E72807"/>
        </w:tc>
        <w:tc>
          <w:tcPr>
            <w:tcW w:w="803" w:type="dxa"/>
            <w:tcBorders>
              <w:right w:val="single" w:sz="4" w:space="0" w:color="auto"/>
            </w:tcBorders>
          </w:tcPr>
          <w:p w:rsidR="009022E9" w:rsidRPr="000F3933" w:rsidRDefault="009022E9" w:rsidP="00E72807"/>
        </w:tc>
        <w:tc>
          <w:tcPr>
            <w:tcW w:w="858" w:type="dxa"/>
            <w:tcBorders>
              <w:left w:val="single" w:sz="4" w:space="0" w:color="auto"/>
            </w:tcBorders>
          </w:tcPr>
          <w:p w:rsidR="009022E9" w:rsidRPr="000F3933" w:rsidRDefault="009022E9" w:rsidP="00E72807"/>
        </w:tc>
        <w:tc>
          <w:tcPr>
            <w:tcW w:w="789" w:type="dxa"/>
            <w:tcBorders>
              <w:right w:val="single" w:sz="4" w:space="0" w:color="auto"/>
            </w:tcBorders>
          </w:tcPr>
          <w:p w:rsidR="009022E9" w:rsidRPr="000F3933" w:rsidRDefault="009022E9" w:rsidP="00E72807"/>
        </w:tc>
        <w:tc>
          <w:tcPr>
            <w:tcW w:w="877" w:type="dxa"/>
            <w:tcBorders>
              <w:left w:val="single" w:sz="4" w:space="0" w:color="auto"/>
            </w:tcBorders>
          </w:tcPr>
          <w:p w:rsidR="009022E9" w:rsidRPr="000F3933" w:rsidRDefault="009022E9" w:rsidP="00E72807"/>
        </w:tc>
      </w:tr>
      <w:tr w:rsidR="009022E9" w:rsidTr="00E72807">
        <w:tc>
          <w:tcPr>
            <w:tcW w:w="1138" w:type="dxa"/>
          </w:tcPr>
          <w:p w:rsidR="009022E9" w:rsidRDefault="009022E9" w:rsidP="00E72807">
            <w:r>
              <w:t xml:space="preserve">низкий уровень                               </w:t>
            </w:r>
          </w:p>
        </w:tc>
        <w:tc>
          <w:tcPr>
            <w:tcW w:w="703" w:type="dxa"/>
            <w:tcBorders>
              <w:right w:val="single" w:sz="4" w:space="0" w:color="auto"/>
            </w:tcBorders>
          </w:tcPr>
          <w:p w:rsidR="009022E9" w:rsidRPr="000F3933" w:rsidRDefault="009022E9" w:rsidP="00E72807"/>
        </w:tc>
        <w:tc>
          <w:tcPr>
            <w:tcW w:w="635" w:type="dxa"/>
            <w:tcBorders>
              <w:left w:val="single" w:sz="4" w:space="0" w:color="auto"/>
            </w:tcBorders>
          </w:tcPr>
          <w:p w:rsidR="009022E9" w:rsidRPr="000F3933" w:rsidRDefault="009022E9" w:rsidP="00E72807"/>
        </w:tc>
        <w:tc>
          <w:tcPr>
            <w:tcW w:w="580" w:type="dxa"/>
            <w:tcBorders>
              <w:right w:val="single" w:sz="4" w:space="0" w:color="auto"/>
            </w:tcBorders>
          </w:tcPr>
          <w:p w:rsidR="009022E9" w:rsidRPr="000F3933" w:rsidRDefault="009022E9" w:rsidP="00E72807"/>
        </w:tc>
        <w:tc>
          <w:tcPr>
            <w:tcW w:w="554" w:type="dxa"/>
            <w:tcBorders>
              <w:left w:val="single" w:sz="4" w:space="0" w:color="auto"/>
            </w:tcBorders>
          </w:tcPr>
          <w:p w:rsidR="009022E9" w:rsidRPr="000F3933" w:rsidRDefault="009022E9" w:rsidP="00E72807"/>
        </w:tc>
        <w:tc>
          <w:tcPr>
            <w:tcW w:w="704" w:type="dxa"/>
            <w:tcBorders>
              <w:right w:val="single" w:sz="4" w:space="0" w:color="auto"/>
            </w:tcBorders>
          </w:tcPr>
          <w:p w:rsidR="009022E9" w:rsidRPr="000F3933" w:rsidRDefault="009022E9" w:rsidP="00E72807"/>
        </w:tc>
        <w:tc>
          <w:tcPr>
            <w:tcW w:w="703" w:type="dxa"/>
            <w:tcBorders>
              <w:left w:val="single" w:sz="4" w:space="0" w:color="auto"/>
            </w:tcBorders>
          </w:tcPr>
          <w:p w:rsidR="009022E9" w:rsidRPr="000F3933" w:rsidRDefault="009022E9" w:rsidP="00E72807"/>
        </w:tc>
        <w:tc>
          <w:tcPr>
            <w:tcW w:w="774" w:type="dxa"/>
            <w:tcBorders>
              <w:right w:val="single" w:sz="4" w:space="0" w:color="auto"/>
            </w:tcBorders>
          </w:tcPr>
          <w:p w:rsidR="009022E9" w:rsidRPr="000F3933" w:rsidRDefault="009022E9" w:rsidP="00E72807"/>
        </w:tc>
        <w:tc>
          <w:tcPr>
            <w:tcW w:w="796" w:type="dxa"/>
            <w:tcBorders>
              <w:left w:val="single" w:sz="4" w:space="0" w:color="auto"/>
            </w:tcBorders>
          </w:tcPr>
          <w:p w:rsidR="009022E9" w:rsidRPr="000F3933" w:rsidRDefault="009022E9" w:rsidP="00E72807"/>
        </w:tc>
        <w:tc>
          <w:tcPr>
            <w:tcW w:w="925" w:type="dxa"/>
            <w:tcBorders>
              <w:right w:val="single" w:sz="4" w:space="0" w:color="auto"/>
            </w:tcBorders>
          </w:tcPr>
          <w:p w:rsidR="009022E9" w:rsidRPr="000F3933" w:rsidRDefault="009022E9" w:rsidP="00E72807"/>
        </w:tc>
        <w:tc>
          <w:tcPr>
            <w:tcW w:w="940" w:type="dxa"/>
            <w:tcBorders>
              <w:left w:val="single" w:sz="4" w:space="0" w:color="auto"/>
            </w:tcBorders>
          </w:tcPr>
          <w:p w:rsidR="009022E9" w:rsidRPr="000F3933" w:rsidRDefault="009022E9" w:rsidP="00E72807"/>
        </w:tc>
        <w:tc>
          <w:tcPr>
            <w:tcW w:w="738" w:type="dxa"/>
            <w:tcBorders>
              <w:right w:val="single" w:sz="4" w:space="0" w:color="auto"/>
            </w:tcBorders>
          </w:tcPr>
          <w:p w:rsidR="009022E9" w:rsidRPr="000F3933" w:rsidRDefault="009022E9" w:rsidP="00E72807"/>
        </w:tc>
        <w:tc>
          <w:tcPr>
            <w:tcW w:w="782" w:type="dxa"/>
            <w:tcBorders>
              <w:left w:val="single" w:sz="4" w:space="0" w:color="auto"/>
            </w:tcBorders>
          </w:tcPr>
          <w:p w:rsidR="009022E9" w:rsidRPr="000F3933" w:rsidRDefault="009022E9" w:rsidP="00E72807"/>
        </w:tc>
        <w:tc>
          <w:tcPr>
            <w:tcW w:w="737" w:type="dxa"/>
            <w:tcBorders>
              <w:right w:val="single" w:sz="4" w:space="0" w:color="auto"/>
            </w:tcBorders>
          </w:tcPr>
          <w:p w:rsidR="009022E9" w:rsidRPr="000F3933" w:rsidRDefault="009022E9" w:rsidP="00E72807"/>
        </w:tc>
        <w:tc>
          <w:tcPr>
            <w:tcW w:w="750" w:type="dxa"/>
            <w:tcBorders>
              <w:left w:val="single" w:sz="4" w:space="0" w:color="auto"/>
            </w:tcBorders>
          </w:tcPr>
          <w:p w:rsidR="009022E9" w:rsidRPr="000F3933" w:rsidRDefault="009022E9" w:rsidP="00E72807"/>
        </w:tc>
        <w:tc>
          <w:tcPr>
            <w:tcW w:w="803" w:type="dxa"/>
            <w:tcBorders>
              <w:right w:val="single" w:sz="4" w:space="0" w:color="auto"/>
            </w:tcBorders>
          </w:tcPr>
          <w:p w:rsidR="009022E9" w:rsidRPr="000F3933" w:rsidRDefault="009022E9" w:rsidP="00E72807"/>
        </w:tc>
        <w:tc>
          <w:tcPr>
            <w:tcW w:w="858" w:type="dxa"/>
            <w:tcBorders>
              <w:left w:val="single" w:sz="4" w:space="0" w:color="auto"/>
            </w:tcBorders>
          </w:tcPr>
          <w:p w:rsidR="009022E9" w:rsidRPr="000F3933" w:rsidRDefault="009022E9" w:rsidP="00E72807"/>
        </w:tc>
        <w:tc>
          <w:tcPr>
            <w:tcW w:w="789" w:type="dxa"/>
            <w:tcBorders>
              <w:right w:val="single" w:sz="4" w:space="0" w:color="auto"/>
            </w:tcBorders>
          </w:tcPr>
          <w:p w:rsidR="009022E9" w:rsidRPr="000F3933" w:rsidRDefault="009022E9" w:rsidP="00E72807"/>
        </w:tc>
        <w:tc>
          <w:tcPr>
            <w:tcW w:w="877" w:type="dxa"/>
            <w:tcBorders>
              <w:left w:val="single" w:sz="4" w:space="0" w:color="auto"/>
            </w:tcBorders>
          </w:tcPr>
          <w:p w:rsidR="009022E9" w:rsidRPr="000F3933" w:rsidRDefault="009022E9" w:rsidP="00E72807"/>
        </w:tc>
      </w:tr>
      <w:tr w:rsidR="009022E9" w:rsidTr="00E72807">
        <w:tc>
          <w:tcPr>
            <w:tcW w:w="1138" w:type="dxa"/>
          </w:tcPr>
          <w:p w:rsidR="009022E9" w:rsidRDefault="009022E9" w:rsidP="00E72807">
            <w:r>
              <w:t xml:space="preserve">Всего %                               </w:t>
            </w:r>
          </w:p>
        </w:tc>
        <w:tc>
          <w:tcPr>
            <w:tcW w:w="703" w:type="dxa"/>
            <w:tcBorders>
              <w:right w:val="single" w:sz="4" w:space="0" w:color="auto"/>
            </w:tcBorders>
          </w:tcPr>
          <w:p w:rsidR="009022E9" w:rsidRPr="000F3933" w:rsidRDefault="009022E9" w:rsidP="00E72807"/>
        </w:tc>
        <w:tc>
          <w:tcPr>
            <w:tcW w:w="635" w:type="dxa"/>
            <w:tcBorders>
              <w:left w:val="single" w:sz="4" w:space="0" w:color="auto"/>
            </w:tcBorders>
          </w:tcPr>
          <w:p w:rsidR="009022E9" w:rsidRPr="000F3933" w:rsidRDefault="009022E9" w:rsidP="00E72807"/>
        </w:tc>
        <w:tc>
          <w:tcPr>
            <w:tcW w:w="580" w:type="dxa"/>
            <w:tcBorders>
              <w:right w:val="single" w:sz="4" w:space="0" w:color="auto"/>
            </w:tcBorders>
          </w:tcPr>
          <w:p w:rsidR="009022E9" w:rsidRPr="000F3933" w:rsidRDefault="009022E9" w:rsidP="00E72807"/>
        </w:tc>
        <w:tc>
          <w:tcPr>
            <w:tcW w:w="554" w:type="dxa"/>
            <w:tcBorders>
              <w:left w:val="single" w:sz="4" w:space="0" w:color="auto"/>
            </w:tcBorders>
          </w:tcPr>
          <w:p w:rsidR="009022E9" w:rsidRPr="000F3933" w:rsidRDefault="009022E9" w:rsidP="00E72807"/>
        </w:tc>
        <w:tc>
          <w:tcPr>
            <w:tcW w:w="704" w:type="dxa"/>
            <w:tcBorders>
              <w:right w:val="single" w:sz="4" w:space="0" w:color="auto"/>
            </w:tcBorders>
          </w:tcPr>
          <w:p w:rsidR="009022E9" w:rsidRPr="000F3933" w:rsidRDefault="009022E9" w:rsidP="00E72807"/>
        </w:tc>
        <w:tc>
          <w:tcPr>
            <w:tcW w:w="703" w:type="dxa"/>
            <w:tcBorders>
              <w:left w:val="single" w:sz="4" w:space="0" w:color="auto"/>
            </w:tcBorders>
          </w:tcPr>
          <w:p w:rsidR="009022E9" w:rsidRPr="000F3933" w:rsidRDefault="009022E9" w:rsidP="00E72807"/>
        </w:tc>
        <w:tc>
          <w:tcPr>
            <w:tcW w:w="774" w:type="dxa"/>
            <w:tcBorders>
              <w:right w:val="single" w:sz="4" w:space="0" w:color="auto"/>
            </w:tcBorders>
          </w:tcPr>
          <w:p w:rsidR="009022E9" w:rsidRPr="000F3933" w:rsidRDefault="009022E9" w:rsidP="00E72807"/>
        </w:tc>
        <w:tc>
          <w:tcPr>
            <w:tcW w:w="796" w:type="dxa"/>
            <w:tcBorders>
              <w:left w:val="single" w:sz="4" w:space="0" w:color="auto"/>
            </w:tcBorders>
          </w:tcPr>
          <w:p w:rsidR="009022E9" w:rsidRPr="000F3933" w:rsidRDefault="009022E9" w:rsidP="00E72807"/>
        </w:tc>
        <w:tc>
          <w:tcPr>
            <w:tcW w:w="925" w:type="dxa"/>
            <w:tcBorders>
              <w:right w:val="single" w:sz="4" w:space="0" w:color="auto"/>
            </w:tcBorders>
          </w:tcPr>
          <w:p w:rsidR="009022E9" w:rsidRPr="000F3933" w:rsidRDefault="009022E9" w:rsidP="00E72807"/>
        </w:tc>
        <w:tc>
          <w:tcPr>
            <w:tcW w:w="940" w:type="dxa"/>
            <w:tcBorders>
              <w:left w:val="single" w:sz="4" w:space="0" w:color="auto"/>
            </w:tcBorders>
          </w:tcPr>
          <w:p w:rsidR="009022E9" w:rsidRPr="000F3933" w:rsidRDefault="009022E9" w:rsidP="00E72807"/>
        </w:tc>
        <w:tc>
          <w:tcPr>
            <w:tcW w:w="738" w:type="dxa"/>
            <w:tcBorders>
              <w:right w:val="single" w:sz="4" w:space="0" w:color="auto"/>
            </w:tcBorders>
          </w:tcPr>
          <w:p w:rsidR="009022E9" w:rsidRPr="000F3933" w:rsidRDefault="009022E9" w:rsidP="00E72807"/>
        </w:tc>
        <w:tc>
          <w:tcPr>
            <w:tcW w:w="782" w:type="dxa"/>
            <w:tcBorders>
              <w:left w:val="single" w:sz="4" w:space="0" w:color="auto"/>
            </w:tcBorders>
          </w:tcPr>
          <w:p w:rsidR="009022E9" w:rsidRPr="000F3933" w:rsidRDefault="009022E9" w:rsidP="00E72807"/>
        </w:tc>
        <w:tc>
          <w:tcPr>
            <w:tcW w:w="737" w:type="dxa"/>
            <w:tcBorders>
              <w:right w:val="single" w:sz="4" w:space="0" w:color="auto"/>
            </w:tcBorders>
          </w:tcPr>
          <w:p w:rsidR="009022E9" w:rsidRPr="000F3933" w:rsidRDefault="009022E9" w:rsidP="00E72807"/>
        </w:tc>
        <w:tc>
          <w:tcPr>
            <w:tcW w:w="750" w:type="dxa"/>
            <w:tcBorders>
              <w:left w:val="single" w:sz="4" w:space="0" w:color="auto"/>
            </w:tcBorders>
          </w:tcPr>
          <w:p w:rsidR="009022E9" w:rsidRPr="000F3933" w:rsidRDefault="009022E9" w:rsidP="00E72807"/>
        </w:tc>
        <w:tc>
          <w:tcPr>
            <w:tcW w:w="803" w:type="dxa"/>
            <w:tcBorders>
              <w:right w:val="single" w:sz="4" w:space="0" w:color="auto"/>
            </w:tcBorders>
          </w:tcPr>
          <w:p w:rsidR="009022E9" w:rsidRPr="000F3933" w:rsidRDefault="009022E9" w:rsidP="00E72807"/>
        </w:tc>
        <w:tc>
          <w:tcPr>
            <w:tcW w:w="858" w:type="dxa"/>
            <w:tcBorders>
              <w:left w:val="single" w:sz="4" w:space="0" w:color="auto"/>
            </w:tcBorders>
          </w:tcPr>
          <w:p w:rsidR="009022E9" w:rsidRPr="000F3933" w:rsidRDefault="009022E9" w:rsidP="00E72807"/>
        </w:tc>
        <w:tc>
          <w:tcPr>
            <w:tcW w:w="789" w:type="dxa"/>
            <w:tcBorders>
              <w:right w:val="single" w:sz="4" w:space="0" w:color="auto"/>
            </w:tcBorders>
          </w:tcPr>
          <w:p w:rsidR="009022E9" w:rsidRPr="000F3933" w:rsidRDefault="009022E9" w:rsidP="00E72807"/>
        </w:tc>
        <w:tc>
          <w:tcPr>
            <w:tcW w:w="877" w:type="dxa"/>
            <w:tcBorders>
              <w:left w:val="single" w:sz="4" w:space="0" w:color="auto"/>
            </w:tcBorders>
          </w:tcPr>
          <w:p w:rsidR="009022E9" w:rsidRPr="000F3933" w:rsidRDefault="009022E9" w:rsidP="00E72807"/>
        </w:tc>
      </w:tr>
      <w:tr w:rsidR="009022E9" w:rsidTr="00E72807">
        <w:tc>
          <w:tcPr>
            <w:tcW w:w="1138" w:type="dxa"/>
          </w:tcPr>
          <w:p w:rsidR="009022E9" w:rsidRDefault="009022E9" w:rsidP="00E72807">
            <w:r>
              <w:t xml:space="preserve">высокий </w:t>
            </w:r>
          </w:p>
          <w:p w:rsidR="009022E9" w:rsidRDefault="009022E9" w:rsidP="00E72807">
            <w:r>
              <w:t>уровень</w:t>
            </w:r>
          </w:p>
        </w:tc>
        <w:tc>
          <w:tcPr>
            <w:tcW w:w="703" w:type="dxa"/>
            <w:tcBorders>
              <w:right w:val="single" w:sz="4" w:space="0" w:color="auto"/>
            </w:tcBorders>
          </w:tcPr>
          <w:p w:rsidR="009022E9" w:rsidRPr="000F3933" w:rsidRDefault="009022E9" w:rsidP="00E72807"/>
        </w:tc>
        <w:tc>
          <w:tcPr>
            <w:tcW w:w="635" w:type="dxa"/>
            <w:tcBorders>
              <w:left w:val="single" w:sz="4" w:space="0" w:color="auto"/>
            </w:tcBorders>
          </w:tcPr>
          <w:p w:rsidR="009022E9" w:rsidRPr="000F3933" w:rsidRDefault="009022E9" w:rsidP="00E72807"/>
        </w:tc>
        <w:tc>
          <w:tcPr>
            <w:tcW w:w="580" w:type="dxa"/>
            <w:tcBorders>
              <w:right w:val="single" w:sz="4" w:space="0" w:color="auto"/>
            </w:tcBorders>
          </w:tcPr>
          <w:p w:rsidR="009022E9" w:rsidRPr="000F3933" w:rsidRDefault="009022E9" w:rsidP="00E72807"/>
        </w:tc>
        <w:tc>
          <w:tcPr>
            <w:tcW w:w="554" w:type="dxa"/>
            <w:tcBorders>
              <w:left w:val="single" w:sz="4" w:space="0" w:color="auto"/>
            </w:tcBorders>
          </w:tcPr>
          <w:p w:rsidR="009022E9" w:rsidRPr="000F3933" w:rsidRDefault="009022E9" w:rsidP="00E72807"/>
        </w:tc>
        <w:tc>
          <w:tcPr>
            <w:tcW w:w="704" w:type="dxa"/>
            <w:tcBorders>
              <w:right w:val="single" w:sz="4" w:space="0" w:color="auto"/>
            </w:tcBorders>
          </w:tcPr>
          <w:p w:rsidR="009022E9" w:rsidRPr="000F3933" w:rsidRDefault="009022E9" w:rsidP="00E72807"/>
        </w:tc>
        <w:tc>
          <w:tcPr>
            <w:tcW w:w="703" w:type="dxa"/>
            <w:tcBorders>
              <w:left w:val="single" w:sz="4" w:space="0" w:color="auto"/>
            </w:tcBorders>
          </w:tcPr>
          <w:p w:rsidR="009022E9" w:rsidRPr="000F3933" w:rsidRDefault="009022E9" w:rsidP="00E72807"/>
        </w:tc>
        <w:tc>
          <w:tcPr>
            <w:tcW w:w="774" w:type="dxa"/>
            <w:tcBorders>
              <w:right w:val="single" w:sz="4" w:space="0" w:color="auto"/>
            </w:tcBorders>
          </w:tcPr>
          <w:p w:rsidR="009022E9" w:rsidRPr="000F3933" w:rsidRDefault="009022E9" w:rsidP="00E72807"/>
        </w:tc>
        <w:tc>
          <w:tcPr>
            <w:tcW w:w="796" w:type="dxa"/>
            <w:tcBorders>
              <w:left w:val="single" w:sz="4" w:space="0" w:color="auto"/>
            </w:tcBorders>
          </w:tcPr>
          <w:p w:rsidR="009022E9" w:rsidRPr="000F3933" w:rsidRDefault="009022E9" w:rsidP="00E72807"/>
        </w:tc>
        <w:tc>
          <w:tcPr>
            <w:tcW w:w="925" w:type="dxa"/>
            <w:tcBorders>
              <w:right w:val="single" w:sz="4" w:space="0" w:color="auto"/>
            </w:tcBorders>
          </w:tcPr>
          <w:p w:rsidR="009022E9" w:rsidRPr="000F3933" w:rsidRDefault="009022E9" w:rsidP="00E72807"/>
        </w:tc>
        <w:tc>
          <w:tcPr>
            <w:tcW w:w="940" w:type="dxa"/>
            <w:tcBorders>
              <w:left w:val="single" w:sz="4" w:space="0" w:color="auto"/>
            </w:tcBorders>
          </w:tcPr>
          <w:p w:rsidR="009022E9" w:rsidRPr="000F3933" w:rsidRDefault="009022E9" w:rsidP="00E72807"/>
        </w:tc>
        <w:tc>
          <w:tcPr>
            <w:tcW w:w="738" w:type="dxa"/>
            <w:tcBorders>
              <w:right w:val="single" w:sz="4" w:space="0" w:color="auto"/>
            </w:tcBorders>
          </w:tcPr>
          <w:p w:rsidR="009022E9" w:rsidRPr="000F3933" w:rsidRDefault="009022E9" w:rsidP="00E72807"/>
        </w:tc>
        <w:tc>
          <w:tcPr>
            <w:tcW w:w="782" w:type="dxa"/>
            <w:tcBorders>
              <w:left w:val="single" w:sz="4" w:space="0" w:color="auto"/>
            </w:tcBorders>
          </w:tcPr>
          <w:p w:rsidR="009022E9" w:rsidRPr="000F3933" w:rsidRDefault="009022E9" w:rsidP="00E72807"/>
        </w:tc>
        <w:tc>
          <w:tcPr>
            <w:tcW w:w="737" w:type="dxa"/>
            <w:tcBorders>
              <w:right w:val="single" w:sz="4" w:space="0" w:color="auto"/>
            </w:tcBorders>
          </w:tcPr>
          <w:p w:rsidR="009022E9" w:rsidRPr="000F3933" w:rsidRDefault="009022E9" w:rsidP="00E72807"/>
        </w:tc>
        <w:tc>
          <w:tcPr>
            <w:tcW w:w="750" w:type="dxa"/>
            <w:tcBorders>
              <w:left w:val="single" w:sz="4" w:space="0" w:color="auto"/>
            </w:tcBorders>
          </w:tcPr>
          <w:p w:rsidR="009022E9" w:rsidRPr="000F3933" w:rsidRDefault="009022E9" w:rsidP="00E72807"/>
        </w:tc>
        <w:tc>
          <w:tcPr>
            <w:tcW w:w="803" w:type="dxa"/>
            <w:tcBorders>
              <w:right w:val="single" w:sz="4" w:space="0" w:color="auto"/>
            </w:tcBorders>
          </w:tcPr>
          <w:p w:rsidR="009022E9" w:rsidRPr="000F3933" w:rsidRDefault="009022E9" w:rsidP="00E72807"/>
        </w:tc>
        <w:tc>
          <w:tcPr>
            <w:tcW w:w="858" w:type="dxa"/>
            <w:tcBorders>
              <w:left w:val="single" w:sz="4" w:space="0" w:color="auto"/>
            </w:tcBorders>
          </w:tcPr>
          <w:p w:rsidR="009022E9" w:rsidRPr="000F3933" w:rsidRDefault="009022E9" w:rsidP="00E72807"/>
        </w:tc>
        <w:tc>
          <w:tcPr>
            <w:tcW w:w="789" w:type="dxa"/>
            <w:tcBorders>
              <w:right w:val="single" w:sz="4" w:space="0" w:color="auto"/>
            </w:tcBorders>
          </w:tcPr>
          <w:p w:rsidR="009022E9" w:rsidRPr="000F3933" w:rsidRDefault="009022E9" w:rsidP="00E72807"/>
        </w:tc>
        <w:tc>
          <w:tcPr>
            <w:tcW w:w="877" w:type="dxa"/>
            <w:tcBorders>
              <w:left w:val="single" w:sz="4" w:space="0" w:color="auto"/>
            </w:tcBorders>
          </w:tcPr>
          <w:p w:rsidR="009022E9" w:rsidRPr="000F3933" w:rsidRDefault="009022E9" w:rsidP="00E72807"/>
        </w:tc>
      </w:tr>
      <w:tr w:rsidR="009022E9" w:rsidTr="00E72807">
        <w:tc>
          <w:tcPr>
            <w:tcW w:w="1138" w:type="dxa"/>
          </w:tcPr>
          <w:p w:rsidR="009022E9" w:rsidRDefault="009022E9" w:rsidP="00E72807">
            <w:r>
              <w:t xml:space="preserve">средний уровень                               </w:t>
            </w:r>
          </w:p>
        </w:tc>
        <w:tc>
          <w:tcPr>
            <w:tcW w:w="703" w:type="dxa"/>
            <w:tcBorders>
              <w:right w:val="single" w:sz="4" w:space="0" w:color="auto"/>
            </w:tcBorders>
          </w:tcPr>
          <w:p w:rsidR="009022E9" w:rsidRPr="000F3933" w:rsidRDefault="009022E9" w:rsidP="00E72807"/>
        </w:tc>
        <w:tc>
          <w:tcPr>
            <w:tcW w:w="635" w:type="dxa"/>
            <w:tcBorders>
              <w:left w:val="single" w:sz="4" w:space="0" w:color="auto"/>
            </w:tcBorders>
          </w:tcPr>
          <w:p w:rsidR="009022E9" w:rsidRPr="000F3933" w:rsidRDefault="009022E9" w:rsidP="00E72807"/>
        </w:tc>
        <w:tc>
          <w:tcPr>
            <w:tcW w:w="580" w:type="dxa"/>
            <w:tcBorders>
              <w:right w:val="single" w:sz="4" w:space="0" w:color="auto"/>
            </w:tcBorders>
          </w:tcPr>
          <w:p w:rsidR="009022E9" w:rsidRPr="000F3933" w:rsidRDefault="009022E9" w:rsidP="00E72807"/>
        </w:tc>
        <w:tc>
          <w:tcPr>
            <w:tcW w:w="554" w:type="dxa"/>
            <w:tcBorders>
              <w:left w:val="single" w:sz="4" w:space="0" w:color="auto"/>
            </w:tcBorders>
          </w:tcPr>
          <w:p w:rsidR="009022E9" w:rsidRPr="000F3933" w:rsidRDefault="009022E9" w:rsidP="00E72807"/>
        </w:tc>
        <w:tc>
          <w:tcPr>
            <w:tcW w:w="704" w:type="dxa"/>
            <w:tcBorders>
              <w:right w:val="single" w:sz="4" w:space="0" w:color="auto"/>
            </w:tcBorders>
          </w:tcPr>
          <w:p w:rsidR="009022E9" w:rsidRPr="000F3933" w:rsidRDefault="009022E9" w:rsidP="00E72807"/>
        </w:tc>
        <w:tc>
          <w:tcPr>
            <w:tcW w:w="703" w:type="dxa"/>
            <w:tcBorders>
              <w:left w:val="single" w:sz="4" w:space="0" w:color="auto"/>
            </w:tcBorders>
          </w:tcPr>
          <w:p w:rsidR="009022E9" w:rsidRPr="000F3933" w:rsidRDefault="009022E9" w:rsidP="00E72807"/>
        </w:tc>
        <w:tc>
          <w:tcPr>
            <w:tcW w:w="774" w:type="dxa"/>
            <w:tcBorders>
              <w:right w:val="single" w:sz="4" w:space="0" w:color="auto"/>
            </w:tcBorders>
          </w:tcPr>
          <w:p w:rsidR="009022E9" w:rsidRPr="000F3933" w:rsidRDefault="009022E9" w:rsidP="00E72807"/>
        </w:tc>
        <w:tc>
          <w:tcPr>
            <w:tcW w:w="796" w:type="dxa"/>
            <w:tcBorders>
              <w:left w:val="single" w:sz="4" w:space="0" w:color="auto"/>
            </w:tcBorders>
          </w:tcPr>
          <w:p w:rsidR="009022E9" w:rsidRPr="000F3933" w:rsidRDefault="009022E9" w:rsidP="00E72807"/>
        </w:tc>
        <w:tc>
          <w:tcPr>
            <w:tcW w:w="925" w:type="dxa"/>
            <w:tcBorders>
              <w:right w:val="single" w:sz="4" w:space="0" w:color="auto"/>
            </w:tcBorders>
          </w:tcPr>
          <w:p w:rsidR="009022E9" w:rsidRPr="000F3933" w:rsidRDefault="009022E9" w:rsidP="00E72807"/>
        </w:tc>
        <w:tc>
          <w:tcPr>
            <w:tcW w:w="940" w:type="dxa"/>
            <w:tcBorders>
              <w:left w:val="single" w:sz="4" w:space="0" w:color="auto"/>
            </w:tcBorders>
          </w:tcPr>
          <w:p w:rsidR="009022E9" w:rsidRPr="000F3933" w:rsidRDefault="009022E9" w:rsidP="00E72807"/>
        </w:tc>
        <w:tc>
          <w:tcPr>
            <w:tcW w:w="738" w:type="dxa"/>
            <w:tcBorders>
              <w:right w:val="single" w:sz="4" w:space="0" w:color="auto"/>
            </w:tcBorders>
          </w:tcPr>
          <w:p w:rsidR="009022E9" w:rsidRPr="000F3933" w:rsidRDefault="009022E9" w:rsidP="00E72807"/>
        </w:tc>
        <w:tc>
          <w:tcPr>
            <w:tcW w:w="782" w:type="dxa"/>
            <w:tcBorders>
              <w:left w:val="single" w:sz="4" w:space="0" w:color="auto"/>
            </w:tcBorders>
          </w:tcPr>
          <w:p w:rsidR="009022E9" w:rsidRPr="000F3933" w:rsidRDefault="009022E9" w:rsidP="00E72807"/>
        </w:tc>
        <w:tc>
          <w:tcPr>
            <w:tcW w:w="737" w:type="dxa"/>
            <w:tcBorders>
              <w:right w:val="single" w:sz="4" w:space="0" w:color="auto"/>
            </w:tcBorders>
          </w:tcPr>
          <w:p w:rsidR="009022E9" w:rsidRPr="000F3933" w:rsidRDefault="009022E9" w:rsidP="00E72807"/>
        </w:tc>
        <w:tc>
          <w:tcPr>
            <w:tcW w:w="750" w:type="dxa"/>
            <w:tcBorders>
              <w:left w:val="single" w:sz="4" w:space="0" w:color="auto"/>
            </w:tcBorders>
          </w:tcPr>
          <w:p w:rsidR="009022E9" w:rsidRPr="000F3933" w:rsidRDefault="009022E9" w:rsidP="00E72807"/>
        </w:tc>
        <w:tc>
          <w:tcPr>
            <w:tcW w:w="803" w:type="dxa"/>
            <w:tcBorders>
              <w:right w:val="single" w:sz="4" w:space="0" w:color="auto"/>
            </w:tcBorders>
          </w:tcPr>
          <w:p w:rsidR="009022E9" w:rsidRPr="000F3933" w:rsidRDefault="009022E9" w:rsidP="00E72807"/>
        </w:tc>
        <w:tc>
          <w:tcPr>
            <w:tcW w:w="858" w:type="dxa"/>
            <w:tcBorders>
              <w:left w:val="single" w:sz="4" w:space="0" w:color="auto"/>
            </w:tcBorders>
          </w:tcPr>
          <w:p w:rsidR="009022E9" w:rsidRPr="000F3933" w:rsidRDefault="009022E9" w:rsidP="00E72807"/>
        </w:tc>
        <w:tc>
          <w:tcPr>
            <w:tcW w:w="789" w:type="dxa"/>
            <w:tcBorders>
              <w:right w:val="single" w:sz="4" w:space="0" w:color="auto"/>
            </w:tcBorders>
          </w:tcPr>
          <w:p w:rsidR="009022E9" w:rsidRPr="000F3933" w:rsidRDefault="009022E9" w:rsidP="00E72807"/>
        </w:tc>
        <w:tc>
          <w:tcPr>
            <w:tcW w:w="877" w:type="dxa"/>
            <w:tcBorders>
              <w:left w:val="single" w:sz="4" w:space="0" w:color="auto"/>
            </w:tcBorders>
          </w:tcPr>
          <w:p w:rsidR="009022E9" w:rsidRPr="000F3933" w:rsidRDefault="009022E9" w:rsidP="00E72807"/>
        </w:tc>
      </w:tr>
      <w:tr w:rsidR="009022E9" w:rsidTr="009022E9">
        <w:trPr>
          <w:trHeight w:val="525"/>
        </w:trPr>
        <w:tc>
          <w:tcPr>
            <w:tcW w:w="1138" w:type="dxa"/>
          </w:tcPr>
          <w:p w:rsidR="009022E9" w:rsidRDefault="009022E9" w:rsidP="00E72807">
            <w:r>
              <w:t xml:space="preserve">низкий уровень     </w:t>
            </w:r>
          </w:p>
        </w:tc>
        <w:tc>
          <w:tcPr>
            <w:tcW w:w="703" w:type="dxa"/>
            <w:tcBorders>
              <w:right w:val="single" w:sz="4" w:space="0" w:color="auto"/>
            </w:tcBorders>
          </w:tcPr>
          <w:p w:rsidR="009022E9" w:rsidRPr="000F3933" w:rsidRDefault="009022E9" w:rsidP="00E72807"/>
        </w:tc>
        <w:tc>
          <w:tcPr>
            <w:tcW w:w="635" w:type="dxa"/>
            <w:tcBorders>
              <w:left w:val="single" w:sz="4" w:space="0" w:color="auto"/>
            </w:tcBorders>
          </w:tcPr>
          <w:p w:rsidR="009022E9" w:rsidRPr="000F3933" w:rsidRDefault="009022E9" w:rsidP="00E72807"/>
        </w:tc>
        <w:tc>
          <w:tcPr>
            <w:tcW w:w="580" w:type="dxa"/>
            <w:tcBorders>
              <w:right w:val="single" w:sz="4" w:space="0" w:color="auto"/>
            </w:tcBorders>
          </w:tcPr>
          <w:p w:rsidR="009022E9" w:rsidRPr="000F3933" w:rsidRDefault="009022E9" w:rsidP="00E72807"/>
        </w:tc>
        <w:tc>
          <w:tcPr>
            <w:tcW w:w="554" w:type="dxa"/>
            <w:tcBorders>
              <w:left w:val="single" w:sz="4" w:space="0" w:color="auto"/>
            </w:tcBorders>
          </w:tcPr>
          <w:p w:rsidR="009022E9" w:rsidRPr="000F3933" w:rsidRDefault="009022E9" w:rsidP="00E72807"/>
        </w:tc>
        <w:tc>
          <w:tcPr>
            <w:tcW w:w="704" w:type="dxa"/>
            <w:tcBorders>
              <w:right w:val="single" w:sz="4" w:space="0" w:color="auto"/>
            </w:tcBorders>
          </w:tcPr>
          <w:p w:rsidR="009022E9" w:rsidRPr="000F3933" w:rsidRDefault="009022E9" w:rsidP="00E72807"/>
        </w:tc>
        <w:tc>
          <w:tcPr>
            <w:tcW w:w="703" w:type="dxa"/>
            <w:tcBorders>
              <w:left w:val="single" w:sz="4" w:space="0" w:color="auto"/>
            </w:tcBorders>
          </w:tcPr>
          <w:p w:rsidR="009022E9" w:rsidRPr="000F3933" w:rsidRDefault="009022E9" w:rsidP="00E72807"/>
        </w:tc>
        <w:tc>
          <w:tcPr>
            <w:tcW w:w="774" w:type="dxa"/>
            <w:tcBorders>
              <w:right w:val="single" w:sz="4" w:space="0" w:color="auto"/>
            </w:tcBorders>
          </w:tcPr>
          <w:p w:rsidR="009022E9" w:rsidRPr="000F3933" w:rsidRDefault="009022E9" w:rsidP="00E72807"/>
        </w:tc>
        <w:tc>
          <w:tcPr>
            <w:tcW w:w="796" w:type="dxa"/>
            <w:tcBorders>
              <w:left w:val="single" w:sz="4" w:space="0" w:color="auto"/>
            </w:tcBorders>
          </w:tcPr>
          <w:p w:rsidR="009022E9" w:rsidRPr="000F3933" w:rsidRDefault="009022E9" w:rsidP="00E72807"/>
        </w:tc>
        <w:tc>
          <w:tcPr>
            <w:tcW w:w="925" w:type="dxa"/>
            <w:tcBorders>
              <w:right w:val="single" w:sz="4" w:space="0" w:color="auto"/>
            </w:tcBorders>
          </w:tcPr>
          <w:p w:rsidR="009022E9" w:rsidRPr="000F3933" w:rsidRDefault="009022E9" w:rsidP="00E72807"/>
        </w:tc>
        <w:tc>
          <w:tcPr>
            <w:tcW w:w="940" w:type="dxa"/>
            <w:tcBorders>
              <w:left w:val="single" w:sz="4" w:space="0" w:color="auto"/>
            </w:tcBorders>
          </w:tcPr>
          <w:p w:rsidR="009022E9" w:rsidRPr="000F3933" w:rsidRDefault="009022E9" w:rsidP="00E72807"/>
        </w:tc>
        <w:tc>
          <w:tcPr>
            <w:tcW w:w="738" w:type="dxa"/>
            <w:tcBorders>
              <w:right w:val="single" w:sz="4" w:space="0" w:color="auto"/>
            </w:tcBorders>
          </w:tcPr>
          <w:p w:rsidR="009022E9" w:rsidRPr="000F3933" w:rsidRDefault="009022E9" w:rsidP="00E72807"/>
        </w:tc>
        <w:tc>
          <w:tcPr>
            <w:tcW w:w="782" w:type="dxa"/>
            <w:tcBorders>
              <w:left w:val="single" w:sz="4" w:space="0" w:color="auto"/>
            </w:tcBorders>
          </w:tcPr>
          <w:p w:rsidR="009022E9" w:rsidRPr="000F3933" w:rsidRDefault="009022E9" w:rsidP="00E72807"/>
        </w:tc>
        <w:tc>
          <w:tcPr>
            <w:tcW w:w="737" w:type="dxa"/>
            <w:tcBorders>
              <w:right w:val="single" w:sz="4" w:space="0" w:color="auto"/>
            </w:tcBorders>
          </w:tcPr>
          <w:p w:rsidR="009022E9" w:rsidRPr="000F3933" w:rsidRDefault="009022E9" w:rsidP="00E72807"/>
        </w:tc>
        <w:tc>
          <w:tcPr>
            <w:tcW w:w="750" w:type="dxa"/>
            <w:tcBorders>
              <w:left w:val="single" w:sz="4" w:space="0" w:color="auto"/>
            </w:tcBorders>
          </w:tcPr>
          <w:p w:rsidR="009022E9" w:rsidRPr="000F3933" w:rsidRDefault="009022E9" w:rsidP="00E72807"/>
        </w:tc>
        <w:tc>
          <w:tcPr>
            <w:tcW w:w="803" w:type="dxa"/>
            <w:tcBorders>
              <w:right w:val="single" w:sz="4" w:space="0" w:color="auto"/>
            </w:tcBorders>
          </w:tcPr>
          <w:p w:rsidR="009022E9" w:rsidRPr="000F3933" w:rsidRDefault="009022E9" w:rsidP="00E72807"/>
        </w:tc>
        <w:tc>
          <w:tcPr>
            <w:tcW w:w="858" w:type="dxa"/>
            <w:tcBorders>
              <w:left w:val="single" w:sz="4" w:space="0" w:color="auto"/>
            </w:tcBorders>
          </w:tcPr>
          <w:p w:rsidR="009022E9" w:rsidRPr="000F3933" w:rsidRDefault="009022E9" w:rsidP="00E72807"/>
        </w:tc>
        <w:tc>
          <w:tcPr>
            <w:tcW w:w="789" w:type="dxa"/>
            <w:tcBorders>
              <w:right w:val="single" w:sz="4" w:space="0" w:color="auto"/>
            </w:tcBorders>
          </w:tcPr>
          <w:p w:rsidR="009022E9" w:rsidRPr="000F3933" w:rsidRDefault="009022E9" w:rsidP="00E72807"/>
        </w:tc>
        <w:tc>
          <w:tcPr>
            <w:tcW w:w="877" w:type="dxa"/>
            <w:tcBorders>
              <w:left w:val="single" w:sz="4" w:space="0" w:color="auto"/>
            </w:tcBorders>
          </w:tcPr>
          <w:p w:rsidR="009022E9" w:rsidRPr="000F3933" w:rsidRDefault="009022E9" w:rsidP="00E72807"/>
        </w:tc>
      </w:tr>
      <w:tr w:rsidR="009022E9" w:rsidTr="009022E9">
        <w:trPr>
          <w:trHeight w:val="1821"/>
        </w:trPr>
        <w:tc>
          <w:tcPr>
            <w:tcW w:w="1138" w:type="dxa"/>
          </w:tcPr>
          <w:p w:rsidR="009022E9" w:rsidRDefault="009022E9" w:rsidP="009022E9">
            <w:pPr>
              <w:jc w:val="both"/>
            </w:pPr>
            <w:r>
              <w:t xml:space="preserve">Итоговый </w:t>
            </w:r>
          </w:p>
          <w:p w:rsidR="009022E9" w:rsidRDefault="009022E9" w:rsidP="009022E9">
            <w:pPr>
              <w:jc w:val="both"/>
            </w:pPr>
            <w:r>
              <w:t xml:space="preserve">показатель по </w:t>
            </w:r>
          </w:p>
          <w:p w:rsidR="009022E9" w:rsidRDefault="009022E9" w:rsidP="009022E9">
            <w:pPr>
              <w:jc w:val="both"/>
            </w:pPr>
            <w:r>
              <w:t xml:space="preserve">группе (среднее </w:t>
            </w:r>
          </w:p>
          <w:p w:rsidR="009022E9" w:rsidRDefault="009022E9" w:rsidP="009022E9">
            <w:pPr>
              <w:jc w:val="both"/>
            </w:pPr>
            <w:r>
              <w:t>значение)</w:t>
            </w:r>
          </w:p>
        </w:tc>
        <w:tc>
          <w:tcPr>
            <w:tcW w:w="703" w:type="dxa"/>
            <w:tcBorders>
              <w:right w:val="single" w:sz="4" w:space="0" w:color="auto"/>
            </w:tcBorders>
          </w:tcPr>
          <w:p w:rsidR="009022E9" w:rsidRPr="000F3933" w:rsidRDefault="009022E9" w:rsidP="009022E9">
            <w:pPr>
              <w:jc w:val="both"/>
            </w:pPr>
          </w:p>
        </w:tc>
        <w:tc>
          <w:tcPr>
            <w:tcW w:w="635" w:type="dxa"/>
            <w:tcBorders>
              <w:left w:val="single" w:sz="4" w:space="0" w:color="auto"/>
            </w:tcBorders>
          </w:tcPr>
          <w:p w:rsidR="009022E9" w:rsidRPr="000F3933" w:rsidRDefault="009022E9" w:rsidP="009022E9">
            <w:pPr>
              <w:jc w:val="both"/>
            </w:pPr>
          </w:p>
        </w:tc>
        <w:tc>
          <w:tcPr>
            <w:tcW w:w="580" w:type="dxa"/>
            <w:tcBorders>
              <w:right w:val="single" w:sz="4" w:space="0" w:color="auto"/>
            </w:tcBorders>
          </w:tcPr>
          <w:p w:rsidR="009022E9" w:rsidRPr="000F3933" w:rsidRDefault="009022E9" w:rsidP="009022E9">
            <w:pPr>
              <w:jc w:val="both"/>
            </w:pPr>
          </w:p>
        </w:tc>
        <w:tc>
          <w:tcPr>
            <w:tcW w:w="554" w:type="dxa"/>
            <w:tcBorders>
              <w:left w:val="single" w:sz="4" w:space="0" w:color="auto"/>
            </w:tcBorders>
          </w:tcPr>
          <w:p w:rsidR="009022E9" w:rsidRPr="000F3933" w:rsidRDefault="009022E9" w:rsidP="009022E9">
            <w:pPr>
              <w:jc w:val="both"/>
            </w:pPr>
          </w:p>
        </w:tc>
        <w:tc>
          <w:tcPr>
            <w:tcW w:w="704" w:type="dxa"/>
            <w:tcBorders>
              <w:right w:val="single" w:sz="4" w:space="0" w:color="auto"/>
            </w:tcBorders>
          </w:tcPr>
          <w:p w:rsidR="009022E9" w:rsidRPr="000F3933" w:rsidRDefault="009022E9" w:rsidP="009022E9">
            <w:pPr>
              <w:jc w:val="both"/>
            </w:pPr>
          </w:p>
        </w:tc>
        <w:tc>
          <w:tcPr>
            <w:tcW w:w="703" w:type="dxa"/>
            <w:tcBorders>
              <w:left w:val="single" w:sz="4" w:space="0" w:color="auto"/>
            </w:tcBorders>
          </w:tcPr>
          <w:p w:rsidR="009022E9" w:rsidRPr="000F3933" w:rsidRDefault="009022E9" w:rsidP="009022E9">
            <w:pPr>
              <w:jc w:val="both"/>
            </w:pPr>
          </w:p>
        </w:tc>
        <w:tc>
          <w:tcPr>
            <w:tcW w:w="774" w:type="dxa"/>
            <w:tcBorders>
              <w:right w:val="single" w:sz="4" w:space="0" w:color="auto"/>
            </w:tcBorders>
          </w:tcPr>
          <w:p w:rsidR="009022E9" w:rsidRPr="000F3933" w:rsidRDefault="009022E9" w:rsidP="009022E9">
            <w:pPr>
              <w:jc w:val="both"/>
            </w:pPr>
          </w:p>
        </w:tc>
        <w:tc>
          <w:tcPr>
            <w:tcW w:w="796" w:type="dxa"/>
            <w:tcBorders>
              <w:left w:val="single" w:sz="4" w:space="0" w:color="auto"/>
            </w:tcBorders>
          </w:tcPr>
          <w:p w:rsidR="009022E9" w:rsidRPr="000F3933" w:rsidRDefault="009022E9" w:rsidP="009022E9">
            <w:pPr>
              <w:jc w:val="both"/>
            </w:pPr>
          </w:p>
        </w:tc>
        <w:tc>
          <w:tcPr>
            <w:tcW w:w="925" w:type="dxa"/>
            <w:tcBorders>
              <w:right w:val="single" w:sz="4" w:space="0" w:color="auto"/>
            </w:tcBorders>
          </w:tcPr>
          <w:p w:rsidR="009022E9" w:rsidRPr="000F3933" w:rsidRDefault="009022E9" w:rsidP="009022E9">
            <w:pPr>
              <w:jc w:val="both"/>
            </w:pPr>
          </w:p>
        </w:tc>
        <w:tc>
          <w:tcPr>
            <w:tcW w:w="940" w:type="dxa"/>
            <w:tcBorders>
              <w:left w:val="single" w:sz="4" w:space="0" w:color="auto"/>
            </w:tcBorders>
          </w:tcPr>
          <w:p w:rsidR="009022E9" w:rsidRPr="000F3933" w:rsidRDefault="009022E9" w:rsidP="009022E9">
            <w:pPr>
              <w:jc w:val="both"/>
            </w:pPr>
          </w:p>
        </w:tc>
        <w:tc>
          <w:tcPr>
            <w:tcW w:w="738" w:type="dxa"/>
            <w:tcBorders>
              <w:right w:val="single" w:sz="4" w:space="0" w:color="auto"/>
            </w:tcBorders>
          </w:tcPr>
          <w:p w:rsidR="009022E9" w:rsidRPr="000F3933" w:rsidRDefault="009022E9" w:rsidP="009022E9">
            <w:pPr>
              <w:jc w:val="both"/>
            </w:pPr>
          </w:p>
        </w:tc>
        <w:tc>
          <w:tcPr>
            <w:tcW w:w="782" w:type="dxa"/>
            <w:tcBorders>
              <w:left w:val="single" w:sz="4" w:space="0" w:color="auto"/>
            </w:tcBorders>
          </w:tcPr>
          <w:p w:rsidR="009022E9" w:rsidRPr="000F3933" w:rsidRDefault="009022E9" w:rsidP="009022E9">
            <w:pPr>
              <w:jc w:val="both"/>
            </w:pPr>
          </w:p>
        </w:tc>
        <w:tc>
          <w:tcPr>
            <w:tcW w:w="737" w:type="dxa"/>
            <w:tcBorders>
              <w:right w:val="single" w:sz="4" w:space="0" w:color="auto"/>
            </w:tcBorders>
          </w:tcPr>
          <w:p w:rsidR="009022E9" w:rsidRPr="000F3933" w:rsidRDefault="009022E9" w:rsidP="009022E9">
            <w:pPr>
              <w:jc w:val="both"/>
            </w:pPr>
          </w:p>
        </w:tc>
        <w:tc>
          <w:tcPr>
            <w:tcW w:w="750" w:type="dxa"/>
            <w:tcBorders>
              <w:left w:val="single" w:sz="4" w:space="0" w:color="auto"/>
            </w:tcBorders>
          </w:tcPr>
          <w:p w:rsidR="009022E9" w:rsidRPr="000F3933" w:rsidRDefault="009022E9" w:rsidP="009022E9">
            <w:pPr>
              <w:jc w:val="both"/>
            </w:pPr>
          </w:p>
        </w:tc>
        <w:tc>
          <w:tcPr>
            <w:tcW w:w="803" w:type="dxa"/>
            <w:tcBorders>
              <w:right w:val="single" w:sz="4" w:space="0" w:color="auto"/>
            </w:tcBorders>
          </w:tcPr>
          <w:p w:rsidR="009022E9" w:rsidRPr="000F3933" w:rsidRDefault="009022E9" w:rsidP="009022E9">
            <w:pPr>
              <w:jc w:val="both"/>
            </w:pPr>
          </w:p>
        </w:tc>
        <w:tc>
          <w:tcPr>
            <w:tcW w:w="858" w:type="dxa"/>
            <w:tcBorders>
              <w:left w:val="single" w:sz="4" w:space="0" w:color="auto"/>
            </w:tcBorders>
          </w:tcPr>
          <w:p w:rsidR="009022E9" w:rsidRPr="000F3933" w:rsidRDefault="009022E9" w:rsidP="009022E9">
            <w:pPr>
              <w:jc w:val="both"/>
            </w:pPr>
          </w:p>
        </w:tc>
        <w:tc>
          <w:tcPr>
            <w:tcW w:w="789" w:type="dxa"/>
            <w:tcBorders>
              <w:right w:val="single" w:sz="4" w:space="0" w:color="auto"/>
            </w:tcBorders>
          </w:tcPr>
          <w:p w:rsidR="009022E9" w:rsidRPr="000F3933" w:rsidRDefault="009022E9" w:rsidP="009022E9">
            <w:pPr>
              <w:jc w:val="both"/>
            </w:pPr>
          </w:p>
        </w:tc>
        <w:tc>
          <w:tcPr>
            <w:tcW w:w="877" w:type="dxa"/>
            <w:tcBorders>
              <w:left w:val="single" w:sz="4" w:space="0" w:color="auto"/>
            </w:tcBorders>
          </w:tcPr>
          <w:p w:rsidR="009022E9" w:rsidRPr="000F3933" w:rsidRDefault="009022E9" w:rsidP="009022E9">
            <w:pPr>
              <w:jc w:val="both"/>
            </w:pPr>
          </w:p>
        </w:tc>
      </w:tr>
    </w:tbl>
    <w:p w:rsidR="009022E9" w:rsidRDefault="009022E9" w:rsidP="009022E9">
      <w:r>
        <w:t>Уровневые показатели: Высокий уровень – 14-11 баллов Средний уровень – 10-5 баллов Низкий уровень -  4-0 баллов</w:t>
      </w:r>
    </w:p>
    <w:p w:rsidR="009022E9" w:rsidRDefault="009022E9" w:rsidP="009022E9">
      <w:r>
        <w:t>Воспитатели:</w:t>
      </w:r>
    </w:p>
    <w:p w:rsidR="00293F82" w:rsidRDefault="00293F82" w:rsidP="00210B7C">
      <w:pPr>
        <w:suppressAutoHyphens/>
        <w:spacing w:after="0" w:line="240" w:lineRule="auto"/>
        <w:jc w:val="both"/>
        <w:rPr>
          <w:rFonts w:ascii="Times New Roman" w:eastAsia="Times New Roman" w:hAnsi="Times New Roman" w:cs="Times New Roman"/>
          <w:sz w:val="20"/>
          <w:szCs w:val="20"/>
          <w:lang w:eastAsia="zh-CN"/>
        </w:rPr>
        <w:sectPr w:rsidR="00293F82" w:rsidSect="004C040A">
          <w:pgSz w:w="16838" w:h="11906" w:orient="landscape"/>
          <w:pgMar w:top="1701" w:right="851" w:bottom="851" w:left="567" w:header="709" w:footer="709" w:gutter="0"/>
          <w:cols w:space="708"/>
          <w:docGrid w:linePitch="360"/>
        </w:sectPr>
      </w:pPr>
    </w:p>
    <w:p w:rsidR="00E902FF" w:rsidRDefault="00E902FF" w:rsidP="004C040A">
      <w:pPr>
        <w:suppressAutoHyphens/>
        <w:spacing w:after="0" w:line="240" w:lineRule="auto"/>
        <w:jc w:val="both"/>
      </w:pPr>
    </w:p>
    <w:sectPr w:rsidR="00E902FF" w:rsidSect="00A21A2E">
      <w:pgSz w:w="11906" w:h="16838"/>
      <w:pgMar w:top="851" w:right="851"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4E43" w:rsidRDefault="00324E43" w:rsidP="00E77BFE">
      <w:pPr>
        <w:spacing w:after="0" w:line="240" w:lineRule="auto"/>
      </w:pPr>
      <w:r>
        <w:separator/>
      </w:r>
    </w:p>
  </w:endnote>
  <w:endnote w:type="continuationSeparator" w:id="1">
    <w:p w:rsidR="00324E43" w:rsidRDefault="00324E43" w:rsidP="00E77B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entury Schoolbook">
    <w:altName w:val="Century"/>
    <w:charset w:val="CC"/>
    <w:family w:val="roman"/>
    <w:pitch w:val="variable"/>
    <w:sig w:usb0="00000001"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7A" w:rsidRDefault="00371E7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7A" w:rsidRDefault="00371E7A">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7A" w:rsidRDefault="00371E7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4E43" w:rsidRDefault="00324E43" w:rsidP="00E77BFE">
      <w:pPr>
        <w:spacing w:after="0" w:line="240" w:lineRule="auto"/>
      </w:pPr>
      <w:r>
        <w:separator/>
      </w:r>
    </w:p>
  </w:footnote>
  <w:footnote w:type="continuationSeparator" w:id="1">
    <w:p w:rsidR="00324E43" w:rsidRDefault="00324E43" w:rsidP="00E77BFE">
      <w:pPr>
        <w:spacing w:after="0" w:line="240" w:lineRule="auto"/>
      </w:pPr>
      <w:r>
        <w:continuationSeparator/>
      </w:r>
    </w:p>
  </w:footnote>
  <w:footnote w:id="2">
    <w:p w:rsidR="00371E7A" w:rsidRPr="00560249" w:rsidRDefault="00371E7A" w:rsidP="00C706C0">
      <w:pPr>
        <w:spacing w:after="0" w:line="240" w:lineRule="auto"/>
        <w:jc w:val="center"/>
        <w:rPr>
          <w:rFonts w:ascii="Times New Roman" w:hAnsi="Times New Roman"/>
          <w:sz w:val="20"/>
          <w:szCs w:val="20"/>
        </w:rPr>
      </w:pPr>
      <w:r>
        <w:rPr>
          <w:rStyle w:val="af1"/>
        </w:rPr>
        <w:footnoteRef/>
      </w:r>
      <w:r>
        <w:t xml:space="preserve"> </w:t>
      </w:r>
      <w:r w:rsidRPr="00560249">
        <w:rPr>
          <w:rFonts w:ascii="Times New Roman" w:hAnsi="Times New Roman"/>
          <w:sz w:val="20"/>
          <w:szCs w:val="20"/>
        </w:rPr>
        <w:t>Характеристики интегративных качеств взяты из Примерной программы «От рождения до школы»</w:t>
      </w:r>
    </w:p>
    <w:p w:rsidR="00371E7A" w:rsidRDefault="00371E7A" w:rsidP="00C706C0">
      <w:pPr>
        <w:pStyle w:val="af"/>
      </w:pPr>
    </w:p>
  </w:footnote>
  <w:footnote w:id="3">
    <w:p w:rsidR="00371E7A" w:rsidRPr="00560249" w:rsidRDefault="00371E7A" w:rsidP="00C706C0">
      <w:pPr>
        <w:spacing w:after="0" w:line="240" w:lineRule="auto"/>
        <w:jc w:val="center"/>
        <w:rPr>
          <w:rFonts w:ascii="Times New Roman" w:hAnsi="Times New Roman"/>
          <w:sz w:val="20"/>
          <w:szCs w:val="20"/>
        </w:rPr>
      </w:pPr>
      <w:r>
        <w:rPr>
          <w:rStyle w:val="af1"/>
        </w:rPr>
        <w:footnoteRef/>
      </w:r>
      <w:r>
        <w:t xml:space="preserve"> </w:t>
      </w:r>
      <w:r w:rsidRPr="00560249">
        <w:rPr>
          <w:rFonts w:ascii="Times New Roman" w:hAnsi="Times New Roman"/>
          <w:sz w:val="20"/>
          <w:szCs w:val="20"/>
        </w:rPr>
        <w:t>Критерии оценки</w:t>
      </w:r>
      <w:r>
        <w:rPr>
          <w:rFonts w:ascii="Times New Roman" w:hAnsi="Times New Roman"/>
          <w:sz w:val="28"/>
          <w:szCs w:val="28"/>
        </w:rPr>
        <w:t xml:space="preserve"> </w:t>
      </w:r>
      <w:r w:rsidRPr="00560249">
        <w:rPr>
          <w:rFonts w:ascii="Times New Roman" w:hAnsi="Times New Roman"/>
          <w:sz w:val="20"/>
          <w:szCs w:val="20"/>
        </w:rPr>
        <w:t>взяты из Примерной программы «От рождения до школы»</w:t>
      </w:r>
    </w:p>
    <w:p w:rsidR="00371E7A" w:rsidRDefault="00371E7A" w:rsidP="00C706C0">
      <w:pPr>
        <w:pStyle w:val="af"/>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7A" w:rsidRDefault="00371E7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7A" w:rsidRDefault="00371E7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7A" w:rsidRDefault="00371E7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D2E97B4"/>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hybridMultilevel"/>
    <w:tmpl w:val="A5621194"/>
    <w:lvl w:ilvl="0" w:tplc="DD663E56">
      <w:start w:val="1"/>
      <w:numFmt w:val="bullet"/>
      <w:lvlText w:val="-"/>
      <w:lvlJc w:val="left"/>
      <w:rPr>
        <w:sz w:val="24"/>
        <w:szCs w:val="24"/>
      </w:rPr>
    </w:lvl>
    <w:lvl w:ilvl="1" w:tplc="C41AA828">
      <w:start w:val="1"/>
      <w:numFmt w:val="decimal"/>
      <w:lvlText w:val="%2"/>
      <w:lvlJc w:val="left"/>
      <w:rPr>
        <w:sz w:val="24"/>
        <w:szCs w:val="24"/>
      </w:rPr>
    </w:lvl>
    <w:lvl w:ilvl="2" w:tplc="7AE4E0D4">
      <w:start w:val="1"/>
      <w:numFmt w:val="decimal"/>
      <w:lvlText w:val="%3."/>
      <w:lvlJc w:val="left"/>
      <w:rPr>
        <w:sz w:val="24"/>
        <w:szCs w:val="24"/>
      </w:rPr>
    </w:lvl>
    <w:lvl w:ilvl="3" w:tplc="EAD80C1C">
      <w:start w:val="1"/>
      <w:numFmt w:val="decimal"/>
      <w:lvlText w:val="%4"/>
      <w:lvlJc w:val="left"/>
      <w:rPr>
        <w:sz w:val="24"/>
        <w:szCs w:val="24"/>
      </w:rPr>
    </w:lvl>
    <w:lvl w:ilvl="4" w:tplc="DDD4B27C">
      <w:start w:val="1"/>
      <w:numFmt w:val="decimal"/>
      <w:lvlText w:val="%5."/>
      <w:lvlJc w:val="left"/>
      <w:rPr>
        <w:sz w:val="24"/>
        <w:szCs w:val="24"/>
      </w:rPr>
    </w:lvl>
    <w:lvl w:ilvl="5" w:tplc="BA247DC6">
      <w:start w:val="1"/>
      <w:numFmt w:val="decimal"/>
      <w:lvlText w:val="%6."/>
      <w:lvlJc w:val="left"/>
      <w:rPr>
        <w:sz w:val="24"/>
        <w:szCs w:val="24"/>
      </w:rPr>
    </w:lvl>
    <w:lvl w:ilvl="6" w:tplc="7416EEB4">
      <w:numFmt w:val="none"/>
      <w:lvlText w:val=""/>
      <w:lvlJc w:val="left"/>
      <w:pPr>
        <w:tabs>
          <w:tab w:val="num" w:pos="360"/>
        </w:tabs>
      </w:pPr>
    </w:lvl>
    <w:lvl w:ilvl="7" w:tplc="2214CB90">
      <w:numFmt w:val="none"/>
      <w:lvlText w:val=""/>
      <w:lvlJc w:val="left"/>
      <w:pPr>
        <w:tabs>
          <w:tab w:val="num" w:pos="360"/>
        </w:tabs>
      </w:pPr>
    </w:lvl>
    <w:lvl w:ilvl="8" w:tplc="EE085656">
      <w:numFmt w:val="none"/>
      <w:lvlText w:val=""/>
      <w:lvlJc w:val="left"/>
      <w:pPr>
        <w:tabs>
          <w:tab w:val="num" w:pos="360"/>
        </w:tabs>
      </w:pPr>
    </w:lvl>
  </w:abstractNum>
  <w:abstractNum w:abstractNumId="3">
    <w:nsid w:val="00000007"/>
    <w:multiLevelType w:val="hybridMultilevel"/>
    <w:tmpl w:val="F3301D74"/>
    <w:lvl w:ilvl="0" w:tplc="3E20DEA6">
      <w:start w:val="1"/>
      <w:numFmt w:val="bullet"/>
      <w:lvlText w:val="-"/>
      <w:lvlJc w:val="left"/>
      <w:rPr>
        <w:sz w:val="24"/>
        <w:szCs w:val="24"/>
      </w:rPr>
    </w:lvl>
    <w:lvl w:ilvl="1" w:tplc="3B326D0C">
      <w:start w:val="2"/>
      <w:numFmt w:val="decimal"/>
      <w:lvlText w:val="%2."/>
      <w:lvlJc w:val="left"/>
      <w:rPr>
        <w:sz w:val="24"/>
        <w:szCs w:val="24"/>
      </w:rPr>
    </w:lvl>
    <w:lvl w:ilvl="2" w:tplc="C3C29EA8">
      <w:start w:val="1"/>
      <w:numFmt w:val="decimal"/>
      <w:lvlText w:val="%3"/>
      <w:lvlJc w:val="left"/>
      <w:rPr>
        <w:sz w:val="24"/>
        <w:szCs w:val="24"/>
      </w:rPr>
    </w:lvl>
    <w:lvl w:ilvl="3" w:tplc="11A68BA6">
      <w:start w:val="1"/>
      <w:numFmt w:val="decimal"/>
      <w:lvlText w:val="%4."/>
      <w:lvlJc w:val="left"/>
      <w:rPr>
        <w:sz w:val="24"/>
        <w:szCs w:val="24"/>
      </w:rPr>
    </w:lvl>
    <w:lvl w:ilvl="4" w:tplc="DC4CF7F6">
      <w:start w:val="1"/>
      <w:numFmt w:val="upperRoman"/>
      <w:lvlText w:val="%5."/>
      <w:lvlJc w:val="left"/>
      <w:rPr>
        <w:sz w:val="24"/>
        <w:szCs w:val="24"/>
      </w:rPr>
    </w:lvl>
    <w:lvl w:ilvl="5" w:tplc="53A8E33A">
      <w:numFmt w:val="none"/>
      <w:lvlText w:val=""/>
      <w:lvlJc w:val="left"/>
      <w:pPr>
        <w:tabs>
          <w:tab w:val="num" w:pos="360"/>
        </w:tabs>
      </w:pPr>
    </w:lvl>
    <w:lvl w:ilvl="6" w:tplc="EB60794C">
      <w:numFmt w:val="none"/>
      <w:lvlText w:val=""/>
      <w:lvlJc w:val="left"/>
      <w:pPr>
        <w:tabs>
          <w:tab w:val="num" w:pos="360"/>
        </w:tabs>
      </w:pPr>
    </w:lvl>
    <w:lvl w:ilvl="7" w:tplc="E9FE444E">
      <w:numFmt w:val="none"/>
      <w:lvlText w:val=""/>
      <w:lvlJc w:val="left"/>
      <w:pPr>
        <w:tabs>
          <w:tab w:val="num" w:pos="360"/>
        </w:tabs>
      </w:pPr>
    </w:lvl>
    <w:lvl w:ilvl="8" w:tplc="C728042E">
      <w:numFmt w:val="none"/>
      <w:lvlText w:val=""/>
      <w:lvlJc w:val="left"/>
      <w:pPr>
        <w:tabs>
          <w:tab w:val="num" w:pos="360"/>
        </w:tabs>
      </w:pPr>
    </w:lvl>
  </w:abstractNum>
  <w:abstractNum w:abstractNumId="4">
    <w:nsid w:val="00000009"/>
    <w:multiLevelType w:val="hybridMultilevel"/>
    <w:tmpl w:val="916A0DEE"/>
    <w:lvl w:ilvl="0" w:tplc="E4B2449A">
      <w:start w:val="1"/>
      <w:numFmt w:val="bullet"/>
      <w:lvlText w:val="-"/>
      <w:lvlJc w:val="left"/>
      <w:rPr>
        <w:sz w:val="24"/>
        <w:szCs w:val="24"/>
      </w:rPr>
    </w:lvl>
    <w:lvl w:ilvl="1" w:tplc="2FEE0A46">
      <w:start w:val="1"/>
      <w:numFmt w:val="decimal"/>
      <w:lvlText w:val="%2"/>
      <w:lvlJc w:val="left"/>
      <w:rPr>
        <w:sz w:val="24"/>
        <w:szCs w:val="24"/>
      </w:rPr>
    </w:lvl>
    <w:lvl w:ilvl="2" w:tplc="720EFC86">
      <w:start w:val="2"/>
      <w:numFmt w:val="upperRoman"/>
      <w:lvlText w:val="%3."/>
      <w:lvlJc w:val="left"/>
      <w:rPr>
        <w:sz w:val="24"/>
        <w:szCs w:val="24"/>
      </w:rPr>
    </w:lvl>
    <w:lvl w:ilvl="3" w:tplc="22AA3DCE">
      <w:numFmt w:val="none"/>
      <w:lvlText w:val=""/>
      <w:lvlJc w:val="left"/>
      <w:pPr>
        <w:tabs>
          <w:tab w:val="num" w:pos="360"/>
        </w:tabs>
      </w:pPr>
    </w:lvl>
    <w:lvl w:ilvl="4" w:tplc="927AED8A">
      <w:numFmt w:val="none"/>
      <w:lvlText w:val=""/>
      <w:lvlJc w:val="left"/>
      <w:pPr>
        <w:tabs>
          <w:tab w:val="num" w:pos="360"/>
        </w:tabs>
      </w:pPr>
    </w:lvl>
    <w:lvl w:ilvl="5" w:tplc="8104D9E2">
      <w:numFmt w:val="none"/>
      <w:lvlText w:val=""/>
      <w:lvlJc w:val="left"/>
      <w:pPr>
        <w:tabs>
          <w:tab w:val="num" w:pos="360"/>
        </w:tabs>
      </w:pPr>
    </w:lvl>
    <w:lvl w:ilvl="6" w:tplc="663A2154">
      <w:numFmt w:val="none"/>
      <w:lvlText w:val=""/>
      <w:lvlJc w:val="left"/>
      <w:pPr>
        <w:tabs>
          <w:tab w:val="num" w:pos="360"/>
        </w:tabs>
      </w:pPr>
    </w:lvl>
    <w:lvl w:ilvl="7" w:tplc="D4822BA4">
      <w:numFmt w:val="none"/>
      <w:lvlText w:val=""/>
      <w:lvlJc w:val="left"/>
      <w:pPr>
        <w:tabs>
          <w:tab w:val="num" w:pos="360"/>
        </w:tabs>
      </w:pPr>
    </w:lvl>
    <w:lvl w:ilvl="8" w:tplc="B85E9EC4">
      <w:numFmt w:val="none"/>
      <w:lvlText w:val=""/>
      <w:lvlJc w:val="left"/>
      <w:pPr>
        <w:tabs>
          <w:tab w:val="num" w:pos="360"/>
        </w:tabs>
      </w:pPr>
    </w:lvl>
  </w:abstractNum>
  <w:abstractNum w:abstractNumId="5">
    <w:nsid w:val="0000000B"/>
    <w:multiLevelType w:val="hybridMultilevel"/>
    <w:tmpl w:val="747AE1F8"/>
    <w:lvl w:ilvl="0" w:tplc="998ADE78">
      <w:start w:val="1"/>
      <w:numFmt w:val="bullet"/>
      <w:lvlText w:val="-"/>
      <w:lvlJc w:val="left"/>
      <w:rPr>
        <w:sz w:val="24"/>
        <w:szCs w:val="24"/>
      </w:rPr>
    </w:lvl>
    <w:lvl w:ilvl="1" w:tplc="5F687DE0">
      <w:start w:val="1"/>
      <w:numFmt w:val="decimal"/>
      <w:lvlText w:val="%2"/>
      <w:lvlJc w:val="left"/>
      <w:rPr>
        <w:sz w:val="24"/>
        <w:szCs w:val="24"/>
      </w:rPr>
    </w:lvl>
    <w:lvl w:ilvl="2" w:tplc="9D265520">
      <w:start w:val="1"/>
      <w:numFmt w:val="decimal"/>
      <w:lvlText w:val="%3"/>
      <w:lvlJc w:val="left"/>
      <w:rPr>
        <w:sz w:val="24"/>
        <w:szCs w:val="24"/>
      </w:rPr>
    </w:lvl>
    <w:lvl w:ilvl="3" w:tplc="0088C768">
      <w:numFmt w:val="none"/>
      <w:lvlText w:val=""/>
      <w:lvlJc w:val="left"/>
      <w:pPr>
        <w:tabs>
          <w:tab w:val="num" w:pos="360"/>
        </w:tabs>
      </w:pPr>
    </w:lvl>
    <w:lvl w:ilvl="4" w:tplc="75DE40B4">
      <w:numFmt w:val="none"/>
      <w:lvlText w:val=""/>
      <w:lvlJc w:val="left"/>
      <w:pPr>
        <w:tabs>
          <w:tab w:val="num" w:pos="360"/>
        </w:tabs>
      </w:pPr>
    </w:lvl>
    <w:lvl w:ilvl="5" w:tplc="9CE46984">
      <w:numFmt w:val="none"/>
      <w:lvlText w:val=""/>
      <w:lvlJc w:val="left"/>
      <w:pPr>
        <w:tabs>
          <w:tab w:val="num" w:pos="360"/>
        </w:tabs>
      </w:pPr>
    </w:lvl>
    <w:lvl w:ilvl="6" w:tplc="54A238BA">
      <w:numFmt w:val="none"/>
      <w:lvlText w:val=""/>
      <w:lvlJc w:val="left"/>
      <w:pPr>
        <w:tabs>
          <w:tab w:val="num" w:pos="360"/>
        </w:tabs>
      </w:pPr>
    </w:lvl>
    <w:lvl w:ilvl="7" w:tplc="AC56E7A0">
      <w:numFmt w:val="none"/>
      <w:lvlText w:val=""/>
      <w:lvlJc w:val="left"/>
      <w:pPr>
        <w:tabs>
          <w:tab w:val="num" w:pos="360"/>
        </w:tabs>
      </w:pPr>
    </w:lvl>
    <w:lvl w:ilvl="8" w:tplc="62724B64">
      <w:numFmt w:val="none"/>
      <w:lvlText w:val=""/>
      <w:lvlJc w:val="left"/>
      <w:pPr>
        <w:tabs>
          <w:tab w:val="num" w:pos="360"/>
        </w:tabs>
      </w:pPr>
    </w:lvl>
  </w:abstractNum>
  <w:abstractNum w:abstractNumId="6">
    <w:nsid w:val="0000000D"/>
    <w:multiLevelType w:val="hybridMultilevel"/>
    <w:tmpl w:val="D31C7D7A"/>
    <w:lvl w:ilvl="0" w:tplc="1878060C">
      <w:start w:val="1"/>
      <w:numFmt w:val="bullet"/>
      <w:lvlText w:val="-"/>
      <w:lvlJc w:val="left"/>
      <w:rPr>
        <w:sz w:val="24"/>
        <w:szCs w:val="24"/>
      </w:rPr>
    </w:lvl>
    <w:lvl w:ilvl="1" w:tplc="5AC46F84">
      <w:start w:val="1"/>
      <w:numFmt w:val="decimal"/>
      <w:lvlText w:val="%2"/>
      <w:lvlJc w:val="left"/>
      <w:rPr>
        <w:sz w:val="24"/>
        <w:szCs w:val="24"/>
      </w:rPr>
    </w:lvl>
    <w:lvl w:ilvl="2" w:tplc="7CAC6A4A">
      <w:start w:val="1"/>
      <w:numFmt w:val="decimal"/>
      <w:lvlText w:val="%3."/>
      <w:lvlJc w:val="left"/>
      <w:rPr>
        <w:sz w:val="24"/>
        <w:szCs w:val="24"/>
      </w:rPr>
    </w:lvl>
    <w:lvl w:ilvl="3" w:tplc="03645D7E">
      <w:start w:val="1"/>
      <w:numFmt w:val="decimal"/>
      <w:lvlText w:val="%4)"/>
      <w:lvlJc w:val="left"/>
      <w:rPr>
        <w:sz w:val="24"/>
        <w:szCs w:val="24"/>
      </w:rPr>
    </w:lvl>
    <w:lvl w:ilvl="4" w:tplc="023E57DE">
      <w:numFmt w:val="none"/>
      <w:lvlText w:val=""/>
      <w:lvlJc w:val="left"/>
      <w:pPr>
        <w:tabs>
          <w:tab w:val="num" w:pos="360"/>
        </w:tabs>
      </w:pPr>
    </w:lvl>
    <w:lvl w:ilvl="5" w:tplc="7AEC40DA">
      <w:numFmt w:val="none"/>
      <w:lvlText w:val=""/>
      <w:lvlJc w:val="left"/>
      <w:pPr>
        <w:tabs>
          <w:tab w:val="num" w:pos="360"/>
        </w:tabs>
      </w:pPr>
    </w:lvl>
    <w:lvl w:ilvl="6" w:tplc="62327DD6">
      <w:numFmt w:val="none"/>
      <w:lvlText w:val=""/>
      <w:lvlJc w:val="left"/>
      <w:pPr>
        <w:tabs>
          <w:tab w:val="num" w:pos="360"/>
        </w:tabs>
      </w:pPr>
    </w:lvl>
    <w:lvl w:ilvl="7" w:tplc="F0188D16">
      <w:numFmt w:val="none"/>
      <w:lvlText w:val=""/>
      <w:lvlJc w:val="left"/>
      <w:pPr>
        <w:tabs>
          <w:tab w:val="num" w:pos="360"/>
        </w:tabs>
      </w:pPr>
    </w:lvl>
    <w:lvl w:ilvl="8" w:tplc="EB605060">
      <w:numFmt w:val="none"/>
      <w:lvlText w:val=""/>
      <w:lvlJc w:val="left"/>
      <w:pPr>
        <w:tabs>
          <w:tab w:val="num" w:pos="360"/>
        </w:tabs>
      </w:pPr>
    </w:lvl>
  </w:abstractNum>
  <w:abstractNum w:abstractNumId="7">
    <w:nsid w:val="0000000F"/>
    <w:multiLevelType w:val="hybridMultilevel"/>
    <w:tmpl w:val="23B07EA0"/>
    <w:lvl w:ilvl="0" w:tplc="2EC6CD9C">
      <w:start w:val="1"/>
      <w:numFmt w:val="bullet"/>
      <w:lvlText w:val="-"/>
      <w:lvlJc w:val="left"/>
      <w:rPr>
        <w:sz w:val="24"/>
        <w:szCs w:val="24"/>
      </w:rPr>
    </w:lvl>
    <w:lvl w:ilvl="1" w:tplc="8506C19C">
      <w:start w:val="1"/>
      <w:numFmt w:val="decimal"/>
      <w:lvlText w:val="%2"/>
      <w:lvlJc w:val="left"/>
      <w:rPr>
        <w:sz w:val="24"/>
        <w:szCs w:val="24"/>
      </w:rPr>
    </w:lvl>
    <w:lvl w:ilvl="2" w:tplc="2EC20E22">
      <w:start w:val="1"/>
      <w:numFmt w:val="decimal"/>
      <w:lvlText w:val="%3"/>
      <w:lvlJc w:val="left"/>
      <w:rPr>
        <w:sz w:val="24"/>
        <w:szCs w:val="24"/>
      </w:rPr>
    </w:lvl>
    <w:lvl w:ilvl="3" w:tplc="B2ACEB5C">
      <w:start w:val="1"/>
      <w:numFmt w:val="decimal"/>
      <w:lvlText w:val="%4."/>
      <w:lvlJc w:val="left"/>
      <w:rPr>
        <w:sz w:val="24"/>
        <w:szCs w:val="24"/>
      </w:rPr>
    </w:lvl>
    <w:lvl w:ilvl="4" w:tplc="D38E87E8">
      <w:numFmt w:val="none"/>
      <w:lvlText w:val=""/>
      <w:lvlJc w:val="left"/>
      <w:pPr>
        <w:tabs>
          <w:tab w:val="num" w:pos="360"/>
        </w:tabs>
      </w:pPr>
    </w:lvl>
    <w:lvl w:ilvl="5" w:tplc="4648BBEA">
      <w:numFmt w:val="none"/>
      <w:lvlText w:val=""/>
      <w:lvlJc w:val="left"/>
      <w:pPr>
        <w:tabs>
          <w:tab w:val="num" w:pos="360"/>
        </w:tabs>
      </w:pPr>
    </w:lvl>
    <w:lvl w:ilvl="6" w:tplc="B484B86A">
      <w:numFmt w:val="none"/>
      <w:lvlText w:val=""/>
      <w:lvlJc w:val="left"/>
      <w:pPr>
        <w:tabs>
          <w:tab w:val="num" w:pos="360"/>
        </w:tabs>
      </w:pPr>
    </w:lvl>
    <w:lvl w:ilvl="7" w:tplc="5F268F44">
      <w:numFmt w:val="none"/>
      <w:lvlText w:val=""/>
      <w:lvlJc w:val="left"/>
      <w:pPr>
        <w:tabs>
          <w:tab w:val="num" w:pos="360"/>
        </w:tabs>
      </w:pPr>
    </w:lvl>
    <w:lvl w:ilvl="8" w:tplc="981CD45C">
      <w:numFmt w:val="none"/>
      <w:lvlText w:val=""/>
      <w:lvlJc w:val="left"/>
      <w:pPr>
        <w:tabs>
          <w:tab w:val="num" w:pos="360"/>
        </w:tabs>
      </w:pPr>
    </w:lvl>
  </w:abstractNum>
  <w:abstractNum w:abstractNumId="8">
    <w:nsid w:val="00000011"/>
    <w:multiLevelType w:val="hybridMultilevel"/>
    <w:tmpl w:val="76DC49F8"/>
    <w:lvl w:ilvl="0" w:tplc="3008ED24">
      <w:start w:val="1"/>
      <w:numFmt w:val="bullet"/>
      <w:lvlText w:val="-"/>
      <w:lvlJc w:val="left"/>
      <w:rPr>
        <w:sz w:val="24"/>
        <w:szCs w:val="24"/>
      </w:rPr>
    </w:lvl>
    <w:lvl w:ilvl="1" w:tplc="12382CB0">
      <w:start w:val="1"/>
      <w:numFmt w:val="decimal"/>
      <w:lvlText w:val="%2"/>
      <w:lvlJc w:val="left"/>
      <w:rPr>
        <w:sz w:val="24"/>
        <w:szCs w:val="24"/>
      </w:rPr>
    </w:lvl>
    <w:lvl w:ilvl="2" w:tplc="CB5E7682">
      <w:start w:val="1"/>
      <w:numFmt w:val="decimal"/>
      <w:lvlText w:val="%3."/>
      <w:lvlJc w:val="left"/>
      <w:rPr>
        <w:sz w:val="24"/>
        <w:szCs w:val="24"/>
      </w:rPr>
    </w:lvl>
    <w:lvl w:ilvl="3" w:tplc="B37C3A76">
      <w:numFmt w:val="none"/>
      <w:lvlText w:val=""/>
      <w:lvlJc w:val="left"/>
      <w:pPr>
        <w:tabs>
          <w:tab w:val="num" w:pos="360"/>
        </w:tabs>
      </w:pPr>
    </w:lvl>
    <w:lvl w:ilvl="4" w:tplc="2F5AE106">
      <w:numFmt w:val="none"/>
      <w:lvlText w:val=""/>
      <w:lvlJc w:val="left"/>
      <w:pPr>
        <w:tabs>
          <w:tab w:val="num" w:pos="360"/>
        </w:tabs>
      </w:pPr>
    </w:lvl>
    <w:lvl w:ilvl="5" w:tplc="55564568">
      <w:numFmt w:val="none"/>
      <w:lvlText w:val=""/>
      <w:lvlJc w:val="left"/>
      <w:pPr>
        <w:tabs>
          <w:tab w:val="num" w:pos="360"/>
        </w:tabs>
      </w:pPr>
    </w:lvl>
    <w:lvl w:ilvl="6" w:tplc="1416136C">
      <w:numFmt w:val="none"/>
      <w:lvlText w:val=""/>
      <w:lvlJc w:val="left"/>
      <w:pPr>
        <w:tabs>
          <w:tab w:val="num" w:pos="360"/>
        </w:tabs>
      </w:pPr>
    </w:lvl>
    <w:lvl w:ilvl="7" w:tplc="7B8AFE94">
      <w:numFmt w:val="none"/>
      <w:lvlText w:val=""/>
      <w:lvlJc w:val="left"/>
      <w:pPr>
        <w:tabs>
          <w:tab w:val="num" w:pos="360"/>
        </w:tabs>
      </w:pPr>
    </w:lvl>
    <w:lvl w:ilvl="8" w:tplc="FEF8F4A6">
      <w:numFmt w:val="none"/>
      <w:lvlText w:val=""/>
      <w:lvlJc w:val="left"/>
      <w:pPr>
        <w:tabs>
          <w:tab w:val="num" w:pos="360"/>
        </w:tabs>
      </w:pPr>
    </w:lvl>
  </w:abstractNum>
  <w:abstractNum w:abstractNumId="9">
    <w:nsid w:val="00000013"/>
    <w:multiLevelType w:val="hybridMultilevel"/>
    <w:tmpl w:val="3D5206BA"/>
    <w:lvl w:ilvl="0" w:tplc="69EE44A8">
      <w:start w:val="1"/>
      <w:numFmt w:val="bullet"/>
      <w:lvlText w:val="-"/>
      <w:lvlJc w:val="left"/>
      <w:rPr>
        <w:sz w:val="24"/>
        <w:szCs w:val="24"/>
      </w:rPr>
    </w:lvl>
    <w:lvl w:ilvl="1" w:tplc="46A6DD10">
      <w:start w:val="1"/>
      <w:numFmt w:val="decimal"/>
      <w:lvlText w:val="%2"/>
      <w:lvlJc w:val="left"/>
      <w:rPr>
        <w:sz w:val="24"/>
        <w:szCs w:val="24"/>
      </w:rPr>
    </w:lvl>
    <w:lvl w:ilvl="2" w:tplc="5736315A">
      <w:numFmt w:val="none"/>
      <w:lvlText w:val=""/>
      <w:lvlJc w:val="left"/>
      <w:pPr>
        <w:tabs>
          <w:tab w:val="num" w:pos="360"/>
        </w:tabs>
      </w:pPr>
    </w:lvl>
    <w:lvl w:ilvl="3" w:tplc="BCA0FC06">
      <w:numFmt w:val="none"/>
      <w:lvlText w:val=""/>
      <w:lvlJc w:val="left"/>
      <w:pPr>
        <w:tabs>
          <w:tab w:val="num" w:pos="360"/>
        </w:tabs>
      </w:pPr>
    </w:lvl>
    <w:lvl w:ilvl="4" w:tplc="2F9002DE">
      <w:numFmt w:val="none"/>
      <w:lvlText w:val=""/>
      <w:lvlJc w:val="left"/>
      <w:pPr>
        <w:tabs>
          <w:tab w:val="num" w:pos="360"/>
        </w:tabs>
      </w:pPr>
    </w:lvl>
    <w:lvl w:ilvl="5" w:tplc="72EA144A">
      <w:numFmt w:val="none"/>
      <w:lvlText w:val=""/>
      <w:lvlJc w:val="left"/>
      <w:pPr>
        <w:tabs>
          <w:tab w:val="num" w:pos="360"/>
        </w:tabs>
      </w:pPr>
    </w:lvl>
    <w:lvl w:ilvl="6" w:tplc="CB7010CE">
      <w:numFmt w:val="none"/>
      <w:lvlText w:val=""/>
      <w:lvlJc w:val="left"/>
      <w:pPr>
        <w:tabs>
          <w:tab w:val="num" w:pos="360"/>
        </w:tabs>
      </w:pPr>
    </w:lvl>
    <w:lvl w:ilvl="7" w:tplc="12D84724">
      <w:numFmt w:val="none"/>
      <w:lvlText w:val=""/>
      <w:lvlJc w:val="left"/>
      <w:pPr>
        <w:tabs>
          <w:tab w:val="num" w:pos="360"/>
        </w:tabs>
      </w:pPr>
    </w:lvl>
    <w:lvl w:ilvl="8" w:tplc="C6321420">
      <w:numFmt w:val="none"/>
      <w:lvlText w:val=""/>
      <w:lvlJc w:val="left"/>
      <w:pPr>
        <w:tabs>
          <w:tab w:val="num" w:pos="360"/>
        </w:tabs>
      </w:pPr>
    </w:lvl>
  </w:abstractNum>
  <w:abstractNum w:abstractNumId="10">
    <w:nsid w:val="05D45468"/>
    <w:multiLevelType w:val="hybridMultilevel"/>
    <w:tmpl w:val="8A345054"/>
    <w:lvl w:ilvl="0" w:tplc="DDC8E390">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1">
    <w:nsid w:val="06AA5955"/>
    <w:multiLevelType w:val="hybridMultilevel"/>
    <w:tmpl w:val="CAE681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1633A6D"/>
    <w:multiLevelType w:val="hybridMultilevel"/>
    <w:tmpl w:val="1292BDE8"/>
    <w:lvl w:ilvl="0" w:tplc="DA00D766">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3">
    <w:nsid w:val="15877FB3"/>
    <w:multiLevelType w:val="multilevel"/>
    <w:tmpl w:val="83CC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8BF7A46"/>
    <w:multiLevelType w:val="hybridMultilevel"/>
    <w:tmpl w:val="2488F614"/>
    <w:lvl w:ilvl="0" w:tplc="07D86B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8DC6C42"/>
    <w:multiLevelType w:val="multilevel"/>
    <w:tmpl w:val="BAAE13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BF2E52"/>
    <w:multiLevelType w:val="hybridMultilevel"/>
    <w:tmpl w:val="93943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0B581E"/>
    <w:multiLevelType w:val="multilevel"/>
    <w:tmpl w:val="5E347D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180375A"/>
    <w:multiLevelType w:val="hybridMultilevel"/>
    <w:tmpl w:val="36B2B96C"/>
    <w:lvl w:ilvl="0" w:tplc="C156BB98">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9">
    <w:nsid w:val="33922EC5"/>
    <w:multiLevelType w:val="hybridMultilevel"/>
    <w:tmpl w:val="D74651E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3B4A5065"/>
    <w:multiLevelType w:val="multilevel"/>
    <w:tmpl w:val="DF1A8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27541F3"/>
    <w:multiLevelType w:val="multilevel"/>
    <w:tmpl w:val="78AA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1C2C77"/>
    <w:multiLevelType w:val="hybridMultilevel"/>
    <w:tmpl w:val="F200A95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FD6FE4"/>
    <w:multiLevelType w:val="hybridMultilevel"/>
    <w:tmpl w:val="2AF2E71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4D7705E5"/>
    <w:multiLevelType w:val="hybridMultilevel"/>
    <w:tmpl w:val="0108E9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D2F1631"/>
    <w:multiLevelType w:val="multilevel"/>
    <w:tmpl w:val="0E10F0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48172EA"/>
    <w:multiLevelType w:val="hybridMultilevel"/>
    <w:tmpl w:val="893EA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F14EF5"/>
    <w:multiLevelType w:val="multilevel"/>
    <w:tmpl w:val="C3F892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9DF5532"/>
    <w:multiLevelType w:val="hybridMultilevel"/>
    <w:tmpl w:val="81C62466"/>
    <w:lvl w:ilvl="0" w:tplc="51B602D8">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29">
    <w:nsid w:val="6B527CD2"/>
    <w:multiLevelType w:val="multilevel"/>
    <w:tmpl w:val="8BA49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CCB7585"/>
    <w:multiLevelType w:val="multilevel"/>
    <w:tmpl w:val="8EACDB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CD1558C"/>
    <w:multiLevelType w:val="hybridMultilevel"/>
    <w:tmpl w:val="2C82E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1B6758"/>
    <w:multiLevelType w:val="hybridMultilevel"/>
    <w:tmpl w:val="ABD6AF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DB46557"/>
    <w:multiLevelType w:val="multilevel"/>
    <w:tmpl w:val="29B693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F62916"/>
    <w:multiLevelType w:val="multilevel"/>
    <w:tmpl w:val="BFB04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5E234EE"/>
    <w:multiLevelType w:val="multilevel"/>
    <w:tmpl w:val="A6D4AC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65F7931"/>
    <w:multiLevelType w:val="hybridMultilevel"/>
    <w:tmpl w:val="1772DC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6B96A78"/>
    <w:multiLevelType w:val="hybridMultilevel"/>
    <w:tmpl w:val="891C819A"/>
    <w:lvl w:ilvl="0" w:tplc="88E4190E">
      <w:start w:val="1"/>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38">
    <w:nsid w:val="7A4F04FA"/>
    <w:multiLevelType w:val="multilevel"/>
    <w:tmpl w:val="29CA75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B0A7058"/>
    <w:multiLevelType w:val="multilevel"/>
    <w:tmpl w:val="068C6CC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3"/>
  </w:num>
  <w:num w:numId="5">
    <w:abstractNumId w:val="31"/>
  </w:num>
  <w:num w:numId="6">
    <w:abstractNumId w:val="26"/>
  </w:num>
  <w:num w:numId="7">
    <w:abstractNumId w:val="16"/>
  </w:num>
  <w:num w:numId="8">
    <w:abstractNumId w:val="21"/>
  </w:num>
  <w:num w:numId="9">
    <w:abstractNumId w:val="20"/>
  </w:num>
  <w:num w:numId="10">
    <w:abstractNumId w:val="35"/>
  </w:num>
  <w:num w:numId="11">
    <w:abstractNumId w:val="15"/>
  </w:num>
  <w:num w:numId="12">
    <w:abstractNumId w:val="29"/>
  </w:num>
  <w:num w:numId="13">
    <w:abstractNumId w:val="38"/>
  </w:num>
  <w:num w:numId="14">
    <w:abstractNumId w:val="33"/>
  </w:num>
  <w:num w:numId="15">
    <w:abstractNumId w:val="17"/>
  </w:num>
  <w:num w:numId="16">
    <w:abstractNumId w:val="25"/>
  </w:num>
  <w:num w:numId="17">
    <w:abstractNumId w:val="34"/>
  </w:num>
  <w:num w:numId="18">
    <w:abstractNumId w:val="30"/>
  </w:num>
  <w:num w:numId="19">
    <w:abstractNumId w:val="36"/>
  </w:num>
  <w:num w:numId="20">
    <w:abstractNumId w:val="12"/>
  </w:num>
  <w:num w:numId="21">
    <w:abstractNumId w:val="18"/>
  </w:num>
  <w:num w:numId="22">
    <w:abstractNumId w:val="0"/>
    <w:lvlOverride w:ilvl="0">
      <w:lvl w:ilvl="0">
        <w:start w:val="65535"/>
        <w:numFmt w:val="bullet"/>
        <w:lvlText w:val="•"/>
        <w:legacy w:legacy="1" w:legacySpace="0" w:legacyIndent="144"/>
        <w:lvlJc w:val="left"/>
        <w:rPr>
          <w:rFonts w:ascii="Arial" w:hAnsi="Arial" w:cs="Arial" w:hint="default"/>
        </w:rPr>
      </w:lvl>
    </w:lvlOverride>
  </w:num>
  <w:num w:numId="23">
    <w:abstractNumId w:val="37"/>
  </w:num>
  <w:num w:numId="24">
    <w:abstractNumId w:val="28"/>
  </w:num>
  <w:num w:numId="25">
    <w:abstractNumId w:val="10"/>
  </w:num>
  <w:num w:numId="26">
    <w:abstractNumId w:val="0"/>
    <w:lvlOverride w:ilvl="0">
      <w:lvl w:ilvl="0">
        <w:start w:val="65535"/>
        <w:numFmt w:val="bullet"/>
        <w:lvlText w:val="•"/>
        <w:legacy w:legacy="1" w:legacySpace="0" w:legacyIndent="129"/>
        <w:lvlJc w:val="left"/>
        <w:rPr>
          <w:rFonts w:ascii="Arial" w:hAnsi="Arial" w:cs="Arial" w:hint="default"/>
        </w:rPr>
      </w:lvl>
    </w:lvlOverride>
  </w:num>
  <w:num w:numId="27">
    <w:abstractNumId w:val="0"/>
    <w:lvlOverride w:ilvl="0">
      <w:lvl w:ilvl="0">
        <w:start w:val="65535"/>
        <w:numFmt w:val="bullet"/>
        <w:lvlText w:val="•"/>
        <w:legacy w:legacy="1" w:legacySpace="0" w:legacyIndent="130"/>
        <w:lvlJc w:val="left"/>
        <w:rPr>
          <w:rFonts w:ascii="Arial" w:hAnsi="Arial" w:cs="Arial" w:hint="default"/>
        </w:rPr>
      </w:lvl>
    </w:lvlOverride>
  </w:num>
  <w:num w:numId="28">
    <w:abstractNumId w:val="19"/>
  </w:num>
  <w:num w:numId="29">
    <w:abstractNumId w:val="32"/>
  </w:num>
  <w:num w:numId="30">
    <w:abstractNumId w:val="23"/>
  </w:num>
  <w:num w:numId="31">
    <w:abstractNumId w:val="11"/>
  </w:num>
  <w:num w:numId="32">
    <w:abstractNumId w:val="24"/>
  </w:num>
  <w:num w:numId="33">
    <w:abstractNumId w:val="14"/>
  </w:num>
  <w:num w:numId="34">
    <w:abstractNumId w:val="22"/>
  </w:num>
  <w:num w:numId="35">
    <w:abstractNumId w:val="7"/>
  </w:num>
  <w:num w:numId="36">
    <w:abstractNumId w:val="8"/>
  </w:num>
  <w:num w:numId="37">
    <w:abstractNumId w:val="9"/>
  </w:num>
  <w:num w:numId="38">
    <w:abstractNumId w:val="2"/>
  </w:num>
  <w:num w:numId="39">
    <w:abstractNumId w:val="3"/>
  </w:num>
  <w:num w:numId="40">
    <w:abstractNumId w:val="4"/>
  </w:num>
  <w:num w:numId="41">
    <w:abstractNumId w:val="5"/>
  </w:num>
  <w:num w:numId="4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6562"/>
  </w:hdrShapeDefaults>
  <w:footnotePr>
    <w:footnote w:id="0"/>
    <w:footnote w:id="1"/>
  </w:footnotePr>
  <w:endnotePr>
    <w:endnote w:id="0"/>
    <w:endnote w:id="1"/>
  </w:endnotePr>
  <w:compat/>
  <w:rsids>
    <w:rsidRoot w:val="0072397D"/>
    <w:rsid w:val="00014E43"/>
    <w:rsid w:val="00031274"/>
    <w:rsid w:val="00041B10"/>
    <w:rsid w:val="0005280F"/>
    <w:rsid w:val="000871E2"/>
    <w:rsid w:val="000B6093"/>
    <w:rsid w:val="000D7832"/>
    <w:rsid w:val="000E4033"/>
    <w:rsid w:val="000F6B6D"/>
    <w:rsid w:val="000F7705"/>
    <w:rsid w:val="0011207A"/>
    <w:rsid w:val="0011368E"/>
    <w:rsid w:val="0015158C"/>
    <w:rsid w:val="00156881"/>
    <w:rsid w:val="001611BC"/>
    <w:rsid w:val="0017326E"/>
    <w:rsid w:val="00173751"/>
    <w:rsid w:val="00192FDB"/>
    <w:rsid w:val="001A6F3A"/>
    <w:rsid w:val="001E34D7"/>
    <w:rsid w:val="001F2A4C"/>
    <w:rsid w:val="0020459D"/>
    <w:rsid w:val="00210B7C"/>
    <w:rsid w:val="00215DB0"/>
    <w:rsid w:val="0022337E"/>
    <w:rsid w:val="0022495F"/>
    <w:rsid w:val="0023550A"/>
    <w:rsid w:val="00271641"/>
    <w:rsid w:val="002922DE"/>
    <w:rsid w:val="00293F82"/>
    <w:rsid w:val="002C48D1"/>
    <w:rsid w:val="002C71F0"/>
    <w:rsid w:val="002D5D9C"/>
    <w:rsid w:val="002E1780"/>
    <w:rsid w:val="00324E43"/>
    <w:rsid w:val="00371E7A"/>
    <w:rsid w:val="003747A1"/>
    <w:rsid w:val="00391DED"/>
    <w:rsid w:val="003B4A4C"/>
    <w:rsid w:val="003B4F8B"/>
    <w:rsid w:val="003D70E8"/>
    <w:rsid w:val="003E2811"/>
    <w:rsid w:val="003E40B9"/>
    <w:rsid w:val="003F620A"/>
    <w:rsid w:val="00401864"/>
    <w:rsid w:val="004053BE"/>
    <w:rsid w:val="00423ACF"/>
    <w:rsid w:val="00440638"/>
    <w:rsid w:val="00476086"/>
    <w:rsid w:val="004774A8"/>
    <w:rsid w:val="00477CE5"/>
    <w:rsid w:val="004A5638"/>
    <w:rsid w:val="004C040A"/>
    <w:rsid w:val="00587E0F"/>
    <w:rsid w:val="005A0B67"/>
    <w:rsid w:val="005A25C2"/>
    <w:rsid w:val="005D26EC"/>
    <w:rsid w:val="005D301C"/>
    <w:rsid w:val="00615A4D"/>
    <w:rsid w:val="00626E06"/>
    <w:rsid w:val="00634DD9"/>
    <w:rsid w:val="0065705A"/>
    <w:rsid w:val="00673AE1"/>
    <w:rsid w:val="006B5A16"/>
    <w:rsid w:val="006D5D17"/>
    <w:rsid w:val="006E6B20"/>
    <w:rsid w:val="00703523"/>
    <w:rsid w:val="00720EB9"/>
    <w:rsid w:val="0072397D"/>
    <w:rsid w:val="00750E40"/>
    <w:rsid w:val="007530F3"/>
    <w:rsid w:val="00763560"/>
    <w:rsid w:val="007673EE"/>
    <w:rsid w:val="007B704C"/>
    <w:rsid w:val="007E0146"/>
    <w:rsid w:val="0080774C"/>
    <w:rsid w:val="00822CB7"/>
    <w:rsid w:val="00831A97"/>
    <w:rsid w:val="008424F2"/>
    <w:rsid w:val="00846390"/>
    <w:rsid w:val="008609C4"/>
    <w:rsid w:val="00895442"/>
    <w:rsid w:val="008A1068"/>
    <w:rsid w:val="008A599B"/>
    <w:rsid w:val="008A67E3"/>
    <w:rsid w:val="008A7DCF"/>
    <w:rsid w:val="008C0466"/>
    <w:rsid w:val="008C04D5"/>
    <w:rsid w:val="008E48C5"/>
    <w:rsid w:val="009022E9"/>
    <w:rsid w:val="0091660F"/>
    <w:rsid w:val="00927079"/>
    <w:rsid w:val="00980C12"/>
    <w:rsid w:val="009822CD"/>
    <w:rsid w:val="009C4167"/>
    <w:rsid w:val="009E1F93"/>
    <w:rsid w:val="00A21A2E"/>
    <w:rsid w:val="00A35CD1"/>
    <w:rsid w:val="00A86AB4"/>
    <w:rsid w:val="00A9277F"/>
    <w:rsid w:val="00AA1C6B"/>
    <w:rsid w:val="00AB10AD"/>
    <w:rsid w:val="00AB745A"/>
    <w:rsid w:val="00AC5B55"/>
    <w:rsid w:val="00B00B0C"/>
    <w:rsid w:val="00B6335A"/>
    <w:rsid w:val="00B7155D"/>
    <w:rsid w:val="00B9462E"/>
    <w:rsid w:val="00BA3A54"/>
    <w:rsid w:val="00BB4638"/>
    <w:rsid w:val="00BD264A"/>
    <w:rsid w:val="00BF2D8F"/>
    <w:rsid w:val="00C16906"/>
    <w:rsid w:val="00C17714"/>
    <w:rsid w:val="00C30D3F"/>
    <w:rsid w:val="00C609D2"/>
    <w:rsid w:val="00C706C0"/>
    <w:rsid w:val="00CB17C1"/>
    <w:rsid w:val="00CB190B"/>
    <w:rsid w:val="00CF464C"/>
    <w:rsid w:val="00D30F40"/>
    <w:rsid w:val="00D319EE"/>
    <w:rsid w:val="00D31EE6"/>
    <w:rsid w:val="00D542D7"/>
    <w:rsid w:val="00D62E4D"/>
    <w:rsid w:val="00D70CB6"/>
    <w:rsid w:val="00DB0586"/>
    <w:rsid w:val="00DE178E"/>
    <w:rsid w:val="00DE1D63"/>
    <w:rsid w:val="00DF480D"/>
    <w:rsid w:val="00E16650"/>
    <w:rsid w:val="00E5505E"/>
    <w:rsid w:val="00E56332"/>
    <w:rsid w:val="00E62C1C"/>
    <w:rsid w:val="00E77BFE"/>
    <w:rsid w:val="00E82792"/>
    <w:rsid w:val="00E902FF"/>
    <w:rsid w:val="00EC1C3B"/>
    <w:rsid w:val="00EE788E"/>
    <w:rsid w:val="00F242BD"/>
    <w:rsid w:val="00F34530"/>
    <w:rsid w:val="00F574C9"/>
    <w:rsid w:val="00F614F1"/>
    <w:rsid w:val="00FA6F88"/>
    <w:rsid w:val="00FC22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97D"/>
  </w:style>
  <w:style w:type="paragraph" w:styleId="2">
    <w:name w:val="heading 2"/>
    <w:basedOn w:val="a"/>
    <w:next w:val="a"/>
    <w:link w:val="20"/>
    <w:semiHidden/>
    <w:unhideWhenUsed/>
    <w:qFormat/>
    <w:rsid w:val="00673AE1"/>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2397D"/>
    <w:pPr>
      <w:spacing w:after="0" w:line="240" w:lineRule="auto"/>
    </w:pPr>
  </w:style>
  <w:style w:type="paragraph" w:customStyle="1" w:styleId="c268">
    <w:name w:val="c268"/>
    <w:basedOn w:val="a"/>
    <w:rsid w:val="008A7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15DB0"/>
  </w:style>
  <w:style w:type="paragraph" w:styleId="a4">
    <w:name w:val="List Paragraph"/>
    <w:basedOn w:val="a"/>
    <w:uiPriority w:val="34"/>
    <w:qFormat/>
    <w:rsid w:val="005D26EC"/>
    <w:pPr>
      <w:ind w:left="720"/>
      <w:contextualSpacing/>
    </w:pPr>
  </w:style>
  <w:style w:type="numbering" w:customStyle="1" w:styleId="1">
    <w:name w:val="Нет списка1"/>
    <w:next w:val="a2"/>
    <w:semiHidden/>
    <w:rsid w:val="00014E43"/>
  </w:style>
  <w:style w:type="paragraph" w:styleId="a5">
    <w:name w:val="Balloon Text"/>
    <w:basedOn w:val="a"/>
    <w:link w:val="a6"/>
    <w:rsid w:val="00014E43"/>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rsid w:val="00014E43"/>
    <w:rPr>
      <w:rFonts w:ascii="Tahoma" w:eastAsia="Times New Roman" w:hAnsi="Tahoma" w:cs="Tahoma"/>
      <w:sz w:val="16"/>
      <w:szCs w:val="16"/>
      <w:lang w:eastAsia="ru-RU"/>
    </w:rPr>
  </w:style>
  <w:style w:type="numbering" w:customStyle="1" w:styleId="21">
    <w:name w:val="Нет списка2"/>
    <w:next w:val="a2"/>
    <w:semiHidden/>
    <w:rsid w:val="00673AE1"/>
  </w:style>
  <w:style w:type="paragraph" w:customStyle="1" w:styleId="210">
    <w:name w:val="Заголовок 21"/>
    <w:basedOn w:val="a"/>
    <w:next w:val="a"/>
    <w:unhideWhenUsed/>
    <w:qFormat/>
    <w:locked/>
    <w:rsid w:val="00673AE1"/>
    <w:pPr>
      <w:keepNext/>
      <w:keepLines/>
      <w:widowControl w:val="0"/>
      <w:autoSpaceDE w:val="0"/>
      <w:autoSpaceDN w:val="0"/>
      <w:adjustRightInd w:val="0"/>
      <w:spacing w:before="200" w:after="0" w:line="240" w:lineRule="auto"/>
      <w:outlineLvl w:val="1"/>
    </w:pPr>
    <w:rPr>
      <w:rFonts w:ascii="Cambria" w:eastAsia="Times New Roman" w:hAnsi="Cambria" w:cs="Times New Roman"/>
      <w:b/>
      <w:bCs/>
      <w:color w:val="4F81BD"/>
      <w:sz w:val="26"/>
      <w:szCs w:val="26"/>
      <w:lang w:eastAsia="ru-RU"/>
    </w:rPr>
  </w:style>
  <w:style w:type="numbering" w:customStyle="1" w:styleId="3">
    <w:name w:val="Нет списка3"/>
    <w:next w:val="a2"/>
    <w:uiPriority w:val="99"/>
    <w:semiHidden/>
    <w:unhideWhenUsed/>
    <w:rsid w:val="00673AE1"/>
  </w:style>
  <w:style w:type="character" w:customStyle="1" w:styleId="20">
    <w:name w:val="Заголовок 2 Знак"/>
    <w:basedOn w:val="a0"/>
    <w:link w:val="2"/>
    <w:rsid w:val="00673AE1"/>
    <w:rPr>
      <w:rFonts w:ascii="Cambria" w:eastAsia="Times New Roman" w:hAnsi="Cambria" w:cs="Times New Roman"/>
      <w:b/>
      <w:bCs/>
      <w:color w:val="4F81BD"/>
      <w:sz w:val="26"/>
      <w:szCs w:val="26"/>
    </w:rPr>
  </w:style>
  <w:style w:type="character" w:customStyle="1" w:styleId="211">
    <w:name w:val="Заголовок 2 Знак1"/>
    <w:basedOn w:val="a0"/>
    <w:uiPriority w:val="9"/>
    <w:semiHidden/>
    <w:rsid w:val="00673AE1"/>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8A67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A67E3"/>
  </w:style>
  <w:style w:type="paragraph" w:styleId="a9">
    <w:name w:val="footer"/>
    <w:basedOn w:val="a"/>
    <w:link w:val="aa"/>
    <w:uiPriority w:val="99"/>
    <w:rsid w:val="008A67E3"/>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a">
    <w:name w:val="Нижний колонтитул Знак"/>
    <w:basedOn w:val="a0"/>
    <w:link w:val="a9"/>
    <w:uiPriority w:val="99"/>
    <w:rsid w:val="008A67E3"/>
    <w:rPr>
      <w:rFonts w:ascii="Times New Roman" w:eastAsia="Times New Roman" w:hAnsi="Times New Roman" w:cs="Times New Roman"/>
      <w:sz w:val="24"/>
      <w:szCs w:val="24"/>
      <w:lang w:eastAsia="zh-CN"/>
    </w:rPr>
  </w:style>
  <w:style w:type="character" w:styleId="ab">
    <w:name w:val="page number"/>
    <w:basedOn w:val="a0"/>
    <w:rsid w:val="00210B7C"/>
  </w:style>
  <w:style w:type="paragraph" w:customStyle="1" w:styleId="ac">
    <w:name w:val="Новый"/>
    <w:basedOn w:val="a"/>
    <w:rsid w:val="00C706C0"/>
    <w:pPr>
      <w:spacing w:after="0" w:line="360" w:lineRule="auto"/>
      <w:ind w:firstLine="454"/>
      <w:jc w:val="both"/>
    </w:pPr>
    <w:rPr>
      <w:rFonts w:ascii="Times New Roman" w:eastAsia="Times New Roman" w:hAnsi="Times New Roman" w:cs="Times New Roman"/>
      <w:sz w:val="28"/>
      <w:szCs w:val="24"/>
      <w:lang w:eastAsia="ru-RU"/>
    </w:rPr>
  </w:style>
  <w:style w:type="paragraph" w:styleId="ad">
    <w:name w:val="Normal (Web)"/>
    <w:basedOn w:val="a"/>
    <w:rsid w:val="00C706C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e">
    <w:name w:val="Table Grid"/>
    <w:basedOn w:val="a1"/>
    <w:uiPriority w:val="59"/>
    <w:rsid w:val="00C706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1">
    <w:name w:val="Style11"/>
    <w:basedOn w:val="a"/>
    <w:uiPriority w:val="99"/>
    <w:rsid w:val="00C706C0"/>
    <w:pPr>
      <w:widowControl w:val="0"/>
      <w:autoSpaceDE w:val="0"/>
      <w:autoSpaceDN w:val="0"/>
      <w:adjustRightInd w:val="0"/>
      <w:spacing w:after="0" w:line="197" w:lineRule="exact"/>
      <w:jc w:val="both"/>
    </w:pPr>
    <w:rPr>
      <w:rFonts w:ascii="Microsoft Sans Serif" w:eastAsia="Times New Roman" w:hAnsi="Microsoft Sans Serif" w:cs="Times New Roman"/>
      <w:sz w:val="24"/>
      <w:szCs w:val="24"/>
      <w:lang w:eastAsia="ru-RU"/>
    </w:rPr>
  </w:style>
  <w:style w:type="character" w:customStyle="1" w:styleId="FontStyle207">
    <w:name w:val="Font Style207"/>
    <w:basedOn w:val="a0"/>
    <w:uiPriority w:val="99"/>
    <w:rsid w:val="00C706C0"/>
    <w:rPr>
      <w:rFonts w:ascii="Century Schoolbook" w:hAnsi="Century Schoolbook" w:cs="Century Schoolbook"/>
      <w:sz w:val="18"/>
      <w:szCs w:val="18"/>
    </w:rPr>
  </w:style>
  <w:style w:type="character" w:customStyle="1" w:styleId="FontStyle202">
    <w:name w:val="Font Style202"/>
    <w:basedOn w:val="a0"/>
    <w:uiPriority w:val="99"/>
    <w:rsid w:val="00C706C0"/>
    <w:rPr>
      <w:rFonts w:ascii="Century Schoolbook" w:hAnsi="Century Schoolbook" w:cs="Century Schoolbook"/>
      <w:b/>
      <w:bCs/>
      <w:sz w:val="20"/>
      <w:szCs w:val="20"/>
    </w:rPr>
  </w:style>
  <w:style w:type="paragraph" w:customStyle="1" w:styleId="Style102">
    <w:name w:val="Style102"/>
    <w:basedOn w:val="a"/>
    <w:uiPriority w:val="99"/>
    <w:rsid w:val="00C706C0"/>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52">
    <w:name w:val="Style52"/>
    <w:basedOn w:val="a"/>
    <w:uiPriority w:val="99"/>
    <w:rsid w:val="00C706C0"/>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character" w:customStyle="1" w:styleId="FontStyle208">
    <w:name w:val="Font Style208"/>
    <w:basedOn w:val="a0"/>
    <w:uiPriority w:val="99"/>
    <w:rsid w:val="00C706C0"/>
    <w:rPr>
      <w:rFonts w:ascii="MS Reference Sans Serif" w:hAnsi="MS Reference Sans Serif" w:cs="MS Reference Sans Serif"/>
      <w:b/>
      <w:bCs/>
      <w:smallCaps/>
      <w:sz w:val="12"/>
      <w:szCs w:val="12"/>
    </w:rPr>
  </w:style>
  <w:style w:type="paragraph" w:customStyle="1" w:styleId="Style46">
    <w:name w:val="Style46"/>
    <w:basedOn w:val="a"/>
    <w:uiPriority w:val="99"/>
    <w:rsid w:val="00C706C0"/>
    <w:pPr>
      <w:widowControl w:val="0"/>
      <w:autoSpaceDE w:val="0"/>
      <w:autoSpaceDN w:val="0"/>
      <w:adjustRightInd w:val="0"/>
      <w:spacing w:after="0" w:line="264" w:lineRule="exact"/>
    </w:pPr>
    <w:rPr>
      <w:rFonts w:ascii="Tahoma" w:eastAsia="Times New Roman" w:hAnsi="Tahoma" w:cs="Tahoma"/>
      <w:sz w:val="24"/>
      <w:szCs w:val="24"/>
      <w:lang w:eastAsia="ru-RU"/>
    </w:rPr>
  </w:style>
  <w:style w:type="character" w:customStyle="1" w:styleId="FontStyle227">
    <w:name w:val="Font Style227"/>
    <w:basedOn w:val="a0"/>
    <w:uiPriority w:val="99"/>
    <w:rsid w:val="00C706C0"/>
    <w:rPr>
      <w:rFonts w:ascii="Microsoft Sans Serif" w:hAnsi="Microsoft Sans Serif" w:cs="Microsoft Sans Serif"/>
      <w:b/>
      <w:bCs/>
      <w:sz w:val="20"/>
      <w:szCs w:val="20"/>
    </w:rPr>
  </w:style>
  <w:style w:type="character" w:customStyle="1" w:styleId="FontStyle269">
    <w:name w:val="Font Style269"/>
    <w:basedOn w:val="a0"/>
    <w:uiPriority w:val="99"/>
    <w:rsid w:val="00C706C0"/>
    <w:rPr>
      <w:rFonts w:ascii="Century Schoolbook" w:hAnsi="Century Schoolbook" w:cs="Century Schoolbook"/>
      <w:i/>
      <w:iCs/>
      <w:spacing w:val="-10"/>
      <w:sz w:val="22"/>
      <w:szCs w:val="22"/>
    </w:rPr>
  </w:style>
  <w:style w:type="character" w:customStyle="1" w:styleId="FontStyle263">
    <w:name w:val="Font Style263"/>
    <w:basedOn w:val="a0"/>
    <w:uiPriority w:val="99"/>
    <w:rsid w:val="00C706C0"/>
    <w:rPr>
      <w:rFonts w:ascii="Century Schoolbook" w:hAnsi="Century Schoolbook" w:cs="Century Schoolbook"/>
      <w:sz w:val="20"/>
      <w:szCs w:val="20"/>
    </w:rPr>
  </w:style>
  <w:style w:type="character" w:customStyle="1" w:styleId="FontStyle267">
    <w:name w:val="Font Style267"/>
    <w:basedOn w:val="a0"/>
    <w:uiPriority w:val="99"/>
    <w:rsid w:val="00C706C0"/>
    <w:rPr>
      <w:rFonts w:ascii="Franklin Gothic Medium" w:hAnsi="Franklin Gothic Medium" w:cs="Franklin Gothic Medium"/>
      <w:sz w:val="20"/>
      <w:szCs w:val="20"/>
    </w:rPr>
  </w:style>
  <w:style w:type="paragraph" w:styleId="af">
    <w:name w:val="footnote text"/>
    <w:basedOn w:val="a"/>
    <w:link w:val="af0"/>
    <w:uiPriority w:val="99"/>
    <w:semiHidden/>
    <w:unhideWhenUsed/>
    <w:rsid w:val="00C706C0"/>
    <w:pPr>
      <w:spacing w:after="0" w:line="240" w:lineRule="auto"/>
    </w:pPr>
    <w:rPr>
      <w:rFonts w:ascii="Calibri" w:eastAsia="Times New Roman" w:hAnsi="Calibri" w:cs="Times New Roman"/>
      <w:sz w:val="20"/>
      <w:szCs w:val="20"/>
      <w:lang w:eastAsia="ru-RU"/>
    </w:rPr>
  </w:style>
  <w:style w:type="character" w:customStyle="1" w:styleId="af0">
    <w:name w:val="Текст сноски Знак"/>
    <w:basedOn w:val="a0"/>
    <w:link w:val="af"/>
    <w:uiPriority w:val="99"/>
    <w:semiHidden/>
    <w:rsid w:val="00C706C0"/>
    <w:rPr>
      <w:rFonts w:ascii="Calibri" w:eastAsia="Times New Roman" w:hAnsi="Calibri" w:cs="Times New Roman"/>
      <w:sz w:val="20"/>
      <w:szCs w:val="20"/>
      <w:lang w:eastAsia="ru-RU"/>
    </w:rPr>
  </w:style>
  <w:style w:type="character" w:styleId="af1">
    <w:name w:val="footnote reference"/>
    <w:basedOn w:val="a0"/>
    <w:uiPriority w:val="99"/>
    <w:semiHidden/>
    <w:unhideWhenUsed/>
    <w:rsid w:val="00C706C0"/>
    <w:rPr>
      <w:vertAlign w:val="superscript"/>
    </w:rPr>
  </w:style>
  <w:style w:type="character" w:customStyle="1" w:styleId="10">
    <w:name w:val="Основной текст (10)"/>
    <w:basedOn w:val="a0"/>
    <w:link w:val="101"/>
    <w:uiPriority w:val="99"/>
    <w:rsid w:val="00A21A2E"/>
    <w:rPr>
      <w:rFonts w:ascii="Times New Roman" w:hAnsi="Times New Roman" w:cs="Times New Roman"/>
      <w:b/>
      <w:bCs/>
      <w:sz w:val="24"/>
      <w:szCs w:val="24"/>
      <w:shd w:val="clear" w:color="auto" w:fill="FFFFFF"/>
    </w:rPr>
  </w:style>
  <w:style w:type="paragraph" w:customStyle="1" w:styleId="101">
    <w:name w:val="Основной текст (10)1"/>
    <w:basedOn w:val="a"/>
    <w:link w:val="10"/>
    <w:uiPriority w:val="99"/>
    <w:rsid w:val="00A21A2E"/>
    <w:pPr>
      <w:shd w:val="clear" w:color="auto" w:fill="FFFFFF"/>
      <w:spacing w:after="0" w:line="274" w:lineRule="exact"/>
    </w:pPr>
    <w:rPr>
      <w:rFonts w:ascii="Times New Roman" w:hAnsi="Times New Roman" w:cs="Times New Roman"/>
      <w:b/>
      <w:bCs/>
      <w:sz w:val="24"/>
      <w:szCs w:val="24"/>
    </w:rPr>
  </w:style>
  <w:style w:type="paragraph" w:styleId="af2">
    <w:name w:val="Body Text"/>
    <w:basedOn w:val="a"/>
    <w:link w:val="af3"/>
    <w:uiPriority w:val="99"/>
    <w:rsid w:val="00A21A2E"/>
    <w:pPr>
      <w:shd w:val="clear" w:color="auto" w:fill="FFFFFF"/>
      <w:spacing w:before="120" w:after="0" w:line="288" w:lineRule="exact"/>
      <w:ind w:firstLine="360"/>
      <w:jc w:val="both"/>
    </w:pPr>
    <w:rPr>
      <w:rFonts w:ascii="Times New Roman" w:eastAsia="Arial Unicode MS" w:hAnsi="Times New Roman" w:cs="Times New Roman"/>
      <w:sz w:val="24"/>
      <w:szCs w:val="24"/>
      <w:lang w:eastAsia="ru-RU"/>
    </w:rPr>
  </w:style>
  <w:style w:type="character" w:customStyle="1" w:styleId="af3">
    <w:name w:val="Основной текст Знак"/>
    <w:basedOn w:val="a0"/>
    <w:link w:val="af2"/>
    <w:uiPriority w:val="99"/>
    <w:rsid w:val="00A21A2E"/>
    <w:rPr>
      <w:rFonts w:ascii="Times New Roman" w:eastAsia="Arial Unicode MS" w:hAnsi="Times New Roman" w:cs="Times New Roman"/>
      <w:sz w:val="24"/>
      <w:szCs w:val="24"/>
      <w:shd w:val="clear" w:color="auto" w:fill="FFFFFF"/>
      <w:lang w:eastAsia="ru-RU"/>
    </w:rPr>
  </w:style>
  <w:style w:type="character" w:customStyle="1" w:styleId="4">
    <w:name w:val="Основной текст (4)"/>
    <w:basedOn w:val="a0"/>
    <w:link w:val="41"/>
    <w:uiPriority w:val="99"/>
    <w:rsid w:val="00A21A2E"/>
    <w:rPr>
      <w:rFonts w:ascii="Times New Roman" w:hAnsi="Times New Roman" w:cs="Times New Roman"/>
      <w:i/>
      <w:iCs/>
      <w:sz w:val="24"/>
      <w:szCs w:val="24"/>
      <w:shd w:val="clear" w:color="auto" w:fill="FFFFFF"/>
    </w:rPr>
  </w:style>
  <w:style w:type="character" w:customStyle="1" w:styleId="5">
    <w:name w:val="Основной текст (5)"/>
    <w:basedOn w:val="a0"/>
    <w:link w:val="51"/>
    <w:uiPriority w:val="99"/>
    <w:rsid w:val="00A21A2E"/>
    <w:rPr>
      <w:rFonts w:ascii="Times New Roman" w:hAnsi="Times New Roman" w:cs="Times New Roman"/>
      <w:sz w:val="24"/>
      <w:szCs w:val="24"/>
      <w:shd w:val="clear" w:color="auto" w:fill="FFFFFF"/>
    </w:rPr>
  </w:style>
  <w:style w:type="paragraph" w:customStyle="1" w:styleId="41">
    <w:name w:val="Основной текст (4)1"/>
    <w:basedOn w:val="a"/>
    <w:link w:val="4"/>
    <w:uiPriority w:val="99"/>
    <w:rsid w:val="00A21A2E"/>
    <w:pPr>
      <w:shd w:val="clear" w:color="auto" w:fill="FFFFFF"/>
      <w:spacing w:after="0" w:line="288" w:lineRule="exact"/>
    </w:pPr>
    <w:rPr>
      <w:rFonts w:ascii="Times New Roman" w:hAnsi="Times New Roman" w:cs="Times New Roman"/>
      <w:i/>
      <w:iCs/>
      <w:sz w:val="24"/>
      <w:szCs w:val="24"/>
    </w:rPr>
  </w:style>
  <w:style w:type="paragraph" w:customStyle="1" w:styleId="51">
    <w:name w:val="Основной текст (5)1"/>
    <w:basedOn w:val="a"/>
    <w:link w:val="5"/>
    <w:uiPriority w:val="99"/>
    <w:rsid w:val="00A21A2E"/>
    <w:pPr>
      <w:shd w:val="clear" w:color="auto" w:fill="FFFFFF"/>
      <w:spacing w:after="0" w:line="274" w:lineRule="exact"/>
    </w:pPr>
    <w:rPr>
      <w:rFonts w:ascii="Times New Roman" w:hAnsi="Times New Roman" w:cs="Times New Roman"/>
      <w:sz w:val="24"/>
      <w:szCs w:val="24"/>
    </w:rPr>
  </w:style>
  <w:style w:type="character" w:customStyle="1" w:styleId="30">
    <w:name w:val="Основной текст (3)"/>
    <w:basedOn w:val="a0"/>
    <w:link w:val="31"/>
    <w:uiPriority w:val="99"/>
    <w:rsid w:val="00A21A2E"/>
    <w:rPr>
      <w:rFonts w:ascii="Times New Roman" w:hAnsi="Times New Roman" w:cs="Times New Roman"/>
      <w:b/>
      <w:bCs/>
      <w:i/>
      <w:iCs/>
      <w:sz w:val="24"/>
      <w:szCs w:val="24"/>
      <w:shd w:val="clear" w:color="auto" w:fill="FFFFFF"/>
    </w:rPr>
  </w:style>
  <w:style w:type="character" w:customStyle="1" w:styleId="af4">
    <w:name w:val="Основной текст + Полужирный"/>
    <w:uiPriority w:val="99"/>
    <w:rsid w:val="00A21A2E"/>
    <w:rPr>
      <w:rFonts w:ascii="Times New Roman" w:hAnsi="Times New Roman" w:cs="Times New Roman"/>
      <w:b/>
      <w:bCs/>
      <w:sz w:val="24"/>
      <w:szCs w:val="24"/>
    </w:rPr>
  </w:style>
  <w:style w:type="paragraph" w:customStyle="1" w:styleId="31">
    <w:name w:val="Основной текст (3)1"/>
    <w:basedOn w:val="a"/>
    <w:link w:val="30"/>
    <w:uiPriority w:val="99"/>
    <w:rsid w:val="00A21A2E"/>
    <w:pPr>
      <w:shd w:val="clear" w:color="auto" w:fill="FFFFFF"/>
      <w:spacing w:before="120" w:after="120" w:line="240" w:lineRule="atLeast"/>
    </w:pPr>
    <w:rPr>
      <w:rFonts w:ascii="Times New Roman" w:hAnsi="Times New Roman" w:cs="Times New Roman"/>
      <w:b/>
      <w:bCs/>
      <w:i/>
      <w:iCs/>
      <w:sz w:val="24"/>
      <w:szCs w:val="24"/>
    </w:rPr>
  </w:style>
  <w:style w:type="character" w:customStyle="1" w:styleId="11">
    <w:name w:val="Заголовок №1"/>
    <w:basedOn w:val="a0"/>
    <w:link w:val="110"/>
    <w:uiPriority w:val="99"/>
    <w:rsid w:val="00A21A2E"/>
    <w:rPr>
      <w:rFonts w:ascii="Times New Roman" w:hAnsi="Times New Roman" w:cs="Times New Roman"/>
      <w:b/>
      <w:bCs/>
      <w:sz w:val="24"/>
      <w:szCs w:val="24"/>
      <w:shd w:val="clear" w:color="auto" w:fill="FFFFFF"/>
    </w:rPr>
  </w:style>
  <w:style w:type="paragraph" w:customStyle="1" w:styleId="110">
    <w:name w:val="Заголовок №11"/>
    <w:basedOn w:val="a"/>
    <w:link w:val="11"/>
    <w:uiPriority w:val="99"/>
    <w:rsid w:val="00A21A2E"/>
    <w:pPr>
      <w:shd w:val="clear" w:color="auto" w:fill="FFFFFF"/>
      <w:spacing w:after="0" w:line="278" w:lineRule="exact"/>
      <w:ind w:firstLine="360"/>
      <w:jc w:val="both"/>
      <w:outlineLvl w:val="0"/>
    </w:pPr>
    <w:rPr>
      <w:rFonts w:ascii="Times New Roman" w:hAnsi="Times New Roman" w:cs="Times New Roman"/>
      <w:b/>
      <w:bCs/>
      <w:sz w:val="24"/>
      <w:szCs w:val="24"/>
    </w:rPr>
  </w:style>
  <w:style w:type="character" w:customStyle="1" w:styleId="1010">
    <w:name w:val="Основной текст (10) + Не полужирный1"/>
    <w:basedOn w:val="10"/>
    <w:uiPriority w:val="99"/>
    <w:rsid w:val="00A21A2E"/>
  </w:style>
  <w:style w:type="character" w:customStyle="1" w:styleId="40">
    <w:name w:val="Подпись к таблице (4)"/>
    <w:basedOn w:val="a0"/>
    <w:link w:val="410"/>
    <w:uiPriority w:val="99"/>
    <w:rsid w:val="00A21A2E"/>
    <w:rPr>
      <w:rFonts w:ascii="Times New Roman" w:hAnsi="Times New Roman" w:cs="Times New Roman"/>
      <w:b/>
      <w:bCs/>
      <w:sz w:val="24"/>
      <w:szCs w:val="24"/>
      <w:shd w:val="clear" w:color="auto" w:fill="FFFFFF"/>
    </w:rPr>
  </w:style>
  <w:style w:type="paragraph" w:customStyle="1" w:styleId="410">
    <w:name w:val="Подпись к таблице (4)1"/>
    <w:basedOn w:val="a"/>
    <w:link w:val="40"/>
    <w:uiPriority w:val="99"/>
    <w:rsid w:val="00A21A2E"/>
    <w:pPr>
      <w:shd w:val="clear" w:color="auto" w:fill="FFFFFF"/>
      <w:spacing w:before="120" w:after="0" w:line="240" w:lineRule="atLeast"/>
    </w:pPr>
    <w:rPr>
      <w:rFonts w:ascii="Times New Roman" w:hAnsi="Times New Roman" w:cs="Times New Roman"/>
      <w:b/>
      <w:bCs/>
      <w:sz w:val="24"/>
      <w:szCs w:val="24"/>
    </w:rPr>
  </w:style>
  <w:style w:type="character" w:customStyle="1" w:styleId="510">
    <w:name w:val="Основной текст (5) + Полужирный1"/>
    <w:basedOn w:val="5"/>
    <w:uiPriority w:val="99"/>
    <w:rsid w:val="00A21A2E"/>
    <w:rPr>
      <w:b/>
      <w:bCs/>
    </w:rPr>
  </w:style>
  <w:style w:type="character" w:customStyle="1" w:styleId="13">
    <w:name w:val="Заголовок №1 (3)"/>
    <w:basedOn w:val="a0"/>
    <w:link w:val="131"/>
    <w:uiPriority w:val="99"/>
    <w:rsid w:val="00A21A2E"/>
    <w:rPr>
      <w:rFonts w:ascii="Times New Roman" w:hAnsi="Times New Roman" w:cs="Times New Roman"/>
      <w:b/>
      <w:bCs/>
      <w:i/>
      <w:iCs/>
      <w:sz w:val="24"/>
      <w:szCs w:val="24"/>
      <w:shd w:val="clear" w:color="auto" w:fill="FFFFFF"/>
    </w:rPr>
  </w:style>
  <w:style w:type="paragraph" w:customStyle="1" w:styleId="131">
    <w:name w:val="Заголовок №1 (3)1"/>
    <w:basedOn w:val="a"/>
    <w:link w:val="13"/>
    <w:uiPriority w:val="99"/>
    <w:rsid w:val="00A21A2E"/>
    <w:pPr>
      <w:shd w:val="clear" w:color="auto" w:fill="FFFFFF"/>
      <w:spacing w:after="120" w:line="240" w:lineRule="atLeast"/>
      <w:outlineLvl w:val="0"/>
    </w:pPr>
    <w:rPr>
      <w:rFonts w:ascii="Times New Roman" w:hAnsi="Times New Roman" w:cs="Times New Roman"/>
      <w:b/>
      <w:bCs/>
      <w:i/>
      <w:iCs/>
      <w:sz w:val="24"/>
      <w:szCs w:val="24"/>
    </w:rPr>
  </w:style>
  <w:style w:type="character" w:customStyle="1" w:styleId="22">
    <w:name w:val="Основной текст (2)"/>
    <w:basedOn w:val="a0"/>
    <w:link w:val="212"/>
    <w:uiPriority w:val="99"/>
    <w:rsid w:val="00A21A2E"/>
    <w:rPr>
      <w:rFonts w:ascii="Times New Roman" w:hAnsi="Times New Roman" w:cs="Times New Roman"/>
      <w:i/>
      <w:iCs/>
      <w:sz w:val="24"/>
      <w:szCs w:val="24"/>
      <w:shd w:val="clear" w:color="auto" w:fill="FFFFFF"/>
    </w:rPr>
  </w:style>
  <w:style w:type="character" w:customStyle="1" w:styleId="af5">
    <w:name w:val="Основной текст + Курсив"/>
    <w:uiPriority w:val="99"/>
    <w:rsid w:val="00A21A2E"/>
    <w:rPr>
      <w:rFonts w:ascii="Times New Roman" w:hAnsi="Times New Roman" w:cs="Times New Roman"/>
      <w:i/>
      <w:iCs/>
      <w:sz w:val="24"/>
      <w:szCs w:val="24"/>
    </w:rPr>
  </w:style>
  <w:style w:type="paragraph" w:customStyle="1" w:styleId="212">
    <w:name w:val="Основной текст (2)1"/>
    <w:basedOn w:val="a"/>
    <w:link w:val="22"/>
    <w:uiPriority w:val="99"/>
    <w:rsid w:val="00A21A2E"/>
    <w:pPr>
      <w:shd w:val="clear" w:color="auto" w:fill="FFFFFF"/>
      <w:spacing w:after="0" w:line="288" w:lineRule="exact"/>
    </w:pPr>
    <w:rPr>
      <w:rFonts w:ascii="Times New Roman" w:hAnsi="Times New Roman" w:cs="Times New Roman"/>
      <w:i/>
      <w:iCs/>
      <w:sz w:val="24"/>
      <w:szCs w:val="24"/>
    </w:rPr>
  </w:style>
  <w:style w:type="character" w:customStyle="1" w:styleId="50">
    <w:name w:val="Основной текст (5) + Курсив"/>
    <w:basedOn w:val="5"/>
    <w:uiPriority w:val="99"/>
    <w:rsid w:val="00A21A2E"/>
    <w:rPr>
      <w:i/>
      <w:iCs/>
    </w:rPr>
  </w:style>
  <w:style w:type="character" w:customStyle="1" w:styleId="6">
    <w:name w:val="Основной текст (6)"/>
    <w:basedOn w:val="a0"/>
    <w:link w:val="61"/>
    <w:uiPriority w:val="99"/>
    <w:rsid w:val="00A21A2E"/>
    <w:rPr>
      <w:rFonts w:ascii="Times New Roman" w:hAnsi="Times New Roman" w:cs="Times New Roman"/>
      <w:b/>
      <w:bCs/>
      <w:sz w:val="24"/>
      <w:szCs w:val="24"/>
      <w:shd w:val="clear" w:color="auto" w:fill="FFFFFF"/>
    </w:rPr>
  </w:style>
  <w:style w:type="character" w:customStyle="1" w:styleId="60">
    <w:name w:val="Основной текст (6) + Не полужирный"/>
    <w:basedOn w:val="6"/>
    <w:uiPriority w:val="99"/>
    <w:rsid w:val="00A21A2E"/>
  </w:style>
  <w:style w:type="paragraph" w:customStyle="1" w:styleId="61">
    <w:name w:val="Основной текст (6)1"/>
    <w:basedOn w:val="a"/>
    <w:link w:val="6"/>
    <w:uiPriority w:val="99"/>
    <w:rsid w:val="00A21A2E"/>
    <w:pPr>
      <w:shd w:val="clear" w:color="auto" w:fill="FFFFFF"/>
      <w:spacing w:after="0" w:line="302" w:lineRule="exact"/>
    </w:pPr>
    <w:rPr>
      <w:rFonts w:ascii="Times New Roman" w:hAnsi="Times New Roman" w:cs="Times New Roman"/>
      <w:b/>
      <w:bCs/>
      <w:sz w:val="24"/>
      <w:szCs w:val="24"/>
    </w:rPr>
  </w:style>
  <w:style w:type="character" w:customStyle="1" w:styleId="23">
    <w:name w:val="Основной текст (2) + Не курсив"/>
    <w:basedOn w:val="22"/>
    <w:uiPriority w:val="99"/>
    <w:rsid w:val="00A21A2E"/>
  </w:style>
  <w:style w:type="character" w:customStyle="1" w:styleId="512">
    <w:name w:val="Основной текст (5)12"/>
    <w:basedOn w:val="5"/>
    <w:uiPriority w:val="99"/>
    <w:rsid w:val="00A21A2E"/>
    <w:rPr>
      <w:u w:val="single"/>
    </w:rPr>
  </w:style>
  <w:style w:type="character" w:customStyle="1" w:styleId="58">
    <w:name w:val="Основной текст (5) + Курсив8"/>
    <w:basedOn w:val="5"/>
    <w:uiPriority w:val="99"/>
    <w:rsid w:val="00A21A2E"/>
    <w:rPr>
      <w:i/>
      <w:iCs/>
    </w:rPr>
  </w:style>
  <w:style w:type="character" w:customStyle="1" w:styleId="12">
    <w:name w:val="Заголовок №1 (2)"/>
    <w:basedOn w:val="a0"/>
    <w:link w:val="121"/>
    <w:uiPriority w:val="99"/>
    <w:rsid w:val="00A21A2E"/>
    <w:rPr>
      <w:rFonts w:ascii="Times New Roman" w:hAnsi="Times New Roman" w:cs="Times New Roman"/>
      <w:b/>
      <w:bCs/>
      <w:sz w:val="24"/>
      <w:szCs w:val="24"/>
      <w:shd w:val="clear" w:color="auto" w:fill="FFFFFF"/>
    </w:rPr>
  </w:style>
  <w:style w:type="paragraph" w:customStyle="1" w:styleId="121">
    <w:name w:val="Заголовок №1 (2)1"/>
    <w:basedOn w:val="a"/>
    <w:link w:val="12"/>
    <w:uiPriority w:val="99"/>
    <w:rsid w:val="00A21A2E"/>
    <w:pPr>
      <w:shd w:val="clear" w:color="auto" w:fill="FFFFFF"/>
      <w:spacing w:after="120" w:line="307" w:lineRule="exact"/>
      <w:ind w:firstLine="360"/>
      <w:jc w:val="both"/>
      <w:outlineLvl w:val="0"/>
    </w:pPr>
    <w:rPr>
      <w:rFonts w:ascii="Times New Roman" w:hAnsi="Times New Roman" w:cs="Times New Roman"/>
      <w:b/>
      <w:bCs/>
      <w:sz w:val="24"/>
      <w:szCs w:val="24"/>
    </w:rPr>
  </w:style>
  <w:style w:type="character" w:customStyle="1" w:styleId="511">
    <w:name w:val="Основной текст (5)11"/>
    <w:basedOn w:val="5"/>
    <w:uiPriority w:val="99"/>
    <w:rsid w:val="00A21A2E"/>
    <w:rPr>
      <w:u w:val="single"/>
    </w:rPr>
  </w:style>
  <w:style w:type="character" w:customStyle="1" w:styleId="65">
    <w:name w:val="Основной текст (6) + Не полужирный5"/>
    <w:basedOn w:val="6"/>
    <w:uiPriority w:val="99"/>
    <w:rsid w:val="00A21A2E"/>
  </w:style>
  <w:style w:type="character" w:customStyle="1" w:styleId="14">
    <w:name w:val="Заголовок №1 (4)"/>
    <w:basedOn w:val="a0"/>
    <w:link w:val="141"/>
    <w:uiPriority w:val="99"/>
    <w:rsid w:val="00A21A2E"/>
    <w:rPr>
      <w:rFonts w:ascii="Times New Roman" w:hAnsi="Times New Roman" w:cs="Times New Roman"/>
      <w:b/>
      <w:bCs/>
      <w:i/>
      <w:iCs/>
      <w:sz w:val="24"/>
      <w:szCs w:val="24"/>
      <w:shd w:val="clear" w:color="auto" w:fill="FFFFFF"/>
    </w:rPr>
  </w:style>
  <w:style w:type="paragraph" w:customStyle="1" w:styleId="141">
    <w:name w:val="Заголовок №1 (4)1"/>
    <w:basedOn w:val="a"/>
    <w:link w:val="14"/>
    <w:uiPriority w:val="99"/>
    <w:rsid w:val="00A21A2E"/>
    <w:pPr>
      <w:shd w:val="clear" w:color="auto" w:fill="FFFFFF"/>
      <w:spacing w:before="180" w:after="180" w:line="240" w:lineRule="atLeast"/>
      <w:jc w:val="center"/>
      <w:outlineLvl w:val="0"/>
    </w:pPr>
    <w:rPr>
      <w:rFonts w:ascii="Times New Roman" w:hAnsi="Times New Roman" w:cs="Times New Roman"/>
      <w:b/>
      <w:bCs/>
      <w:i/>
      <w:iCs/>
      <w:sz w:val="24"/>
      <w:szCs w:val="24"/>
    </w:rPr>
  </w:style>
  <w:style w:type="character" w:customStyle="1" w:styleId="52">
    <w:name w:val="Основной текст (5) + Полужирный"/>
    <w:basedOn w:val="5"/>
    <w:uiPriority w:val="99"/>
    <w:rsid w:val="00A21A2E"/>
    <w:rPr>
      <w:b/>
      <w:bCs/>
    </w:rPr>
  </w:style>
  <w:style w:type="character" w:customStyle="1" w:styleId="140">
    <w:name w:val="Основной текст (14)"/>
    <w:basedOn w:val="a0"/>
    <w:link w:val="1410"/>
    <w:uiPriority w:val="99"/>
    <w:rsid w:val="00A21A2E"/>
    <w:rPr>
      <w:rFonts w:ascii="Times New Roman" w:hAnsi="Times New Roman" w:cs="Times New Roman"/>
      <w:sz w:val="24"/>
      <w:szCs w:val="24"/>
      <w:shd w:val="clear" w:color="auto" w:fill="FFFFFF"/>
    </w:rPr>
  </w:style>
  <w:style w:type="character" w:customStyle="1" w:styleId="142">
    <w:name w:val="Основной текст (14)2"/>
    <w:basedOn w:val="140"/>
    <w:uiPriority w:val="99"/>
    <w:rsid w:val="00A21A2E"/>
    <w:rPr>
      <w:u w:val="single"/>
    </w:rPr>
  </w:style>
  <w:style w:type="character" w:customStyle="1" w:styleId="5100">
    <w:name w:val="Основной текст (5)10"/>
    <w:basedOn w:val="5"/>
    <w:uiPriority w:val="99"/>
    <w:rsid w:val="00A21A2E"/>
    <w:rPr>
      <w:u w:val="single"/>
    </w:rPr>
  </w:style>
  <w:style w:type="paragraph" w:customStyle="1" w:styleId="1410">
    <w:name w:val="Основной текст (14)1"/>
    <w:basedOn w:val="a"/>
    <w:link w:val="140"/>
    <w:uiPriority w:val="99"/>
    <w:rsid w:val="00A21A2E"/>
    <w:pPr>
      <w:shd w:val="clear" w:color="auto" w:fill="FFFFFF"/>
      <w:spacing w:after="0" w:line="288" w:lineRule="exact"/>
      <w:jc w:val="center"/>
    </w:pPr>
    <w:rPr>
      <w:rFonts w:ascii="Times New Roman" w:hAnsi="Times New Roman" w:cs="Times New Roman"/>
      <w:sz w:val="24"/>
      <w:szCs w:val="24"/>
    </w:rPr>
  </w:style>
  <w:style w:type="character" w:customStyle="1" w:styleId="57">
    <w:name w:val="Основной текст (5) + Курсив7"/>
    <w:basedOn w:val="5"/>
    <w:uiPriority w:val="99"/>
    <w:rsid w:val="00A21A2E"/>
    <w:rPr>
      <w:i/>
      <w:iCs/>
    </w:rPr>
  </w:style>
  <w:style w:type="character" w:customStyle="1" w:styleId="56">
    <w:name w:val="Основной текст (5) + Полужирный6"/>
    <w:basedOn w:val="5"/>
    <w:uiPriority w:val="99"/>
    <w:rsid w:val="00A21A2E"/>
    <w:rPr>
      <w:b/>
      <w:bCs/>
    </w:rPr>
  </w:style>
  <w:style w:type="character" w:customStyle="1" w:styleId="59">
    <w:name w:val="Основной текст (5)9"/>
    <w:basedOn w:val="5"/>
    <w:uiPriority w:val="99"/>
    <w:rsid w:val="00A21A2E"/>
    <w:rPr>
      <w:u w:val="single"/>
    </w:rPr>
  </w:style>
  <w:style w:type="character" w:customStyle="1" w:styleId="55">
    <w:name w:val="Основной текст (5) + Полужирный5"/>
    <w:basedOn w:val="5"/>
    <w:uiPriority w:val="99"/>
    <w:rsid w:val="00A21A2E"/>
    <w:rPr>
      <w:b/>
      <w:bCs/>
    </w:rPr>
  </w:style>
  <w:style w:type="character" w:customStyle="1" w:styleId="64">
    <w:name w:val="Основной текст (6) + Не полужирный4"/>
    <w:basedOn w:val="6"/>
    <w:uiPriority w:val="99"/>
    <w:rsid w:val="00A21A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97D"/>
  </w:style>
  <w:style w:type="paragraph" w:styleId="2">
    <w:name w:val="heading 2"/>
    <w:basedOn w:val="a"/>
    <w:next w:val="a"/>
    <w:link w:val="20"/>
    <w:semiHidden/>
    <w:unhideWhenUsed/>
    <w:qFormat/>
    <w:rsid w:val="00673AE1"/>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2397D"/>
    <w:pPr>
      <w:spacing w:after="0" w:line="240" w:lineRule="auto"/>
    </w:pPr>
  </w:style>
  <w:style w:type="paragraph" w:customStyle="1" w:styleId="c268">
    <w:name w:val="c268"/>
    <w:basedOn w:val="a"/>
    <w:rsid w:val="008A7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15DB0"/>
  </w:style>
  <w:style w:type="paragraph" w:styleId="a4">
    <w:name w:val="List Paragraph"/>
    <w:basedOn w:val="a"/>
    <w:uiPriority w:val="99"/>
    <w:qFormat/>
    <w:rsid w:val="005D26EC"/>
    <w:pPr>
      <w:ind w:left="720"/>
      <w:contextualSpacing/>
    </w:pPr>
  </w:style>
  <w:style w:type="numbering" w:customStyle="1" w:styleId="1">
    <w:name w:val="Нет списка1"/>
    <w:next w:val="a2"/>
    <w:semiHidden/>
    <w:rsid w:val="00014E43"/>
  </w:style>
  <w:style w:type="paragraph" w:styleId="a5">
    <w:name w:val="Balloon Text"/>
    <w:basedOn w:val="a"/>
    <w:link w:val="a6"/>
    <w:rsid w:val="00014E43"/>
    <w:pPr>
      <w:spacing w:after="0" w:line="240" w:lineRule="auto"/>
    </w:pPr>
    <w:rPr>
      <w:rFonts w:ascii="Tahoma" w:eastAsia="Times New Roman" w:hAnsi="Tahoma" w:cs="Tahoma"/>
      <w:sz w:val="16"/>
      <w:szCs w:val="16"/>
      <w:lang w:eastAsia="ru-RU"/>
    </w:rPr>
  </w:style>
  <w:style w:type="character" w:customStyle="1" w:styleId="a6">
    <w:name w:val="Текст выноски Знак"/>
    <w:basedOn w:val="a0"/>
    <w:link w:val="a5"/>
    <w:rsid w:val="00014E43"/>
    <w:rPr>
      <w:rFonts w:ascii="Tahoma" w:eastAsia="Times New Roman" w:hAnsi="Tahoma" w:cs="Tahoma"/>
      <w:sz w:val="16"/>
      <w:szCs w:val="16"/>
      <w:lang w:eastAsia="ru-RU"/>
    </w:rPr>
  </w:style>
  <w:style w:type="numbering" w:customStyle="1" w:styleId="21">
    <w:name w:val="Нет списка2"/>
    <w:next w:val="a2"/>
    <w:semiHidden/>
    <w:rsid w:val="00673AE1"/>
  </w:style>
  <w:style w:type="paragraph" w:customStyle="1" w:styleId="210">
    <w:name w:val="Заголовок 21"/>
    <w:basedOn w:val="a"/>
    <w:next w:val="a"/>
    <w:unhideWhenUsed/>
    <w:qFormat/>
    <w:locked/>
    <w:rsid w:val="00673AE1"/>
    <w:pPr>
      <w:keepNext/>
      <w:keepLines/>
      <w:widowControl w:val="0"/>
      <w:autoSpaceDE w:val="0"/>
      <w:autoSpaceDN w:val="0"/>
      <w:adjustRightInd w:val="0"/>
      <w:spacing w:before="200" w:after="0" w:line="240" w:lineRule="auto"/>
      <w:outlineLvl w:val="1"/>
    </w:pPr>
    <w:rPr>
      <w:rFonts w:ascii="Cambria" w:eastAsia="Times New Roman" w:hAnsi="Cambria" w:cs="Times New Roman"/>
      <w:b/>
      <w:bCs/>
      <w:color w:val="4F81BD"/>
      <w:sz w:val="26"/>
      <w:szCs w:val="26"/>
      <w:lang w:eastAsia="ru-RU"/>
    </w:rPr>
  </w:style>
  <w:style w:type="numbering" w:customStyle="1" w:styleId="3">
    <w:name w:val="Нет списка3"/>
    <w:next w:val="a2"/>
    <w:uiPriority w:val="99"/>
    <w:semiHidden/>
    <w:unhideWhenUsed/>
    <w:rsid w:val="00673AE1"/>
  </w:style>
  <w:style w:type="character" w:customStyle="1" w:styleId="20">
    <w:name w:val="Заголовок 2 Знак"/>
    <w:basedOn w:val="a0"/>
    <w:link w:val="2"/>
    <w:rsid w:val="00673AE1"/>
    <w:rPr>
      <w:rFonts w:ascii="Cambria" w:eastAsia="Times New Roman" w:hAnsi="Cambria" w:cs="Times New Roman"/>
      <w:b/>
      <w:bCs/>
      <w:color w:val="4F81BD"/>
      <w:sz w:val="26"/>
      <w:szCs w:val="26"/>
    </w:rPr>
  </w:style>
  <w:style w:type="character" w:customStyle="1" w:styleId="211">
    <w:name w:val="Заголовок 2 Знак1"/>
    <w:basedOn w:val="a0"/>
    <w:uiPriority w:val="9"/>
    <w:semiHidden/>
    <w:rsid w:val="00673AE1"/>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8A67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A67E3"/>
  </w:style>
  <w:style w:type="paragraph" w:styleId="a9">
    <w:name w:val="footer"/>
    <w:basedOn w:val="a"/>
    <w:link w:val="aa"/>
    <w:rsid w:val="008A67E3"/>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a">
    <w:name w:val="Нижний колонтитул Знак"/>
    <w:basedOn w:val="a0"/>
    <w:link w:val="a9"/>
    <w:rsid w:val="008A67E3"/>
    <w:rPr>
      <w:rFonts w:ascii="Times New Roman" w:eastAsia="Times New Roman" w:hAnsi="Times New Roman" w:cs="Times New Roman"/>
      <w:sz w:val="24"/>
      <w:szCs w:val="24"/>
      <w:lang w:eastAsia="zh-CN"/>
    </w:rPr>
  </w:style>
  <w:style w:type="character" w:styleId="ab">
    <w:name w:val="page number"/>
    <w:basedOn w:val="a0"/>
    <w:rsid w:val="00210B7C"/>
  </w:style>
</w:styles>
</file>

<file path=word/webSettings.xml><?xml version="1.0" encoding="utf-8"?>
<w:webSettings xmlns:r="http://schemas.openxmlformats.org/officeDocument/2006/relationships" xmlns:w="http://schemas.openxmlformats.org/wordprocessingml/2006/main">
  <w:divs>
    <w:div w:id="357658278">
      <w:bodyDiv w:val="1"/>
      <w:marLeft w:val="0"/>
      <w:marRight w:val="0"/>
      <w:marTop w:val="0"/>
      <w:marBottom w:val="0"/>
      <w:divBdr>
        <w:top w:val="none" w:sz="0" w:space="0" w:color="auto"/>
        <w:left w:val="none" w:sz="0" w:space="0" w:color="auto"/>
        <w:bottom w:val="none" w:sz="0" w:space="0" w:color="auto"/>
        <w:right w:val="none" w:sz="0" w:space="0" w:color="auto"/>
      </w:divBdr>
    </w:div>
    <w:div w:id="496115874">
      <w:bodyDiv w:val="1"/>
      <w:marLeft w:val="0"/>
      <w:marRight w:val="0"/>
      <w:marTop w:val="0"/>
      <w:marBottom w:val="0"/>
      <w:divBdr>
        <w:top w:val="none" w:sz="0" w:space="0" w:color="auto"/>
        <w:left w:val="none" w:sz="0" w:space="0" w:color="auto"/>
        <w:bottom w:val="none" w:sz="0" w:space="0" w:color="auto"/>
        <w:right w:val="none" w:sz="0" w:space="0" w:color="auto"/>
      </w:divBdr>
    </w:div>
    <w:div w:id="163244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header" Target="header1.xml"/><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footer" Target="footer2.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oter" Target="footer1.xm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8D970-E33D-47E8-8B0E-AA988D2AF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1</Pages>
  <Words>29232</Words>
  <Characters>166627</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195469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ATTO</dc:creator>
  <cp:lastModifiedBy>Зернышко</cp:lastModifiedBy>
  <cp:revision>40</cp:revision>
  <cp:lastPrinted>2018-11-28T17:02:00Z</cp:lastPrinted>
  <dcterms:created xsi:type="dcterms:W3CDTF">2014-09-24T10:26:00Z</dcterms:created>
  <dcterms:modified xsi:type="dcterms:W3CDTF">2018-11-29T18:34:00Z</dcterms:modified>
</cp:coreProperties>
</file>